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CB52" w14:textId="77777777" w:rsidR="00026922" w:rsidRPr="00E04477" w:rsidRDefault="00026922">
      <w:pPr>
        <w:pStyle w:val="Heading2"/>
        <w:spacing w:before="0" w:after="0"/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E04477">
        <w:rPr>
          <w:rFonts w:ascii="Times New Roman" w:hAnsi="Times New Roman"/>
          <w:i w:val="0"/>
          <w:iCs/>
          <w:sz w:val="24"/>
          <w:szCs w:val="24"/>
        </w:rPr>
        <w:t>CURRICULUM VITAE</w:t>
      </w:r>
    </w:p>
    <w:p w14:paraId="3E68C6D5" w14:textId="77777777" w:rsidR="00026922" w:rsidRPr="0032705C" w:rsidRDefault="007D04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BRENDA BANNAN</w:t>
      </w:r>
    </w:p>
    <w:p w14:paraId="54A09C24" w14:textId="6D80C4BE" w:rsidR="00026922" w:rsidRPr="00E04477" w:rsidRDefault="00026922">
      <w:pPr>
        <w:pStyle w:val="Heading4"/>
        <w:jc w:val="center"/>
        <w:rPr>
          <w:b/>
          <w:bCs/>
          <w:snapToGrid/>
        </w:rPr>
      </w:pPr>
      <w:r w:rsidRPr="00E04477">
        <w:rPr>
          <w:b/>
          <w:bCs/>
          <w:snapToGrid/>
        </w:rPr>
        <w:t>Professor</w:t>
      </w:r>
    </w:p>
    <w:p w14:paraId="3092FBDA" w14:textId="77777777" w:rsidR="00026922" w:rsidRPr="00E04477" w:rsidRDefault="00026922">
      <w:pPr>
        <w:pStyle w:val="Heading4"/>
        <w:jc w:val="center"/>
        <w:rPr>
          <w:b/>
          <w:bCs/>
        </w:rPr>
      </w:pPr>
      <w:r w:rsidRPr="00E04477">
        <w:rPr>
          <w:b/>
          <w:bCs/>
        </w:rPr>
        <w:t>College of Education and Human Development</w:t>
      </w:r>
    </w:p>
    <w:p w14:paraId="11D4ADD2" w14:textId="77777777" w:rsidR="00CC1C4F" w:rsidRDefault="00026922" w:rsidP="00CC1C4F">
      <w:pPr>
        <w:jc w:val="center"/>
        <w:rPr>
          <w:rFonts w:ascii="Arial" w:hAnsi="Arial" w:cs="Arial"/>
          <w:b/>
          <w:bCs/>
          <w:sz w:val="24"/>
        </w:rPr>
      </w:pPr>
      <w:r w:rsidRPr="00E04477">
        <w:rPr>
          <w:b/>
          <w:bCs/>
          <w:sz w:val="24"/>
        </w:rPr>
        <w:t>George Mason University</w:t>
      </w:r>
    </w:p>
    <w:p w14:paraId="271CF9AD" w14:textId="77777777" w:rsidR="00026922" w:rsidRPr="00826FDB" w:rsidRDefault="00395380" w:rsidP="004063A4">
      <w:pPr>
        <w:jc w:val="center"/>
        <w:rPr>
          <w:sz w:val="24"/>
        </w:rPr>
      </w:pPr>
      <w:r>
        <w:rPr>
          <w:snapToGrid w:val="0"/>
          <w:sz w:val="24"/>
        </w:rPr>
        <w:pict w14:anchorId="3AD5EA49">
          <v:rect id="_x0000_i1025" style="width:468pt;height:1.5pt" o:hralign="center" o:hrstd="t" o:hrnoshade="t" o:hr="t" fillcolor="black" stroked="f"/>
        </w:pict>
      </w:r>
    </w:p>
    <w:p w14:paraId="1DA33805" w14:textId="77777777" w:rsidR="00826FDB" w:rsidRDefault="00026922" w:rsidP="00826FD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MSN 5D6, 4</w:t>
      </w:r>
      <w:r w:rsidR="00EC2AF1">
        <w:rPr>
          <w:snapToGrid w:val="0"/>
          <w:sz w:val="24"/>
        </w:rPr>
        <w:t>400</w:t>
      </w:r>
      <w:r>
        <w:rPr>
          <w:snapToGrid w:val="0"/>
          <w:sz w:val="24"/>
        </w:rPr>
        <w:t xml:space="preserve"> University Drive</w:t>
      </w:r>
      <w:r w:rsidR="00826FDB">
        <w:rPr>
          <w:snapToGrid w:val="0"/>
          <w:sz w:val="24"/>
        </w:rPr>
        <w:tab/>
      </w:r>
      <w:r w:rsidR="00826FDB">
        <w:rPr>
          <w:snapToGrid w:val="0"/>
          <w:sz w:val="24"/>
        </w:rPr>
        <w:tab/>
      </w:r>
      <w:r w:rsidR="00826FDB">
        <w:rPr>
          <w:snapToGrid w:val="0"/>
          <w:sz w:val="24"/>
        </w:rPr>
        <w:tab/>
      </w:r>
      <w:r w:rsidR="00826FDB">
        <w:rPr>
          <w:snapToGrid w:val="0"/>
          <w:sz w:val="24"/>
        </w:rPr>
        <w:tab/>
      </w:r>
      <w:r w:rsidR="00826FDB">
        <w:rPr>
          <w:snapToGrid w:val="0"/>
          <w:sz w:val="24"/>
        </w:rPr>
        <w:tab/>
        <w:t>Phone: (703) 993-</w:t>
      </w:r>
      <w:r w:rsidR="00B944FE">
        <w:rPr>
          <w:snapToGrid w:val="0"/>
          <w:sz w:val="24"/>
        </w:rPr>
        <w:t>2067</w:t>
      </w:r>
    </w:p>
    <w:p w14:paraId="19A8C6F3" w14:textId="77777777" w:rsidR="00826FDB" w:rsidRDefault="00026922">
      <w:pPr>
        <w:widowControl w:val="0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napToGrid w:val="0"/>
              <w:sz w:val="24"/>
            </w:rPr>
            <w:t>College</w:t>
          </w:r>
        </w:smartTag>
        <w:r>
          <w:rPr>
            <w:snapToGrid w:val="0"/>
            <w:sz w:val="24"/>
          </w:rPr>
          <w:t xml:space="preserve"> of </w:t>
        </w:r>
        <w:smartTag w:uri="urn:schemas-microsoft-com:office:smarttags" w:element="PlaceName">
          <w:r>
            <w:rPr>
              <w:snapToGrid w:val="0"/>
              <w:sz w:val="24"/>
            </w:rPr>
            <w:t>Education</w:t>
          </w:r>
        </w:smartTag>
      </w:smartTag>
      <w:r>
        <w:rPr>
          <w:snapToGrid w:val="0"/>
          <w:sz w:val="24"/>
        </w:rPr>
        <w:t xml:space="preserve"> and Human Development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26FDB">
        <w:rPr>
          <w:snapToGrid w:val="0"/>
          <w:sz w:val="24"/>
        </w:rPr>
        <w:t>Fax: (703) 993-2722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7AE5156A" w14:textId="77777777" w:rsidR="00826FDB" w:rsidRDefault="00826FDB" w:rsidP="00826FDB">
      <w:pPr>
        <w:pStyle w:val="List"/>
        <w:rPr>
          <w:snapToGrid w:val="0"/>
          <w:sz w:val="24"/>
        </w:rPr>
      </w:pPr>
      <w:r>
        <w:rPr>
          <w:snapToGrid w:val="0"/>
          <w:sz w:val="24"/>
        </w:rPr>
        <w:t>G</w:t>
      </w:r>
      <w:r w:rsidR="00026922">
        <w:rPr>
          <w:snapToGrid w:val="0"/>
          <w:sz w:val="24"/>
        </w:rPr>
        <w:t xml:space="preserve">eorge Mason University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Email: </w:t>
      </w:r>
      <w:hyperlink r:id="rId8" w:history="1">
        <w:r w:rsidR="00B944FE" w:rsidRPr="008E2413">
          <w:rPr>
            <w:rStyle w:val="Hyperlink"/>
            <w:snapToGrid w:val="0"/>
            <w:sz w:val="24"/>
          </w:rPr>
          <w:t>bbannan@gmu.edu</w:t>
        </w:r>
      </w:hyperlink>
    </w:p>
    <w:p w14:paraId="41738C1A" w14:textId="77777777" w:rsidR="00826FDB" w:rsidRDefault="00026922" w:rsidP="00826FDB">
      <w:pPr>
        <w:pStyle w:val="List"/>
        <w:rPr>
          <w:sz w:val="24"/>
          <w:szCs w:val="24"/>
        </w:rPr>
      </w:pPr>
      <w:r>
        <w:rPr>
          <w:snapToGrid w:val="0"/>
          <w:sz w:val="24"/>
        </w:rPr>
        <w:t xml:space="preserve">Fairfax, VA 22030 </w:t>
      </w:r>
      <w:r w:rsidR="00BF65F9">
        <w:rPr>
          <w:snapToGrid w:val="0"/>
          <w:sz w:val="24"/>
        </w:rPr>
        <w:tab/>
      </w:r>
      <w:r w:rsidR="00BF65F9">
        <w:rPr>
          <w:snapToGrid w:val="0"/>
          <w:sz w:val="24"/>
        </w:rPr>
        <w:tab/>
      </w:r>
      <w:r w:rsidR="00BF65F9">
        <w:rPr>
          <w:snapToGrid w:val="0"/>
          <w:sz w:val="24"/>
        </w:rPr>
        <w:tab/>
        <w:t xml:space="preserve">     </w:t>
      </w:r>
      <w:r w:rsidR="00BF65F9">
        <w:rPr>
          <w:snapToGrid w:val="0"/>
          <w:sz w:val="24"/>
          <w:szCs w:val="24"/>
        </w:rPr>
        <w:t>Profile</w:t>
      </w:r>
      <w:r w:rsidR="00826FDB" w:rsidRPr="00BF65F9">
        <w:rPr>
          <w:snapToGrid w:val="0"/>
          <w:sz w:val="24"/>
          <w:szCs w:val="24"/>
        </w:rPr>
        <w:t xml:space="preserve">: </w:t>
      </w:r>
      <w:hyperlink r:id="rId9" w:history="1">
        <w:r w:rsidR="00B944FE" w:rsidRPr="00B944FE">
          <w:rPr>
            <w:rStyle w:val="Hyperlink"/>
            <w:sz w:val="24"/>
            <w:szCs w:val="24"/>
          </w:rPr>
          <w:t>https://cehd.gmu.edu/people/faculty/bbannan/</w:t>
        </w:r>
      </w:hyperlink>
    </w:p>
    <w:p w14:paraId="135F8866" w14:textId="61D1654A" w:rsidR="00CC1C4F" w:rsidRPr="009A79B0" w:rsidRDefault="00395380" w:rsidP="00CC1C4F">
      <w:pPr>
        <w:widowControl w:val="0"/>
        <w:rPr>
          <w:iCs/>
          <w:sz w:val="24"/>
        </w:rPr>
      </w:pPr>
      <w:r>
        <w:rPr>
          <w:snapToGrid w:val="0"/>
          <w:sz w:val="24"/>
        </w:rPr>
        <w:pict w14:anchorId="3B89CB16">
          <v:rect id="_x0000_i1026" style="width:468pt;height:1.5pt" o:hralign="center" o:hrstd="t" o:hrnoshade="t" o:hr="t" fillcolor="black" stroked="f"/>
        </w:pict>
      </w:r>
    </w:p>
    <w:p w14:paraId="53007EC1" w14:textId="77777777" w:rsidR="00026922" w:rsidRPr="0032705C" w:rsidRDefault="00026922" w:rsidP="00ED7D4F">
      <w:pPr>
        <w:pStyle w:val="Heading2"/>
        <w:spacing w:before="0" w:after="0"/>
        <w:jc w:val="center"/>
        <w:rPr>
          <w:rFonts w:cs="Arial"/>
          <w:i w:val="0"/>
          <w:iCs/>
          <w:sz w:val="28"/>
        </w:rPr>
      </w:pPr>
      <w:r w:rsidRPr="0032705C">
        <w:rPr>
          <w:rFonts w:cs="Arial"/>
          <w:i w:val="0"/>
          <w:iCs/>
          <w:sz w:val="28"/>
        </w:rPr>
        <w:t>EDUCATION</w:t>
      </w:r>
    </w:p>
    <w:p w14:paraId="550B99D0" w14:textId="77777777" w:rsidR="00026922" w:rsidRPr="00B0010B" w:rsidRDefault="00026922" w:rsidP="00ED7D4F">
      <w:pPr>
        <w:pStyle w:val="BodyText"/>
        <w:spacing w:after="0"/>
        <w:rPr>
          <w:b/>
          <w:snapToGrid w:val="0"/>
        </w:rPr>
      </w:pPr>
    </w:p>
    <w:p w14:paraId="3918A963" w14:textId="77777777" w:rsidR="00026922" w:rsidRDefault="00026922">
      <w:pPr>
        <w:pStyle w:val="BodyText"/>
        <w:spacing w:after="6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THE </w:t>
      </w:r>
      <w:smartTag w:uri="urn:schemas-microsoft-com:office:smarttags" w:element="PlaceName">
        <w:r>
          <w:rPr>
            <w:b/>
            <w:snapToGrid w:val="0"/>
            <w:sz w:val="24"/>
          </w:rPr>
          <w:t>PENNSYLVANIA</w:t>
        </w:r>
      </w:smartTag>
      <w:r>
        <w:rPr>
          <w:b/>
          <w:snapToGrid w:val="0"/>
          <w:sz w:val="24"/>
        </w:rPr>
        <w:t xml:space="preserve"> </w:t>
      </w:r>
      <w:smartTag w:uri="urn:schemas-microsoft-com:office:smarttags" w:element="PlaceType">
        <w:r>
          <w:rPr>
            <w:b/>
            <w:snapToGrid w:val="0"/>
            <w:sz w:val="24"/>
          </w:rPr>
          <w:t>STATE</w:t>
        </w:r>
      </w:smartTag>
      <w:r>
        <w:rPr>
          <w:b/>
          <w:snapToGrid w:val="0"/>
          <w:sz w:val="24"/>
        </w:rPr>
        <w:t xml:space="preserve"> </w:t>
      </w:r>
      <w:smartTag w:uri="urn:schemas-microsoft-com:office:smarttags" w:element="PlaceType">
        <w:r>
          <w:rPr>
            <w:b/>
            <w:snapToGrid w:val="0"/>
            <w:sz w:val="24"/>
          </w:rPr>
          <w:t>UNIVERSITY</w:t>
        </w:r>
      </w:smartTag>
      <w:r>
        <w:rPr>
          <w:b/>
          <w:snapToGrid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napToGrid w:val="0"/>
              <w:sz w:val="24"/>
            </w:rPr>
            <w:t>UNIVERSITY PARK</w:t>
          </w:r>
        </w:smartTag>
        <w:r>
          <w:rPr>
            <w:b/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b/>
              <w:snapToGrid w:val="0"/>
              <w:sz w:val="24"/>
            </w:rPr>
            <w:t>PA</w:t>
          </w:r>
        </w:smartTag>
      </w:smartTag>
    </w:p>
    <w:p w14:paraId="0227193B" w14:textId="77777777" w:rsidR="00026922" w:rsidRDefault="00026922">
      <w:pPr>
        <w:pStyle w:val="BodyTextIndent"/>
        <w:rPr>
          <w:snapToGrid w:val="0"/>
          <w:sz w:val="24"/>
        </w:rPr>
      </w:pPr>
      <w:r>
        <w:rPr>
          <w:snapToGrid w:val="0"/>
          <w:sz w:val="24"/>
        </w:rPr>
        <w:t xml:space="preserve">Ph.D.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August 199</w:t>
      </w:r>
      <w:r w:rsidR="00B944FE">
        <w:rPr>
          <w:snapToGrid w:val="0"/>
          <w:sz w:val="24"/>
        </w:rPr>
        <w:t>5</w:t>
      </w:r>
      <w:r>
        <w:rPr>
          <w:snapToGrid w:val="0"/>
          <w:sz w:val="24"/>
        </w:rPr>
        <w:t xml:space="preserve">   </w:t>
      </w:r>
      <w:r>
        <w:rPr>
          <w:snapToGrid w:val="0"/>
          <w:sz w:val="24"/>
        </w:rPr>
        <w:tab/>
        <w:t>Instructional Systems</w:t>
      </w:r>
    </w:p>
    <w:p w14:paraId="30FF8CE1" w14:textId="77777777" w:rsidR="00CE2698" w:rsidRPr="007E582A" w:rsidRDefault="00CE2698">
      <w:pPr>
        <w:pStyle w:val="BodyTextIndent"/>
        <w:rPr>
          <w:sz w:val="22"/>
          <w:szCs w:val="22"/>
        </w:rPr>
      </w:pPr>
      <w:r w:rsidRPr="007E582A">
        <w:rPr>
          <w:snapToGrid w:val="0"/>
          <w:sz w:val="22"/>
          <w:szCs w:val="22"/>
          <w:u w:val="single"/>
        </w:rPr>
        <w:t>Dissertation</w:t>
      </w:r>
      <w:r w:rsidRPr="007E582A">
        <w:rPr>
          <w:snapToGrid w:val="0"/>
          <w:sz w:val="22"/>
          <w:szCs w:val="22"/>
        </w:rPr>
        <w:t xml:space="preserve">: </w:t>
      </w:r>
      <w:r w:rsidRPr="007E582A">
        <w:rPr>
          <w:sz w:val="22"/>
          <w:szCs w:val="22"/>
        </w:rPr>
        <w:t xml:space="preserve">The Effects of </w:t>
      </w:r>
      <w:r w:rsidR="00B944FE">
        <w:rPr>
          <w:sz w:val="22"/>
          <w:szCs w:val="22"/>
        </w:rPr>
        <w:t>Varied Visual Organizational Strategies within Computer-Based Instruction on Factual, Conceptual and Problem Solving Learning</w:t>
      </w:r>
      <w:r w:rsidRPr="007E582A">
        <w:rPr>
          <w:sz w:val="22"/>
          <w:szCs w:val="22"/>
        </w:rPr>
        <w:t>.</w:t>
      </w:r>
    </w:p>
    <w:p w14:paraId="56CC602B" w14:textId="77777777" w:rsidR="00026922" w:rsidRDefault="00B944FE">
      <w:pPr>
        <w:pStyle w:val="BodyText"/>
        <w:rPr>
          <w:b/>
          <w:snapToGrid w:val="0"/>
          <w:sz w:val="24"/>
        </w:rPr>
      </w:pPr>
      <w:r>
        <w:rPr>
          <w:b/>
          <w:snapToGrid w:val="0"/>
          <w:sz w:val="24"/>
        </w:rPr>
        <w:t>BLOOMSBURG</w:t>
      </w:r>
      <w:r w:rsidR="00026922">
        <w:rPr>
          <w:b/>
          <w:snapToGrid w:val="0"/>
          <w:sz w:val="24"/>
        </w:rPr>
        <w:t xml:space="preserve"> UNIVERSITY, </w:t>
      </w:r>
      <w:r>
        <w:rPr>
          <w:b/>
          <w:snapToGrid w:val="0"/>
          <w:sz w:val="24"/>
        </w:rPr>
        <w:t>BLOOMSBURG</w:t>
      </w:r>
      <w:r w:rsidR="00026922">
        <w:rPr>
          <w:b/>
          <w:snapToGrid w:val="0"/>
          <w:sz w:val="24"/>
        </w:rPr>
        <w:t xml:space="preserve">, </w:t>
      </w:r>
      <w:r w:rsidR="00255F97">
        <w:rPr>
          <w:b/>
          <w:snapToGrid w:val="0"/>
          <w:sz w:val="24"/>
        </w:rPr>
        <w:t>PA</w:t>
      </w:r>
      <w:r w:rsidR="00026922">
        <w:rPr>
          <w:b/>
          <w:snapToGrid w:val="0"/>
          <w:sz w:val="24"/>
        </w:rPr>
        <w:t xml:space="preserve"> </w:t>
      </w:r>
    </w:p>
    <w:p w14:paraId="79922696" w14:textId="77777777" w:rsidR="00026922" w:rsidRDefault="00026922">
      <w:pPr>
        <w:pStyle w:val="BodyTextIndent"/>
        <w:rPr>
          <w:snapToGrid w:val="0"/>
          <w:sz w:val="24"/>
        </w:rPr>
      </w:pPr>
      <w:r>
        <w:rPr>
          <w:snapToGrid w:val="0"/>
          <w:sz w:val="24"/>
        </w:rPr>
        <w:t xml:space="preserve">M.S.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55F97">
        <w:rPr>
          <w:snapToGrid w:val="0"/>
          <w:sz w:val="24"/>
        </w:rPr>
        <w:t>May</w:t>
      </w:r>
      <w:r>
        <w:rPr>
          <w:snapToGrid w:val="0"/>
          <w:sz w:val="24"/>
        </w:rPr>
        <w:t xml:space="preserve"> 19</w:t>
      </w:r>
      <w:r w:rsidR="00255F97">
        <w:rPr>
          <w:snapToGrid w:val="0"/>
          <w:sz w:val="24"/>
        </w:rPr>
        <w:t>91</w:t>
      </w:r>
      <w:r>
        <w:rPr>
          <w:snapToGrid w:val="0"/>
          <w:sz w:val="24"/>
        </w:rPr>
        <w:t xml:space="preserve">   </w:t>
      </w:r>
      <w:r>
        <w:rPr>
          <w:snapToGrid w:val="0"/>
          <w:sz w:val="24"/>
        </w:rPr>
        <w:tab/>
      </w:r>
      <w:r w:rsidR="00255F97">
        <w:rPr>
          <w:snapToGrid w:val="0"/>
          <w:sz w:val="24"/>
        </w:rPr>
        <w:t>Instructional Technology</w:t>
      </w:r>
    </w:p>
    <w:p w14:paraId="76DF47F1" w14:textId="77777777" w:rsidR="00026922" w:rsidRDefault="00255F97" w:rsidP="00826FDB">
      <w:pPr>
        <w:pStyle w:val="BodyText"/>
        <w:rPr>
          <w:b/>
          <w:snapToGrid w:val="0"/>
          <w:sz w:val="24"/>
        </w:rPr>
      </w:pPr>
      <w:r>
        <w:rPr>
          <w:b/>
          <w:snapToGrid w:val="0"/>
          <w:sz w:val="24"/>
        </w:rPr>
        <w:t>MILLERSVILLE UNIVERSITY</w:t>
      </w:r>
      <w:r w:rsidR="00026922">
        <w:rPr>
          <w:b/>
          <w:snapToGrid w:val="0"/>
          <w:sz w:val="24"/>
        </w:rPr>
        <w:t xml:space="preserve">, </w:t>
      </w:r>
      <w:r>
        <w:rPr>
          <w:b/>
          <w:snapToGrid w:val="0"/>
          <w:sz w:val="24"/>
        </w:rPr>
        <w:t>MILLERSVILLE</w:t>
      </w:r>
      <w:r w:rsidR="00026922">
        <w:rPr>
          <w:b/>
          <w:snapToGrid w:val="0"/>
          <w:sz w:val="24"/>
        </w:rPr>
        <w:t xml:space="preserve">, </w:t>
      </w:r>
      <w:r>
        <w:rPr>
          <w:b/>
          <w:snapToGrid w:val="0"/>
          <w:sz w:val="24"/>
        </w:rPr>
        <w:t>PA</w:t>
      </w:r>
    </w:p>
    <w:p w14:paraId="6ED7E7B4" w14:textId="77777777" w:rsidR="00026922" w:rsidRDefault="00026922" w:rsidP="003A3948">
      <w:pPr>
        <w:pStyle w:val="BodyTextIndent"/>
        <w:spacing w:after="0"/>
        <w:rPr>
          <w:snapToGrid w:val="0"/>
          <w:sz w:val="24"/>
        </w:rPr>
      </w:pPr>
      <w:r>
        <w:rPr>
          <w:snapToGrid w:val="0"/>
          <w:sz w:val="24"/>
        </w:rPr>
        <w:t>B.</w:t>
      </w:r>
      <w:r w:rsidR="00255F97">
        <w:rPr>
          <w:snapToGrid w:val="0"/>
          <w:sz w:val="24"/>
        </w:rPr>
        <w:t>S</w:t>
      </w:r>
      <w:r>
        <w:rPr>
          <w:snapToGrid w:val="0"/>
          <w:sz w:val="24"/>
        </w:rPr>
        <w:t xml:space="preserve">.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55F97">
        <w:rPr>
          <w:snapToGrid w:val="0"/>
          <w:sz w:val="24"/>
        </w:rPr>
        <w:t>May</w:t>
      </w:r>
      <w:r>
        <w:rPr>
          <w:snapToGrid w:val="0"/>
          <w:sz w:val="24"/>
        </w:rPr>
        <w:t xml:space="preserve"> 19</w:t>
      </w:r>
      <w:r w:rsidR="00255F97">
        <w:rPr>
          <w:snapToGrid w:val="0"/>
          <w:sz w:val="24"/>
        </w:rPr>
        <w:t>86</w:t>
      </w:r>
      <w:r>
        <w:rPr>
          <w:snapToGrid w:val="0"/>
          <w:sz w:val="24"/>
        </w:rPr>
        <w:t xml:space="preserve">   </w:t>
      </w:r>
      <w:r>
        <w:rPr>
          <w:snapToGrid w:val="0"/>
          <w:sz w:val="24"/>
        </w:rPr>
        <w:tab/>
      </w:r>
      <w:r w:rsidR="00255F97">
        <w:rPr>
          <w:snapToGrid w:val="0"/>
          <w:sz w:val="24"/>
        </w:rPr>
        <w:t>Communications</w:t>
      </w:r>
    </w:p>
    <w:p w14:paraId="2958DEE3" w14:textId="55E23328" w:rsidR="003A3948" w:rsidRPr="009A79B0" w:rsidRDefault="00395380" w:rsidP="009A79B0">
      <w:pPr>
        <w:pStyle w:val="Heading2"/>
        <w:spacing w:before="0" w:after="0"/>
        <w:rPr>
          <w:i w:val="0"/>
          <w:sz w:val="24"/>
        </w:rPr>
      </w:pPr>
      <w:r>
        <w:rPr>
          <w:sz w:val="24"/>
        </w:rPr>
        <w:pict w14:anchorId="3040D94B">
          <v:rect id="_x0000_i1027" style="width:468pt;height:1.5pt" o:hralign="center" o:hrstd="t" o:hrnoshade="t" o:hr="t" fillcolor="black" stroked="f"/>
        </w:pict>
      </w:r>
    </w:p>
    <w:p w14:paraId="516B765E" w14:textId="77777777" w:rsidR="00026922" w:rsidRPr="0032705C" w:rsidRDefault="00026922" w:rsidP="00AD2375">
      <w:pPr>
        <w:pStyle w:val="Heading2"/>
        <w:spacing w:before="0" w:after="0"/>
        <w:jc w:val="center"/>
        <w:rPr>
          <w:rFonts w:cs="Arial"/>
          <w:i w:val="0"/>
          <w:iCs/>
          <w:sz w:val="28"/>
        </w:rPr>
      </w:pPr>
      <w:r w:rsidRPr="0032705C">
        <w:rPr>
          <w:rFonts w:cs="Arial"/>
          <w:i w:val="0"/>
          <w:iCs/>
          <w:sz w:val="28"/>
        </w:rPr>
        <w:t>ACADEMIC EXPERIENCE</w:t>
      </w:r>
    </w:p>
    <w:p w14:paraId="22A8CE11" w14:textId="77777777" w:rsidR="00AD2375" w:rsidRPr="00AD2375" w:rsidRDefault="00AD2375" w:rsidP="00AD2375"/>
    <w:p w14:paraId="40F61474" w14:textId="77777777" w:rsidR="00026922" w:rsidRDefault="00026922">
      <w:pPr>
        <w:pStyle w:val="BodyText"/>
        <w:rPr>
          <w:b/>
          <w:bCs/>
          <w:sz w:val="24"/>
        </w:rPr>
      </w:pPr>
      <w:smartTag w:uri="urn:schemas-microsoft-com:office:smarttags" w:element="PlaceName">
        <w:r>
          <w:rPr>
            <w:b/>
            <w:bCs/>
            <w:sz w:val="24"/>
          </w:rPr>
          <w:t>GEORGE</w:t>
        </w:r>
      </w:smartTag>
      <w:r>
        <w:rPr>
          <w:b/>
          <w:bCs/>
          <w:sz w:val="24"/>
        </w:rPr>
        <w:t xml:space="preserve"> </w:t>
      </w:r>
      <w:smartTag w:uri="urn:schemas-microsoft-com:office:smarttags" w:element="PlaceName">
        <w:r>
          <w:rPr>
            <w:b/>
            <w:bCs/>
            <w:sz w:val="24"/>
          </w:rPr>
          <w:t>MASON</w:t>
        </w:r>
      </w:smartTag>
      <w:r>
        <w:rPr>
          <w:b/>
          <w:bCs/>
          <w:sz w:val="24"/>
        </w:rPr>
        <w:t xml:space="preserve"> </w:t>
      </w:r>
      <w:smartTag w:uri="urn:schemas-microsoft-com:office:smarttags" w:element="PlaceName">
        <w:r>
          <w:rPr>
            <w:b/>
            <w:bCs/>
            <w:sz w:val="24"/>
          </w:rPr>
          <w:t>UNIVERSITY</w:t>
        </w:r>
      </w:smartTag>
      <w:r>
        <w:rPr>
          <w:b/>
          <w:bCs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</w:rPr>
            <w:t>FAIRFAX</w:t>
          </w:r>
        </w:smartTag>
        <w:r>
          <w:rPr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</w:rPr>
            <w:t>VA</w:t>
          </w:r>
        </w:smartTag>
      </w:smartTag>
    </w:p>
    <w:p w14:paraId="3B7B7B69" w14:textId="77777777" w:rsidR="00026922" w:rsidRDefault="00026922">
      <w:pPr>
        <w:pStyle w:val="Heading7"/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Education</w:t>
          </w:r>
        </w:smartTag>
      </w:smartTag>
      <w:r>
        <w:t xml:space="preserve"> and Human Development</w:t>
      </w:r>
      <w:r w:rsidR="00EF66DE">
        <w:t xml:space="preserve"> (CEHD)</w:t>
      </w:r>
    </w:p>
    <w:p w14:paraId="1C073FFE" w14:textId="36D4AB46" w:rsidR="00C30B10" w:rsidRDefault="00C30B10" w:rsidP="00C30B10">
      <w:pPr>
        <w:pStyle w:val="Heading7"/>
        <w:rPr>
          <w:i w:val="0"/>
          <w:iCs/>
        </w:rPr>
      </w:pPr>
      <w:r>
        <w:rPr>
          <w:i w:val="0"/>
          <w:iCs/>
        </w:rPr>
        <w:t>August 2021 – present</w:t>
      </w:r>
      <w:r>
        <w:rPr>
          <w:i w:val="0"/>
          <w:iCs/>
        </w:rPr>
        <w:tab/>
        <w:t xml:space="preserve">Professor, Division of Learning Technologies </w:t>
      </w:r>
    </w:p>
    <w:p w14:paraId="0B3A39BF" w14:textId="303C8000" w:rsidR="00FA4A84" w:rsidRDefault="00A969F8" w:rsidP="00FA4A84">
      <w:pPr>
        <w:pStyle w:val="Heading7"/>
        <w:rPr>
          <w:i w:val="0"/>
          <w:iCs/>
        </w:rPr>
      </w:pPr>
      <w:r>
        <w:rPr>
          <w:i w:val="0"/>
          <w:iCs/>
        </w:rPr>
        <w:t>May</w:t>
      </w:r>
      <w:r w:rsidR="003D3A09">
        <w:rPr>
          <w:i w:val="0"/>
          <w:iCs/>
        </w:rPr>
        <w:t xml:space="preserve"> </w:t>
      </w:r>
      <w:r w:rsidR="00255F97">
        <w:rPr>
          <w:i w:val="0"/>
          <w:iCs/>
        </w:rPr>
        <w:t xml:space="preserve">2003 – </w:t>
      </w:r>
      <w:r w:rsidR="00C30B10">
        <w:rPr>
          <w:i w:val="0"/>
          <w:iCs/>
        </w:rPr>
        <w:t>August 2021</w:t>
      </w:r>
      <w:r w:rsidR="003D3A09">
        <w:rPr>
          <w:i w:val="0"/>
          <w:iCs/>
        </w:rPr>
        <w:tab/>
      </w:r>
      <w:r w:rsidR="00255F97">
        <w:rPr>
          <w:i w:val="0"/>
          <w:iCs/>
        </w:rPr>
        <w:t xml:space="preserve">Associate </w:t>
      </w:r>
      <w:r w:rsidR="003D3A09">
        <w:rPr>
          <w:i w:val="0"/>
          <w:iCs/>
        </w:rPr>
        <w:t>Professor</w:t>
      </w:r>
      <w:r w:rsidR="00BB187E">
        <w:rPr>
          <w:i w:val="0"/>
          <w:iCs/>
        </w:rPr>
        <w:t xml:space="preserve">, Division of Learning Technologies </w:t>
      </w:r>
    </w:p>
    <w:p w14:paraId="53C61C9E" w14:textId="77777777" w:rsidR="00026922" w:rsidRDefault="00026922" w:rsidP="00255F97">
      <w:pPr>
        <w:pStyle w:val="Heading7"/>
        <w:ind w:left="2880" w:hanging="2880"/>
        <w:rPr>
          <w:i w:val="0"/>
          <w:iCs/>
        </w:rPr>
      </w:pPr>
      <w:r>
        <w:rPr>
          <w:i w:val="0"/>
          <w:iCs/>
        </w:rPr>
        <w:t>August</w:t>
      </w:r>
      <w:r w:rsidR="00255F97">
        <w:rPr>
          <w:i w:val="0"/>
          <w:iCs/>
        </w:rPr>
        <w:t xml:space="preserve"> 2005</w:t>
      </w:r>
      <w:r>
        <w:rPr>
          <w:i w:val="0"/>
          <w:iCs/>
        </w:rPr>
        <w:t xml:space="preserve">  – </w:t>
      </w:r>
      <w:r w:rsidR="00255F97">
        <w:rPr>
          <w:i w:val="0"/>
          <w:iCs/>
        </w:rPr>
        <w:t>May</w:t>
      </w:r>
      <w:r w:rsidR="003D3A09">
        <w:rPr>
          <w:i w:val="0"/>
          <w:iCs/>
        </w:rPr>
        <w:t xml:space="preserve"> 20</w:t>
      </w:r>
      <w:r w:rsidR="00255F97">
        <w:rPr>
          <w:i w:val="0"/>
          <w:iCs/>
        </w:rPr>
        <w:t>06</w:t>
      </w:r>
      <w:r w:rsidR="00BC1C78">
        <w:rPr>
          <w:i w:val="0"/>
          <w:iCs/>
        </w:rPr>
        <w:tab/>
      </w:r>
      <w:r w:rsidR="00255F97">
        <w:rPr>
          <w:i w:val="0"/>
          <w:iCs/>
        </w:rPr>
        <w:t>Visiting Scholar, Stanford University Center for Innovations in Learning</w:t>
      </w:r>
    </w:p>
    <w:p w14:paraId="7244B722" w14:textId="77777777" w:rsidR="00026922" w:rsidRDefault="00255F97">
      <w:pPr>
        <w:pStyle w:val="Heading7"/>
        <w:rPr>
          <w:i w:val="0"/>
          <w:iCs/>
        </w:rPr>
      </w:pPr>
      <w:r>
        <w:rPr>
          <w:i w:val="0"/>
          <w:iCs/>
        </w:rPr>
        <w:t>August</w:t>
      </w:r>
      <w:r w:rsidR="00026922">
        <w:rPr>
          <w:i w:val="0"/>
          <w:iCs/>
        </w:rPr>
        <w:t xml:space="preserve"> 199</w:t>
      </w:r>
      <w:r>
        <w:rPr>
          <w:i w:val="0"/>
          <w:iCs/>
        </w:rPr>
        <w:t>6</w:t>
      </w:r>
      <w:r w:rsidR="00026922">
        <w:rPr>
          <w:i w:val="0"/>
          <w:iCs/>
        </w:rPr>
        <w:t xml:space="preserve"> – May 200</w:t>
      </w:r>
      <w:r>
        <w:rPr>
          <w:i w:val="0"/>
          <w:iCs/>
        </w:rPr>
        <w:t>3</w:t>
      </w:r>
      <w:r w:rsidR="00026922">
        <w:rPr>
          <w:b w:val="0"/>
          <w:bCs/>
          <w:i w:val="0"/>
          <w:iCs/>
        </w:rPr>
        <w:tab/>
      </w:r>
      <w:r w:rsidR="00026922">
        <w:rPr>
          <w:i w:val="0"/>
          <w:iCs/>
        </w:rPr>
        <w:t>Assistant Professor</w:t>
      </w:r>
      <w:r>
        <w:rPr>
          <w:i w:val="0"/>
          <w:iCs/>
        </w:rPr>
        <w:t>, Division of Learning Technologies</w:t>
      </w:r>
    </w:p>
    <w:p w14:paraId="2F62034D" w14:textId="77777777" w:rsidR="00161A74" w:rsidRDefault="00026922" w:rsidP="009359E8">
      <w:pPr>
        <w:pStyle w:val="BodyText"/>
        <w:spacing w:after="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 xml:space="preserve">Primary affiliation </w:t>
      </w:r>
      <w:r w:rsidRPr="00E27010">
        <w:rPr>
          <w:snapToGrid w:val="0"/>
          <w:sz w:val="24"/>
        </w:rPr>
        <w:t>–</w:t>
      </w:r>
      <w:r w:rsidRPr="00E27010">
        <w:rPr>
          <w:iCs/>
          <w:snapToGrid w:val="0"/>
          <w:sz w:val="24"/>
        </w:rPr>
        <w:t xml:space="preserve"> </w:t>
      </w:r>
      <w:r w:rsidR="000B1010" w:rsidRPr="00E27010">
        <w:rPr>
          <w:iCs/>
          <w:snapToGrid w:val="0"/>
          <w:sz w:val="24"/>
        </w:rPr>
        <w:t>Learning Design &amp; Technology (LDT)</w:t>
      </w:r>
      <w:r w:rsidR="00E27010" w:rsidRPr="00E27010">
        <w:rPr>
          <w:iCs/>
          <w:snapToGrid w:val="0"/>
          <w:sz w:val="24"/>
        </w:rPr>
        <w:t xml:space="preserve"> 2017-present</w:t>
      </w:r>
    </w:p>
    <w:p w14:paraId="5132761B" w14:textId="2AA68BC5" w:rsidR="00026922" w:rsidRDefault="00026922" w:rsidP="00161A74">
      <w:pPr>
        <w:pStyle w:val="BodyText"/>
        <w:spacing w:after="0"/>
        <w:ind w:firstLine="720"/>
        <w:rPr>
          <w:i/>
          <w:iCs/>
          <w:snapToGrid w:val="0"/>
          <w:sz w:val="24"/>
        </w:rPr>
      </w:pPr>
      <w:r w:rsidRPr="0053034E">
        <w:rPr>
          <w:iCs/>
          <w:snapToGrid w:val="0"/>
          <w:sz w:val="24"/>
        </w:rPr>
        <w:t xml:space="preserve">Instructional </w:t>
      </w:r>
      <w:r w:rsidR="007E582A">
        <w:rPr>
          <w:iCs/>
          <w:snapToGrid w:val="0"/>
          <w:sz w:val="24"/>
        </w:rPr>
        <w:t xml:space="preserve">Design and </w:t>
      </w:r>
      <w:r w:rsidR="007F28ED">
        <w:rPr>
          <w:iCs/>
          <w:snapToGrid w:val="0"/>
          <w:sz w:val="24"/>
        </w:rPr>
        <w:t>Technology</w:t>
      </w:r>
      <w:r w:rsidR="007E582A">
        <w:rPr>
          <w:iCs/>
          <w:snapToGrid w:val="0"/>
          <w:sz w:val="24"/>
        </w:rPr>
        <w:t xml:space="preserve"> (ID</w:t>
      </w:r>
      <w:r w:rsidR="007F28ED">
        <w:rPr>
          <w:iCs/>
          <w:snapToGrid w:val="0"/>
          <w:sz w:val="24"/>
        </w:rPr>
        <w:t>T</w:t>
      </w:r>
      <w:r w:rsidR="007E582A">
        <w:rPr>
          <w:iCs/>
          <w:snapToGrid w:val="0"/>
          <w:sz w:val="24"/>
        </w:rPr>
        <w:t xml:space="preserve">) </w:t>
      </w:r>
      <w:r w:rsidRPr="0053034E">
        <w:rPr>
          <w:iCs/>
          <w:snapToGrid w:val="0"/>
          <w:sz w:val="24"/>
        </w:rPr>
        <w:t>Program</w:t>
      </w:r>
      <w:r w:rsidR="00161A74">
        <w:rPr>
          <w:iCs/>
          <w:snapToGrid w:val="0"/>
          <w:sz w:val="24"/>
        </w:rPr>
        <w:t>, 1997-2017</w:t>
      </w:r>
    </w:p>
    <w:p w14:paraId="17E9D33C" w14:textId="050D9EA7" w:rsidR="007E582A" w:rsidRDefault="00255F97" w:rsidP="003B239A">
      <w:pPr>
        <w:pStyle w:val="BodyText"/>
        <w:spacing w:after="0"/>
        <w:ind w:left="720"/>
        <w:rPr>
          <w:snapToGrid w:val="0"/>
          <w:sz w:val="24"/>
        </w:rPr>
      </w:pPr>
      <w:r>
        <w:rPr>
          <w:snapToGrid w:val="0"/>
          <w:sz w:val="24"/>
        </w:rPr>
        <w:t>Co-</w:t>
      </w:r>
      <w:r w:rsidR="007E582A">
        <w:rPr>
          <w:snapToGrid w:val="0"/>
          <w:sz w:val="24"/>
        </w:rPr>
        <w:t>Academic Program Coordinator (</w:t>
      </w:r>
      <w:r w:rsidR="00FD41E7">
        <w:rPr>
          <w:snapToGrid w:val="0"/>
          <w:sz w:val="24"/>
        </w:rPr>
        <w:t>Co-</w:t>
      </w:r>
      <w:r w:rsidR="007E582A">
        <w:rPr>
          <w:snapToGrid w:val="0"/>
          <w:sz w:val="24"/>
        </w:rPr>
        <w:t>APC), ID</w:t>
      </w:r>
      <w:r w:rsidR="007F28ED">
        <w:rPr>
          <w:snapToGrid w:val="0"/>
          <w:sz w:val="24"/>
        </w:rPr>
        <w:t>T</w:t>
      </w:r>
      <w:r w:rsidR="007E582A">
        <w:rPr>
          <w:snapToGrid w:val="0"/>
          <w:sz w:val="24"/>
        </w:rPr>
        <w:t xml:space="preserve"> Program 201</w:t>
      </w:r>
      <w:r w:rsidR="00433374">
        <w:rPr>
          <w:snapToGrid w:val="0"/>
          <w:sz w:val="24"/>
        </w:rPr>
        <w:t>6</w:t>
      </w:r>
      <w:r w:rsidR="007E582A">
        <w:rPr>
          <w:snapToGrid w:val="0"/>
          <w:sz w:val="24"/>
        </w:rPr>
        <w:t xml:space="preserve"> - </w:t>
      </w:r>
      <w:r w:rsidR="00574833">
        <w:rPr>
          <w:snapToGrid w:val="0"/>
          <w:sz w:val="24"/>
        </w:rPr>
        <w:t>201</w:t>
      </w:r>
      <w:r w:rsidR="00FD41E7">
        <w:rPr>
          <w:snapToGrid w:val="0"/>
          <w:sz w:val="24"/>
        </w:rPr>
        <w:t>7</w:t>
      </w:r>
    </w:p>
    <w:p w14:paraId="00596E15" w14:textId="77777777" w:rsidR="00FA4A84" w:rsidRPr="00CC4FC5" w:rsidRDefault="00026922" w:rsidP="00CC4FC5">
      <w:pPr>
        <w:pStyle w:val="BodyText"/>
        <w:ind w:left="720" w:hanging="72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Secondary affiliation</w:t>
      </w:r>
      <w:r w:rsidR="00EF66DE">
        <w:rPr>
          <w:i/>
          <w:iCs/>
          <w:snapToGrid w:val="0"/>
          <w:sz w:val="24"/>
        </w:rPr>
        <w:t>s</w:t>
      </w:r>
      <w:r>
        <w:rPr>
          <w:i/>
          <w:iCs/>
          <w:snapToGrid w:val="0"/>
          <w:sz w:val="24"/>
        </w:rPr>
        <w:t xml:space="preserve"> – </w:t>
      </w:r>
      <w:r w:rsidRPr="0053034E">
        <w:rPr>
          <w:iCs/>
          <w:snapToGrid w:val="0"/>
          <w:sz w:val="24"/>
        </w:rPr>
        <w:t>Mathematics Education Leadership</w:t>
      </w:r>
      <w:r w:rsidR="00EF66DE">
        <w:rPr>
          <w:iCs/>
          <w:snapToGrid w:val="0"/>
          <w:sz w:val="24"/>
        </w:rPr>
        <w:t xml:space="preserve"> </w:t>
      </w:r>
      <w:r w:rsidR="00B0010B">
        <w:rPr>
          <w:iCs/>
          <w:snapToGrid w:val="0"/>
          <w:sz w:val="24"/>
        </w:rPr>
        <w:t>p</w:t>
      </w:r>
      <w:r w:rsidRPr="0053034E">
        <w:rPr>
          <w:iCs/>
          <w:snapToGrid w:val="0"/>
          <w:sz w:val="24"/>
        </w:rPr>
        <w:t>rogram</w:t>
      </w:r>
      <w:r w:rsidR="00EF66DE">
        <w:rPr>
          <w:iCs/>
          <w:snapToGrid w:val="0"/>
          <w:sz w:val="24"/>
        </w:rPr>
        <w:t xml:space="preserve">; </w:t>
      </w:r>
      <w:r w:rsidR="003D3A09">
        <w:rPr>
          <w:iCs/>
          <w:snapToGrid w:val="0"/>
          <w:sz w:val="24"/>
        </w:rPr>
        <w:t>Mathematics Education Center</w:t>
      </w:r>
      <w:r w:rsidR="00F42C9B">
        <w:rPr>
          <w:iCs/>
          <w:snapToGrid w:val="0"/>
          <w:sz w:val="24"/>
        </w:rPr>
        <w:t xml:space="preserve">; </w:t>
      </w:r>
      <w:r w:rsidR="007A6C54">
        <w:rPr>
          <w:iCs/>
          <w:snapToGrid w:val="0"/>
          <w:sz w:val="24"/>
        </w:rPr>
        <w:t xml:space="preserve">Helen A. </w:t>
      </w:r>
      <w:r w:rsidR="00A969F8">
        <w:rPr>
          <w:iCs/>
          <w:snapToGrid w:val="0"/>
          <w:sz w:val="24"/>
        </w:rPr>
        <w:t xml:space="preserve">Kellar </w:t>
      </w:r>
      <w:r w:rsidR="007A6C54">
        <w:rPr>
          <w:iCs/>
          <w:snapToGrid w:val="0"/>
          <w:sz w:val="24"/>
        </w:rPr>
        <w:t>Institute</w:t>
      </w:r>
      <w:r w:rsidR="00A969F8">
        <w:rPr>
          <w:iCs/>
          <w:snapToGrid w:val="0"/>
          <w:sz w:val="24"/>
        </w:rPr>
        <w:t xml:space="preserve"> for Human </w:t>
      </w:r>
      <w:r w:rsidR="007A6C54">
        <w:rPr>
          <w:iCs/>
          <w:snapToGrid w:val="0"/>
          <w:sz w:val="24"/>
        </w:rPr>
        <w:t>disAbilities</w:t>
      </w:r>
      <w:r w:rsidR="00EF66DE">
        <w:rPr>
          <w:iCs/>
          <w:snapToGrid w:val="0"/>
          <w:sz w:val="24"/>
        </w:rPr>
        <w:t xml:space="preserve"> </w:t>
      </w:r>
    </w:p>
    <w:p w14:paraId="01E0C179" w14:textId="77777777" w:rsidR="00FA4A84" w:rsidRDefault="00FA4A84" w:rsidP="003C4216">
      <w:pPr>
        <w:pStyle w:val="BodyText"/>
        <w:ind w:left="720" w:hanging="720"/>
        <w:rPr>
          <w:b/>
          <w:i/>
          <w:iCs/>
          <w:snapToGrid w:val="0"/>
          <w:sz w:val="24"/>
        </w:rPr>
      </w:pPr>
      <w:r w:rsidRPr="00FA4A84">
        <w:rPr>
          <w:b/>
          <w:i/>
          <w:iCs/>
          <w:snapToGrid w:val="0"/>
          <w:sz w:val="24"/>
        </w:rPr>
        <w:t>George Mason University Center for Advancing Human-Machine Partnerships (CAHMP)</w:t>
      </w:r>
    </w:p>
    <w:p w14:paraId="266AE805" w14:textId="777408A3" w:rsidR="00CC4FC5" w:rsidRPr="005F2E2F" w:rsidRDefault="00FA4A84" w:rsidP="005F2E2F">
      <w:pPr>
        <w:pStyle w:val="Heading7"/>
        <w:rPr>
          <w:i w:val="0"/>
          <w:iCs/>
        </w:rPr>
      </w:pPr>
      <w:r>
        <w:rPr>
          <w:i w:val="0"/>
          <w:iCs/>
        </w:rPr>
        <w:t xml:space="preserve">August 2019 – </w:t>
      </w:r>
      <w:r w:rsidR="00173E23">
        <w:rPr>
          <w:i w:val="0"/>
          <w:iCs/>
        </w:rPr>
        <w:t>2023</w:t>
      </w:r>
      <w:r>
        <w:rPr>
          <w:i w:val="0"/>
          <w:iCs/>
        </w:rPr>
        <w:tab/>
        <w:t>Co-Director, CAHMP</w:t>
      </w:r>
    </w:p>
    <w:p w14:paraId="6E53DE58" w14:textId="30498E5A" w:rsidR="00CC4FC5" w:rsidRDefault="00CC4FC5" w:rsidP="00CC4FC5">
      <w:pPr>
        <w:pStyle w:val="BodyText"/>
        <w:ind w:left="720" w:hanging="720"/>
        <w:rPr>
          <w:b/>
          <w:i/>
          <w:iCs/>
          <w:snapToGrid w:val="0"/>
          <w:sz w:val="24"/>
        </w:rPr>
      </w:pPr>
      <w:r w:rsidRPr="00FA4A84">
        <w:rPr>
          <w:b/>
          <w:i/>
          <w:iCs/>
          <w:snapToGrid w:val="0"/>
          <w:sz w:val="24"/>
        </w:rPr>
        <w:t xml:space="preserve">George Mason University </w:t>
      </w:r>
      <w:r>
        <w:rPr>
          <w:b/>
          <w:i/>
          <w:iCs/>
          <w:snapToGrid w:val="0"/>
          <w:sz w:val="24"/>
        </w:rPr>
        <w:t>Institute for Digital InnovAtion</w:t>
      </w:r>
      <w:r w:rsidRPr="00FA4A84">
        <w:rPr>
          <w:b/>
          <w:i/>
          <w:iCs/>
          <w:snapToGrid w:val="0"/>
          <w:sz w:val="24"/>
        </w:rPr>
        <w:t xml:space="preserve"> (</w:t>
      </w:r>
      <w:r>
        <w:rPr>
          <w:b/>
          <w:i/>
          <w:iCs/>
          <w:snapToGrid w:val="0"/>
          <w:sz w:val="24"/>
        </w:rPr>
        <w:t>IDIA</w:t>
      </w:r>
      <w:r w:rsidRPr="00FA4A84">
        <w:rPr>
          <w:b/>
          <w:i/>
          <w:iCs/>
          <w:snapToGrid w:val="0"/>
          <w:sz w:val="24"/>
        </w:rPr>
        <w:t>)</w:t>
      </w:r>
      <w:r w:rsidR="009A79B0">
        <w:rPr>
          <w:b/>
          <w:i/>
          <w:iCs/>
          <w:snapToGrid w:val="0"/>
          <w:sz w:val="24"/>
        </w:rPr>
        <w:t xml:space="preserve">, Institute for </w:t>
      </w:r>
      <w:proofErr w:type="spellStart"/>
      <w:r w:rsidR="009A79B0">
        <w:rPr>
          <w:b/>
          <w:i/>
          <w:iCs/>
          <w:snapToGrid w:val="0"/>
          <w:sz w:val="24"/>
        </w:rPr>
        <w:t>Biohealth</w:t>
      </w:r>
      <w:proofErr w:type="spellEnd"/>
      <w:r w:rsidR="009A79B0">
        <w:rPr>
          <w:b/>
          <w:i/>
          <w:iCs/>
          <w:snapToGrid w:val="0"/>
          <w:sz w:val="24"/>
        </w:rPr>
        <w:t xml:space="preserve"> Innovation (IBI) and Center for Resilient and Sustainable Communities</w:t>
      </w:r>
      <w:r w:rsidR="00912B60">
        <w:rPr>
          <w:b/>
          <w:i/>
          <w:iCs/>
          <w:snapToGrid w:val="0"/>
          <w:sz w:val="24"/>
        </w:rPr>
        <w:t>(C-RASC)</w:t>
      </w:r>
    </w:p>
    <w:p w14:paraId="2285CE6B" w14:textId="12475706" w:rsidR="00CC4FC5" w:rsidRPr="005F2E2F" w:rsidRDefault="00CC4FC5" w:rsidP="005F2E2F">
      <w:pPr>
        <w:pStyle w:val="Heading7"/>
        <w:rPr>
          <w:i w:val="0"/>
          <w:iCs/>
        </w:rPr>
      </w:pPr>
      <w:r>
        <w:rPr>
          <w:i w:val="0"/>
          <w:iCs/>
        </w:rPr>
        <w:t>August 2020</w:t>
      </w:r>
      <w:r w:rsidR="005F2E2F">
        <w:rPr>
          <w:i w:val="0"/>
          <w:iCs/>
        </w:rPr>
        <w:t xml:space="preserve"> </w:t>
      </w:r>
      <w:r>
        <w:rPr>
          <w:i w:val="0"/>
          <w:iCs/>
        </w:rPr>
        <w:t>– present</w:t>
      </w:r>
      <w:r>
        <w:rPr>
          <w:i w:val="0"/>
          <w:iCs/>
        </w:rPr>
        <w:tab/>
        <w:t>Affiliate Faculty, IDIA</w:t>
      </w:r>
      <w:r w:rsidR="009A79B0">
        <w:rPr>
          <w:i w:val="0"/>
          <w:iCs/>
        </w:rPr>
        <w:t>, IBI, C-RASC</w:t>
      </w:r>
    </w:p>
    <w:p w14:paraId="79DBBFB2" w14:textId="245B11A5" w:rsidR="00117B4F" w:rsidRPr="00117B4F" w:rsidRDefault="00061BEE" w:rsidP="005F2E2F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</w:rPr>
      </w:pPr>
      <w:r w:rsidRPr="008566A7">
        <w:rPr>
          <w:i/>
          <w:snapToGrid w:val="0"/>
          <w:sz w:val="22"/>
          <w:szCs w:val="22"/>
        </w:rPr>
        <w:t>Research i</w:t>
      </w:r>
      <w:r w:rsidR="007E543A" w:rsidRPr="008566A7">
        <w:rPr>
          <w:i/>
          <w:snapToGrid w:val="0"/>
          <w:sz w:val="22"/>
          <w:szCs w:val="22"/>
        </w:rPr>
        <w:t>nterests</w:t>
      </w:r>
      <w:r w:rsidR="007E543A" w:rsidRPr="008566A7">
        <w:rPr>
          <w:snapToGrid w:val="0"/>
          <w:sz w:val="22"/>
          <w:szCs w:val="22"/>
        </w:rPr>
        <w:t xml:space="preserve"> </w:t>
      </w:r>
      <w:r w:rsidR="0027261A" w:rsidRPr="008566A7">
        <w:rPr>
          <w:snapToGrid w:val="0"/>
          <w:sz w:val="22"/>
          <w:szCs w:val="22"/>
        </w:rPr>
        <w:t>–</w:t>
      </w:r>
      <w:r w:rsidR="007E543A" w:rsidRPr="008566A7">
        <w:rPr>
          <w:snapToGrid w:val="0"/>
          <w:sz w:val="22"/>
          <w:szCs w:val="22"/>
        </w:rPr>
        <w:t xml:space="preserve"> </w:t>
      </w:r>
      <w:r w:rsidR="00FD41E7" w:rsidRPr="008566A7">
        <w:rPr>
          <w:sz w:val="22"/>
          <w:szCs w:val="22"/>
          <w:bdr w:val="none" w:sz="0" w:space="0" w:color="auto" w:frame="1"/>
        </w:rPr>
        <w:t>Internet of Things (IoT)/ Cyber-physical Systems</w:t>
      </w:r>
      <w:r w:rsidR="0027261A" w:rsidRPr="008566A7">
        <w:rPr>
          <w:snapToGrid w:val="0"/>
          <w:sz w:val="22"/>
          <w:szCs w:val="22"/>
        </w:rPr>
        <w:t xml:space="preserve">; </w:t>
      </w:r>
      <w:r w:rsidR="005A2EE1" w:rsidRPr="008566A7">
        <w:rPr>
          <w:sz w:val="22"/>
          <w:szCs w:val="22"/>
          <w:bdr w:val="none" w:sz="0" w:space="0" w:color="auto" w:frame="1"/>
        </w:rPr>
        <w:t>M</w:t>
      </w:r>
      <w:r w:rsidR="00712B64">
        <w:rPr>
          <w:sz w:val="22"/>
          <w:szCs w:val="22"/>
          <w:bdr w:val="none" w:sz="0" w:space="0" w:color="auto" w:frame="1"/>
        </w:rPr>
        <w:t>ultimodal</w:t>
      </w:r>
      <w:r w:rsidR="005A2EE1" w:rsidRPr="008566A7">
        <w:rPr>
          <w:sz w:val="22"/>
          <w:szCs w:val="22"/>
          <w:bdr w:val="none" w:sz="0" w:space="0" w:color="auto" w:frame="1"/>
        </w:rPr>
        <w:t xml:space="preserve"> Behavioral </w:t>
      </w:r>
      <w:r w:rsidR="00712B64">
        <w:rPr>
          <w:sz w:val="22"/>
          <w:szCs w:val="22"/>
          <w:bdr w:val="none" w:sz="0" w:space="0" w:color="auto" w:frame="1"/>
        </w:rPr>
        <w:t xml:space="preserve">and Learning </w:t>
      </w:r>
      <w:r w:rsidR="005A2EE1" w:rsidRPr="008566A7">
        <w:rPr>
          <w:sz w:val="22"/>
          <w:szCs w:val="22"/>
          <w:bdr w:val="none" w:sz="0" w:space="0" w:color="auto" w:frame="1"/>
        </w:rPr>
        <w:t>Analytics</w:t>
      </w:r>
      <w:r w:rsidR="0027261A" w:rsidRPr="008566A7">
        <w:rPr>
          <w:snapToGrid w:val="0"/>
          <w:sz w:val="22"/>
          <w:szCs w:val="22"/>
        </w:rPr>
        <w:t xml:space="preserve">; </w:t>
      </w:r>
      <w:r w:rsidR="007002FE" w:rsidRPr="008566A7">
        <w:rPr>
          <w:snapToGrid w:val="0"/>
          <w:sz w:val="22"/>
          <w:szCs w:val="22"/>
        </w:rPr>
        <w:t xml:space="preserve">Multiteam Systems; Digitally-Mediated Team Learning; </w:t>
      </w:r>
      <w:r w:rsidR="005A2EE1" w:rsidRPr="008566A7">
        <w:rPr>
          <w:sz w:val="22"/>
          <w:szCs w:val="22"/>
        </w:rPr>
        <w:t xml:space="preserve">Wearable Technologies for </w:t>
      </w:r>
      <w:r w:rsidR="005A2EE1" w:rsidRPr="008566A7">
        <w:rPr>
          <w:sz w:val="22"/>
          <w:szCs w:val="22"/>
        </w:rPr>
        <w:lastRenderedPageBreak/>
        <w:t>Learning</w:t>
      </w:r>
      <w:r w:rsidR="0027261A" w:rsidRPr="008566A7">
        <w:rPr>
          <w:snapToGrid w:val="0"/>
          <w:sz w:val="22"/>
          <w:szCs w:val="22"/>
        </w:rPr>
        <w:t xml:space="preserve">; </w:t>
      </w:r>
      <w:r w:rsidR="005A2EE1" w:rsidRPr="008566A7">
        <w:rPr>
          <w:sz w:val="22"/>
          <w:szCs w:val="22"/>
          <w:bdr w:val="none" w:sz="0" w:space="0" w:color="auto" w:frame="1"/>
        </w:rPr>
        <w:t>Live Simulation Training</w:t>
      </w:r>
      <w:r w:rsidR="007E582A" w:rsidRPr="008566A7">
        <w:rPr>
          <w:sz w:val="22"/>
          <w:szCs w:val="22"/>
        </w:rPr>
        <w:t xml:space="preserve">; </w:t>
      </w:r>
      <w:r w:rsidR="007002FE" w:rsidRPr="008566A7">
        <w:rPr>
          <w:sz w:val="22"/>
          <w:szCs w:val="22"/>
          <w:bdr w:val="none" w:sz="0" w:space="0" w:color="auto" w:frame="1"/>
        </w:rPr>
        <w:t>Educational Design</w:t>
      </w:r>
      <w:r w:rsidR="005A2EE1" w:rsidRPr="008566A7">
        <w:rPr>
          <w:sz w:val="22"/>
          <w:szCs w:val="22"/>
          <w:bdr w:val="none" w:sz="0" w:space="0" w:color="auto" w:frame="1"/>
        </w:rPr>
        <w:t xml:space="preserve"> </w:t>
      </w:r>
      <w:r w:rsidR="007002FE" w:rsidRPr="008566A7">
        <w:rPr>
          <w:sz w:val="22"/>
          <w:szCs w:val="22"/>
          <w:bdr w:val="none" w:sz="0" w:space="0" w:color="auto" w:frame="1"/>
        </w:rPr>
        <w:t>R</w:t>
      </w:r>
      <w:r w:rsidR="005A2EE1" w:rsidRPr="008566A7">
        <w:rPr>
          <w:sz w:val="22"/>
          <w:szCs w:val="22"/>
          <w:bdr w:val="none" w:sz="0" w:space="0" w:color="auto" w:frame="1"/>
        </w:rPr>
        <w:t>esearch</w:t>
      </w:r>
      <w:r w:rsidR="004F623B" w:rsidRPr="008566A7">
        <w:rPr>
          <w:sz w:val="22"/>
          <w:szCs w:val="22"/>
        </w:rPr>
        <w:t xml:space="preserve">; </w:t>
      </w:r>
      <w:r w:rsidR="005A2EE1" w:rsidRPr="008566A7">
        <w:rPr>
          <w:sz w:val="22"/>
          <w:szCs w:val="22"/>
          <w:bdr w:val="none" w:sz="0" w:space="0" w:color="auto" w:frame="1"/>
        </w:rPr>
        <w:t>Mobile and Augmented Reality learning environm</w:t>
      </w:r>
      <w:r w:rsidR="00117B4F">
        <w:rPr>
          <w:sz w:val="22"/>
          <w:szCs w:val="22"/>
          <w:bdr w:val="none" w:sz="0" w:space="0" w:color="auto" w:frame="1"/>
        </w:rPr>
        <w:t>en</w:t>
      </w:r>
      <w:r w:rsidR="005A2EE1" w:rsidRPr="008566A7">
        <w:rPr>
          <w:sz w:val="22"/>
          <w:szCs w:val="22"/>
          <w:bdr w:val="none" w:sz="0" w:space="0" w:color="auto" w:frame="1"/>
        </w:rPr>
        <w:t>ts; Human-Centered Design /User Ex</w:t>
      </w:r>
      <w:r w:rsidR="003442E8" w:rsidRPr="008566A7">
        <w:rPr>
          <w:sz w:val="22"/>
          <w:szCs w:val="22"/>
          <w:bdr w:val="none" w:sz="0" w:space="0" w:color="auto" w:frame="1"/>
        </w:rPr>
        <w:t>perience Design, Instructional Desig</w:t>
      </w:r>
      <w:r w:rsidR="00117B4F">
        <w:rPr>
          <w:sz w:val="22"/>
          <w:szCs w:val="22"/>
          <w:bdr w:val="none" w:sz="0" w:space="0" w:color="auto" w:frame="1"/>
        </w:rPr>
        <w:t>n</w:t>
      </w:r>
    </w:p>
    <w:p w14:paraId="46B14923" w14:textId="09C00B20" w:rsidR="00117B4F" w:rsidRPr="00117B4F" w:rsidRDefault="00395380" w:rsidP="00117B4F">
      <w:pPr>
        <w:pStyle w:val="BodyText"/>
        <w:rPr>
          <w:snapToGrid w:val="0"/>
          <w:sz w:val="24"/>
        </w:rPr>
      </w:pPr>
      <w:r>
        <w:rPr>
          <w:snapToGrid w:val="0"/>
          <w:sz w:val="24"/>
        </w:rPr>
        <w:pict w14:anchorId="2E3E855C">
          <v:rect id="_x0000_i1028" style="width:474pt;height:1pt" o:hrpct="990" o:hrstd="t" o:hrnoshade="t" o:hr="t" fillcolor="black" stroked="f"/>
        </w:pict>
      </w:r>
    </w:p>
    <w:p w14:paraId="1A4F9BE8" w14:textId="77777777" w:rsidR="00117B4F" w:rsidRDefault="00117B4F" w:rsidP="00117B4F">
      <w:pPr>
        <w:pStyle w:val="BodyText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UNIVERSITY OF SOUTH FLORIDA, FORT MYERS, FL</w:t>
      </w:r>
    </w:p>
    <w:p w14:paraId="7B1CE51A" w14:textId="77777777" w:rsidR="00117B4F" w:rsidRDefault="00117B4F" w:rsidP="00117B4F">
      <w:pPr>
        <w:pStyle w:val="Heading7"/>
      </w:pPr>
      <w:r>
        <w:t>College of Education</w:t>
      </w:r>
    </w:p>
    <w:p w14:paraId="1E8DFDC6" w14:textId="77777777" w:rsidR="00117B4F" w:rsidRDefault="00117B4F" w:rsidP="00117B4F">
      <w:pPr>
        <w:pStyle w:val="Heading4"/>
        <w:widowControl w:val="0"/>
        <w:spacing w:after="120"/>
        <w:rPr>
          <w:bCs/>
          <w:iCs/>
        </w:rPr>
      </w:pPr>
      <w:r>
        <w:rPr>
          <w:b/>
          <w:iCs/>
        </w:rPr>
        <w:t>August 1995 – May 1996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iCs/>
        </w:rPr>
        <w:t xml:space="preserve">Assistant Professor </w:t>
      </w:r>
      <w:r>
        <w:rPr>
          <w:b/>
          <w:iCs/>
        </w:rPr>
        <w:tab/>
      </w:r>
    </w:p>
    <w:p w14:paraId="484D5AFD" w14:textId="77777777" w:rsidR="00117B4F" w:rsidRPr="0053034E" w:rsidRDefault="00117B4F" w:rsidP="00117B4F">
      <w:pPr>
        <w:pStyle w:val="BodyText"/>
        <w:rPr>
          <w:iCs/>
          <w:vanish/>
          <w:sz w:val="24"/>
        </w:rPr>
      </w:pPr>
      <w:r>
        <w:rPr>
          <w:i/>
          <w:iCs/>
          <w:sz w:val="24"/>
        </w:rPr>
        <w:t xml:space="preserve">Primary affiliation - Department </w:t>
      </w:r>
      <w:r w:rsidRPr="0053034E">
        <w:rPr>
          <w:iCs/>
          <w:sz w:val="24"/>
        </w:rPr>
        <w:t xml:space="preserve">of </w:t>
      </w:r>
    </w:p>
    <w:p w14:paraId="5AA86F61" w14:textId="77777777" w:rsidR="00117B4F" w:rsidRDefault="00117B4F" w:rsidP="00117B4F">
      <w:pPr>
        <w:pStyle w:val="BodyText"/>
        <w:spacing w:after="60"/>
        <w:ind w:left="720" w:hanging="360"/>
        <w:rPr>
          <w:iCs/>
          <w:snapToGrid w:val="0"/>
          <w:sz w:val="24"/>
        </w:rPr>
      </w:pPr>
      <w:r w:rsidRPr="0053034E">
        <w:rPr>
          <w:iCs/>
          <w:snapToGrid w:val="0"/>
          <w:sz w:val="24"/>
        </w:rPr>
        <w:t>Instructional Technology</w:t>
      </w:r>
    </w:p>
    <w:p w14:paraId="0AC5C36B" w14:textId="77777777" w:rsidR="00117B4F" w:rsidRDefault="00117B4F" w:rsidP="00117B4F">
      <w:pPr>
        <w:pStyle w:val="BodyText"/>
        <w:spacing w:after="60"/>
        <w:rPr>
          <w:iCs/>
          <w:snapToGrid w:val="0"/>
          <w:sz w:val="24"/>
        </w:rPr>
      </w:pPr>
    </w:p>
    <w:p w14:paraId="5FE697EA" w14:textId="77777777" w:rsidR="00117B4F" w:rsidRDefault="00117B4F" w:rsidP="00117B4F">
      <w:pPr>
        <w:pStyle w:val="BodyText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THE PENNSYLVANIA STATE UNIVERSITY, UNIVERSITY PARK, PA</w:t>
      </w:r>
    </w:p>
    <w:p w14:paraId="2C5EE71E" w14:textId="77777777" w:rsidR="00117B4F" w:rsidRDefault="00117B4F" w:rsidP="00117B4F">
      <w:pPr>
        <w:pStyle w:val="Heading7"/>
      </w:pPr>
      <w:r>
        <w:t>Penn State Nutrition Center</w:t>
      </w:r>
    </w:p>
    <w:p w14:paraId="4FD52E15" w14:textId="77777777" w:rsidR="00117B4F" w:rsidRPr="008761A3" w:rsidRDefault="00117B4F" w:rsidP="00117B4F">
      <w:pPr>
        <w:pStyle w:val="Heading4"/>
        <w:widowControl w:val="0"/>
        <w:spacing w:after="120"/>
        <w:rPr>
          <w:bCs/>
          <w:iCs/>
        </w:rPr>
      </w:pPr>
      <w:r>
        <w:rPr>
          <w:b/>
          <w:iCs/>
        </w:rPr>
        <w:t>August 1992 – May 1995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iCs/>
        </w:rPr>
        <w:t xml:space="preserve">Graduate Research Assistant </w:t>
      </w:r>
      <w:r>
        <w:rPr>
          <w:b/>
          <w:iCs/>
        </w:rPr>
        <w:tab/>
      </w:r>
    </w:p>
    <w:p w14:paraId="2D9EB539" w14:textId="77777777" w:rsidR="00117B4F" w:rsidRDefault="00117B4F" w:rsidP="005F2E2F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4083F8C" w14:textId="148A3211" w:rsidR="00117B4F" w:rsidRPr="00117B4F" w:rsidRDefault="00395380" w:rsidP="00117B4F">
      <w:pPr>
        <w:pStyle w:val="BodyText"/>
        <w:rPr>
          <w:snapToGrid w:val="0"/>
          <w:sz w:val="24"/>
        </w:rPr>
      </w:pPr>
      <w:r>
        <w:rPr>
          <w:snapToGrid w:val="0"/>
          <w:sz w:val="24"/>
        </w:rPr>
        <w:pict w14:anchorId="3D1F0D75">
          <v:rect id="_x0000_i1029" style="width:474pt;height:1pt" o:hrpct="990" o:hrstd="t" o:hrnoshade="t" o:hr="t" fillcolor="black" stroked="f"/>
        </w:pict>
      </w:r>
    </w:p>
    <w:p w14:paraId="6B7A9A8D" w14:textId="77777777" w:rsidR="00117B4F" w:rsidRPr="0032705C" w:rsidRDefault="00117B4F" w:rsidP="00117B4F">
      <w:pPr>
        <w:pStyle w:val="Heading2"/>
        <w:spacing w:before="0" w:after="120"/>
        <w:jc w:val="center"/>
        <w:rPr>
          <w:rFonts w:cs="Arial"/>
          <w:i w:val="0"/>
          <w:iCs/>
          <w:sz w:val="28"/>
        </w:rPr>
      </w:pPr>
      <w:r w:rsidRPr="0032705C">
        <w:rPr>
          <w:rFonts w:cs="Arial"/>
          <w:i w:val="0"/>
          <w:iCs/>
          <w:sz w:val="28"/>
        </w:rPr>
        <w:t>COURSES TAUGHT</w:t>
      </w:r>
    </w:p>
    <w:p w14:paraId="5987F201" w14:textId="77777777" w:rsidR="00117B4F" w:rsidRDefault="00117B4F" w:rsidP="00117B4F">
      <w:pPr>
        <w:spacing w:after="120"/>
        <w:rPr>
          <w:b/>
          <w:bCs/>
          <w:sz w:val="24"/>
        </w:rPr>
      </w:pPr>
      <w:r>
        <w:rPr>
          <w:b/>
          <w:bCs/>
          <w:sz w:val="24"/>
        </w:rPr>
        <w:t>GEORGE MASON UNIVERSITY, FAIRFAX, VA (graduate level)</w:t>
      </w:r>
    </w:p>
    <w:p w14:paraId="4F5C0806" w14:textId="77777777" w:rsidR="00117B4F" w:rsidRDefault="00117B4F" w:rsidP="00117B4F">
      <w:pPr>
        <w:pStyle w:val="BodyTextIndent3"/>
        <w:ind w:left="0" w:firstLine="0"/>
      </w:pPr>
      <w:bookmarkStart w:id="0" w:name="_Hlk109540948"/>
      <w:bookmarkStart w:id="1" w:name="_Hlk109540847"/>
      <w:r>
        <w:t>EDIT 704 – Instructional Technology Foundations and Learning Theory (</w:t>
      </w:r>
      <w:r w:rsidRPr="005C59AA">
        <w:rPr>
          <w:b/>
          <w:i/>
        </w:rPr>
        <w:t>also developed</w:t>
      </w:r>
      <w:r>
        <w:t>)</w:t>
      </w:r>
    </w:p>
    <w:p w14:paraId="18ACAB18" w14:textId="77777777" w:rsidR="00117B4F" w:rsidRDefault="00117B4F" w:rsidP="00117B4F">
      <w:pPr>
        <w:pStyle w:val="Heading4"/>
        <w:rPr>
          <w:snapToGrid/>
        </w:rPr>
      </w:pPr>
      <w:r>
        <w:rPr>
          <w:snapToGrid/>
        </w:rPr>
        <w:t xml:space="preserve">EDIT 705 – Instructional Design </w:t>
      </w:r>
      <w:r w:rsidRPr="00A627F0">
        <w:rPr>
          <w:szCs w:val="24"/>
        </w:rPr>
        <w:t>(</w:t>
      </w:r>
      <w:r w:rsidRPr="00A627F0">
        <w:rPr>
          <w:b/>
          <w:i/>
          <w:szCs w:val="24"/>
        </w:rPr>
        <w:t>also developed</w:t>
      </w:r>
      <w:r w:rsidRPr="00A627F0">
        <w:rPr>
          <w:szCs w:val="24"/>
        </w:rPr>
        <w:t>)</w:t>
      </w:r>
    </w:p>
    <w:bookmarkEnd w:id="0"/>
    <w:p w14:paraId="332C7430" w14:textId="3BC00D6B" w:rsidR="00117B4F" w:rsidRDefault="00117B4F" w:rsidP="00117B4F">
      <w:pPr>
        <w:pStyle w:val="Heading9"/>
        <w:ind w:firstLine="0"/>
      </w:pPr>
      <w:r>
        <w:t xml:space="preserve">EDIT 730 – </w:t>
      </w:r>
      <w:r w:rsidR="00382F0C">
        <w:t>Analyzing the User Experience in Learning Design &amp; Technology</w:t>
      </w:r>
      <w:r>
        <w:t xml:space="preserve"> (</w:t>
      </w:r>
      <w:r w:rsidRPr="005C59AA">
        <w:rPr>
          <w:b/>
          <w:i/>
        </w:rPr>
        <w:t>also developed</w:t>
      </w:r>
      <w:r>
        <w:t>)</w:t>
      </w:r>
    </w:p>
    <w:p w14:paraId="4B721F51" w14:textId="369C91DB" w:rsidR="00117B4F" w:rsidRDefault="00117B4F" w:rsidP="00117B4F">
      <w:pPr>
        <w:pStyle w:val="Heading9"/>
        <w:ind w:firstLine="0"/>
      </w:pPr>
      <w:r>
        <w:t>EDIT 732 – Analysis &amp; Design of Technology-Based Learning Environments (</w:t>
      </w:r>
      <w:r w:rsidRPr="005C59AA">
        <w:rPr>
          <w:b/>
          <w:i/>
        </w:rPr>
        <w:t>also developed</w:t>
      </w:r>
      <w:r>
        <w:t>)</w:t>
      </w:r>
    </w:p>
    <w:p w14:paraId="2F944524" w14:textId="64A39158" w:rsidR="00794458" w:rsidRPr="00794458" w:rsidRDefault="00794458" w:rsidP="00794458">
      <w:pPr>
        <w:pStyle w:val="Heading9"/>
        <w:ind w:firstLine="0"/>
      </w:pPr>
      <w:r>
        <w:t xml:space="preserve">EDIT 751 – </w:t>
      </w:r>
      <w:r w:rsidR="00382F0C">
        <w:t>Perspectives on Learning Analytics</w:t>
      </w:r>
      <w:r>
        <w:t xml:space="preserve"> (</w:t>
      </w:r>
      <w:r w:rsidRPr="005C59AA">
        <w:rPr>
          <w:b/>
          <w:i/>
        </w:rPr>
        <w:t>also developed</w:t>
      </w:r>
      <w:r>
        <w:t>)</w:t>
      </w:r>
    </w:p>
    <w:p w14:paraId="74284402" w14:textId="2B94D9AF" w:rsidR="00117B4F" w:rsidRDefault="00117B4F" w:rsidP="00117B4F">
      <w:pPr>
        <w:pStyle w:val="Heading9"/>
        <w:ind w:firstLine="0"/>
      </w:pPr>
      <w:r>
        <w:t xml:space="preserve">EDIT 752 – </w:t>
      </w:r>
      <w:r w:rsidR="00382F0C">
        <w:t>Designing and Evaluating the User Experience in Learning Design &amp; Technology</w:t>
      </w:r>
      <w:r>
        <w:t xml:space="preserve"> (</w:t>
      </w:r>
      <w:r w:rsidRPr="005C59AA">
        <w:rPr>
          <w:b/>
          <w:i/>
        </w:rPr>
        <w:t>also developed</w:t>
      </w:r>
      <w:r>
        <w:t>)</w:t>
      </w:r>
    </w:p>
    <w:bookmarkEnd w:id="1"/>
    <w:p w14:paraId="115DE4CD" w14:textId="77777777" w:rsidR="00117B4F" w:rsidRDefault="00117B4F" w:rsidP="00117B4F">
      <w:pPr>
        <w:pStyle w:val="Heading4"/>
        <w:rPr>
          <w:snapToGrid/>
        </w:rPr>
      </w:pPr>
      <w:r>
        <w:rPr>
          <w:snapToGrid/>
        </w:rPr>
        <w:t>EDIT 790 – Practicum Project/Internships</w:t>
      </w:r>
    </w:p>
    <w:p w14:paraId="5A1F4711" w14:textId="77777777" w:rsidR="00117B4F" w:rsidRDefault="00117B4F" w:rsidP="00117B4F">
      <w:pPr>
        <w:rPr>
          <w:sz w:val="24"/>
          <w:szCs w:val="24"/>
        </w:rPr>
      </w:pPr>
      <w:r>
        <w:rPr>
          <w:sz w:val="24"/>
          <w:szCs w:val="24"/>
        </w:rPr>
        <w:t xml:space="preserve">EDIT </w:t>
      </w:r>
      <w:r w:rsidRPr="00507197">
        <w:rPr>
          <w:sz w:val="24"/>
          <w:szCs w:val="24"/>
        </w:rPr>
        <w:t>79</w:t>
      </w:r>
      <w:r>
        <w:rPr>
          <w:sz w:val="24"/>
          <w:szCs w:val="24"/>
        </w:rPr>
        <w:t xml:space="preserve">1 – Project Development Practicum </w:t>
      </w:r>
      <w:r w:rsidRPr="00A627F0">
        <w:rPr>
          <w:sz w:val="24"/>
          <w:szCs w:val="24"/>
        </w:rPr>
        <w:t>(</w:t>
      </w:r>
      <w:r w:rsidRPr="00A627F0">
        <w:rPr>
          <w:b/>
          <w:i/>
          <w:sz w:val="24"/>
          <w:szCs w:val="24"/>
        </w:rPr>
        <w:t>also developed</w:t>
      </w:r>
      <w:r w:rsidRPr="00A627F0">
        <w:rPr>
          <w:sz w:val="24"/>
          <w:szCs w:val="24"/>
        </w:rPr>
        <w:t>)</w:t>
      </w:r>
    </w:p>
    <w:p w14:paraId="7CF632A9" w14:textId="77777777" w:rsidR="00117B4F" w:rsidRDefault="00117B4F" w:rsidP="00117B4F">
      <w:pPr>
        <w:rPr>
          <w:sz w:val="24"/>
          <w:szCs w:val="24"/>
        </w:rPr>
      </w:pPr>
      <w:r>
        <w:rPr>
          <w:sz w:val="24"/>
          <w:szCs w:val="24"/>
        </w:rPr>
        <w:t xml:space="preserve">EDIT </w:t>
      </w:r>
      <w:r w:rsidRPr="00507197">
        <w:rPr>
          <w:sz w:val="24"/>
          <w:szCs w:val="24"/>
        </w:rPr>
        <w:t>792</w:t>
      </w:r>
      <w:r>
        <w:rPr>
          <w:sz w:val="24"/>
          <w:szCs w:val="24"/>
        </w:rPr>
        <w:t xml:space="preserve"> – Advanced Project Development Practicum </w:t>
      </w:r>
      <w:r w:rsidRPr="00A627F0">
        <w:rPr>
          <w:sz w:val="24"/>
          <w:szCs w:val="24"/>
        </w:rPr>
        <w:t>(</w:t>
      </w:r>
      <w:r w:rsidRPr="00A627F0">
        <w:rPr>
          <w:b/>
          <w:i/>
          <w:sz w:val="24"/>
          <w:szCs w:val="24"/>
        </w:rPr>
        <w:t>also developed</w:t>
      </w:r>
      <w:r w:rsidRPr="00A627F0">
        <w:rPr>
          <w:sz w:val="24"/>
          <w:szCs w:val="24"/>
        </w:rPr>
        <w:t>)</w:t>
      </w:r>
    </w:p>
    <w:p w14:paraId="0C027549" w14:textId="77777777" w:rsidR="00117B4F" w:rsidRDefault="00117B4F" w:rsidP="00117B4F">
      <w:pPr>
        <w:rPr>
          <w:sz w:val="24"/>
          <w:szCs w:val="24"/>
        </w:rPr>
      </w:pPr>
      <w:bookmarkStart w:id="2" w:name="_Hlk109541084"/>
      <w:r>
        <w:rPr>
          <w:sz w:val="24"/>
          <w:szCs w:val="24"/>
        </w:rPr>
        <w:t xml:space="preserve">EDIT 801 – Nature and Process of Design </w:t>
      </w:r>
      <w:r w:rsidRPr="00A627F0">
        <w:rPr>
          <w:sz w:val="24"/>
          <w:szCs w:val="24"/>
        </w:rPr>
        <w:t>(</w:t>
      </w:r>
      <w:r w:rsidRPr="00A627F0">
        <w:rPr>
          <w:b/>
          <w:i/>
          <w:sz w:val="24"/>
          <w:szCs w:val="24"/>
        </w:rPr>
        <w:t>also developed</w:t>
      </w:r>
      <w:r w:rsidRPr="00A627F0">
        <w:rPr>
          <w:sz w:val="24"/>
          <w:szCs w:val="24"/>
        </w:rPr>
        <w:t>)</w:t>
      </w:r>
    </w:p>
    <w:p w14:paraId="555A169C" w14:textId="77777777" w:rsidR="00117B4F" w:rsidRDefault="00117B4F" w:rsidP="00117B4F">
      <w:pPr>
        <w:rPr>
          <w:sz w:val="24"/>
          <w:szCs w:val="24"/>
        </w:rPr>
      </w:pPr>
      <w:r>
        <w:rPr>
          <w:sz w:val="24"/>
          <w:szCs w:val="24"/>
        </w:rPr>
        <w:t xml:space="preserve">EDIT 803 – Design-Based Research </w:t>
      </w:r>
      <w:r w:rsidRPr="00A627F0">
        <w:rPr>
          <w:sz w:val="24"/>
          <w:szCs w:val="24"/>
        </w:rPr>
        <w:t>(</w:t>
      </w:r>
      <w:r w:rsidRPr="00A627F0">
        <w:rPr>
          <w:b/>
          <w:i/>
          <w:sz w:val="24"/>
          <w:szCs w:val="24"/>
        </w:rPr>
        <w:t>also developed</w:t>
      </w:r>
      <w:r w:rsidRPr="00A627F0">
        <w:rPr>
          <w:sz w:val="24"/>
          <w:szCs w:val="24"/>
        </w:rPr>
        <w:t>)</w:t>
      </w:r>
    </w:p>
    <w:bookmarkEnd w:id="2"/>
    <w:p w14:paraId="7C223523" w14:textId="77777777" w:rsidR="00117B4F" w:rsidRDefault="00117B4F" w:rsidP="00117B4F">
      <w:pPr>
        <w:rPr>
          <w:sz w:val="24"/>
          <w:szCs w:val="24"/>
        </w:rPr>
      </w:pPr>
      <w:r>
        <w:rPr>
          <w:sz w:val="24"/>
          <w:szCs w:val="24"/>
        </w:rPr>
        <w:t>EDIT 895 – Emerging Issues in Instructional Technology</w:t>
      </w:r>
    </w:p>
    <w:p w14:paraId="475D7115" w14:textId="77777777" w:rsidR="00117B4F" w:rsidRPr="00EE6CF9" w:rsidRDefault="00117B4F" w:rsidP="00117B4F">
      <w:pPr>
        <w:rPr>
          <w:sz w:val="24"/>
          <w:szCs w:val="24"/>
        </w:rPr>
      </w:pPr>
      <w:r>
        <w:rPr>
          <w:sz w:val="24"/>
          <w:szCs w:val="24"/>
        </w:rPr>
        <w:t xml:space="preserve">EDIT 891 – Design Research Independent Study </w:t>
      </w:r>
      <w:r w:rsidRPr="00A627F0">
        <w:rPr>
          <w:sz w:val="24"/>
          <w:szCs w:val="24"/>
        </w:rPr>
        <w:t>(</w:t>
      </w:r>
      <w:r w:rsidRPr="00A627F0">
        <w:rPr>
          <w:b/>
          <w:i/>
          <w:sz w:val="24"/>
          <w:szCs w:val="24"/>
        </w:rPr>
        <w:t>also developed</w:t>
      </w:r>
      <w:r w:rsidRPr="00A627F0">
        <w:rPr>
          <w:sz w:val="24"/>
          <w:szCs w:val="24"/>
        </w:rPr>
        <w:t>)</w:t>
      </w:r>
    </w:p>
    <w:p w14:paraId="66C805B9" w14:textId="77777777" w:rsidR="00117B4F" w:rsidRDefault="00117B4F" w:rsidP="00117B4F">
      <w:pPr>
        <w:rPr>
          <w:sz w:val="24"/>
        </w:rPr>
      </w:pPr>
      <w:r>
        <w:rPr>
          <w:sz w:val="24"/>
        </w:rPr>
        <w:t>EDUC 994 – Advanced Doctoral Internship</w:t>
      </w:r>
    </w:p>
    <w:p w14:paraId="024CA515" w14:textId="3C9B11D7" w:rsidR="00117B4F" w:rsidRPr="003442E8" w:rsidRDefault="00117B4F" w:rsidP="005F2E2F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  <w:sectPr w:rsidR="00117B4F" w:rsidRPr="003442E8" w:rsidSect="00357100">
          <w:headerReference w:type="default" r:id="rId10"/>
          <w:footerReference w:type="even" r:id="rId11"/>
          <w:footerReference w:type="default" r:id="rId12"/>
          <w:pgSz w:w="12240" w:h="15840" w:code="1"/>
          <w:pgMar w:top="1008" w:right="1440" w:bottom="1008" w:left="1440" w:header="432" w:footer="432" w:gutter="0"/>
          <w:cols w:space="720"/>
          <w:noEndnote/>
          <w:docGrid w:linePitch="272"/>
        </w:sectPr>
      </w:pPr>
    </w:p>
    <w:p w14:paraId="4081C067" w14:textId="4055C0B5" w:rsidR="00284464" w:rsidRPr="008761A3" w:rsidRDefault="00972DF1" w:rsidP="008761A3">
      <w:pPr>
        <w:pStyle w:val="Heading4"/>
        <w:widowControl w:val="0"/>
        <w:spacing w:after="120"/>
        <w:rPr>
          <w:bCs/>
          <w:iCs/>
        </w:rPr>
      </w:pPr>
      <w:r>
        <w:rPr>
          <w:b/>
          <w:iCs/>
        </w:rPr>
        <w:tab/>
      </w:r>
    </w:p>
    <w:p w14:paraId="4D7F625B" w14:textId="77777777" w:rsidR="00026922" w:rsidRPr="0032705C" w:rsidRDefault="00026922" w:rsidP="001F5F39">
      <w:pPr>
        <w:pStyle w:val="Heading2"/>
        <w:spacing w:before="0" w:after="120"/>
        <w:jc w:val="center"/>
        <w:rPr>
          <w:rFonts w:cs="Arial"/>
          <w:i w:val="0"/>
          <w:iCs/>
          <w:sz w:val="28"/>
          <w:szCs w:val="28"/>
        </w:rPr>
      </w:pPr>
      <w:r w:rsidRPr="0032705C">
        <w:rPr>
          <w:rFonts w:cs="Arial"/>
          <w:i w:val="0"/>
          <w:iCs/>
          <w:sz w:val="28"/>
          <w:szCs w:val="28"/>
        </w:rPr>
        <w:t>CORPORATE EXPERIENCE</w:t>
      </w:r>
    </w:p>
    <w:p w14:paraId="2AED1E18" w14:textId="77777777" w:rsidR="00026922" w:rsidRPr="00510FF1" w:rsidRDefault="008761A3" w:rsidP="00A535A1">
      <w:pPr>
        <w:pStyle w:val="Heading2"/>
        <w:spacing w:before="0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FRONTIER MEDIA GROUP,  MALVERN, PA </w:t>
      </w:r>
    </w:p>
    <w:p w14:paraId="65A83ACF" w14:textId="77777777" w:rsidR="00026922" w:rsidRPr="00510FF1" w:rsidRDefault="008761A3" w:rsidP="00CC1B36">
      <w:pPr>
        <w:pStyle w:val="BodyText"/>
        <w:spacing w:after="60"/>
        <w:ind w:left="720" w:hanging="720"/>
        <w:rPr>
          <w:bCs/>
          <w:i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March</w:t>
      </w:r>
      <w:r w:rsidR="00026922" w:rsidRPr="00510FF1">
        <w:rPr>
          <w:b/>
          <w:bCs/>
          <w:snapToGrid w:val="0"/>
          <w:sz w:val="24"/>
          <w:szCs w:val="24"/>
        </w:rPr>
        <w:t xml:space="preserve"> 19</w:t>
      </w:r>
      <w:r>
        <w:rPr>
          <w:b/>
          <w:bCs/>
          <w:snapToGrid w:val="0"/>
          <w:sz w:val="24"/>
          <w:szCs w:val="24"/>
        </w:rPr>
        <w:t>92</w:t>
      </w:r>
      <w:r w:rsidR="00026922" w:rsidRPr="00510FF1">
        <w:rPr>
          <w:b/>
          <w:bCs/>
          <w:snapToGrid w:val="0"/>
          <w:sz w:val="24"/>
          <w:szCs w:val="24"/>
        </w:rPr>
        <w:t xml:space="preserve"> - </w:t>
      </w:r>
      <w:r>
        <w:rPr>
          <w:b/>
          <w:bCs/>
          <w:snapToGrid w:val="0"/>
          <w:sz w:val="24"/>
          <w:szCs w:val="24"/>
        </w:rPr>
        <w:t>December</w:t>
      </w:r>
      <w:r w:rsidR="00026922" w:rsidRPr="00510FF1">
        <w:rPr>
          <w:b/>
          <w:bCs/>
          <w:snapToGrid w:val="0"/>
          <w:sz w:val="24"/>
          <w:szCs w:val="24"/>
        </w:rPr>
        <w:t xml:space="preserve"> 19</w:t>
      </w:r>
      <w:r>
        <w:rPr>
          <w:b/>
          <w:bCs/>
          <w:snapToGrid w:val="0"/>
          <w:sz w:val="24"/>
          <w:szCs w:val="24"/>
        </w:rPr>
        <w:t>92</w:t>
      </w:r>
      <w:r w:rsidR="00026922" w:rsidRPr="00510FF1">
        <w:rPr>
          <w:snapToGrid w:val="0"/>
          <w:sz w:val="24"/>
          <w:szCs w:val="24"/>
        </w:rPr>
        <w:tab/>
      </w:r>
      <w:r w:rsidR="00026922" w:rsidRPr="00510FF1">
        <w:rPr>
          <w:snapToGrid w:val="0"/>
          <w:sz w:val="24"/>
          <w:szCs w:val="24"/>
        </w:rPr>
        <w:tab/>
      </w:r>
      <w:r>
        <w:rPr>
          <w:b/>
          <w:iCs/>
          <w:snapToGrid w:val="0"/>
          <w:sz w:val="24"/>
          <w:szCs w:val="24"/>
        </w:rPr>
        <w:t>Project M</w:t>
      </w:r>
      <w:r w:rsidR="00026922" w:rsidRPr="00510FF1">
        <w:rPr>
          <w:b/>
          <w:iCs/>
          <w:snapToGrid w:val="0"/>
          <w:sz w:val="24"/>
          <w:szCs w:val="24"/>
        </w:rPr>
        <w:t>anage</w:t>
      </w:r>
      <w:r>
        <w:rPr>
          <w:b/>
          <w:iCs/>
          <w:snapToGrid w:val="0"/>
          <w:sz w:val="24"/>
          <w:szCs w:val="24"/>
        </w:rPr>
        <w:t>r/Multimedia Developer</w:t>
      </w:r>
    </w:p>
    <w:p w14:paraId="01E50AF8" w14:textId="77777777" w:rsidR="00026922" w:rsidRPr="00510FF1" w:rsidRDefault="00026922">
      <w:pPr>
        <w:pStyle w:val="BodyText"/>
        <w:rPr>
          <w:snapToGrid w:val="0"/>
          <w:sz w:val="24"/>
          <w:szCs w:val="24"/>
        </w:rPr>
      </w:pPr>
      <w:r w:rsidRPr="00510FF1">
        <w:rPr>
          <w:snapToGrid w:val="0"/>
          <w:sz w:val="24"/>
          <w:szCs w:val="24"/>
        </w:rPr>
        <w:t>Conducted needs assessment</w:t>
      </w:r>
      <w:r w:rsidR="008761A3">
        <w:rPr>
          <w:snapToGrid w:val="0"/>
          <w:sz w:val="24"/>
          <w:szCs w:val="24"/>
        </w:rPr>
        <w:t xml:space="preserve">, design, development </w:t>
      </w:r>
      <w:r w:rsidRPr="00510FF1">
        <w:rPr>
          <w:snapToGrid w:val="0"/>
          <w:sz w:val="24"/>
          <w:szCs w:val="24"/>
        </w:rPr>
        <w:t xml:space="preserve">and evaluation of </w:t>
      </w:r>
      <w:r w:rsidR="008761A3">
        <w:rPr>
          <w:snapToGrid w:val="0"/>
          <w:sz w:val="24"/>
          <w:szCs w:val="24"/>
        </w:rPr>
        <w:t xml:space="preserve">computer-based medical training interventions. </w:t>
      </w:r>
      <w:r w:rsidR="00843FB9" w:rsidRPr="00510FF1">
        <w:rPr>
          <w:snapToGrid w:val="0"/>
          <w:sz w:val="24"/>
          <w:szCs w:val="24"/>
        </w:rPr>
        <w:t xml:space="preserve"> </w:t>
      </w:r>
    </w:p>
    <w:p w14:paraId="4AE2718F" w14:textId="77777777" w:rsidR="008761A3" w:rsidRPr="008761A3" w:rsidRDefault="008761A3" w:rsidP="008761A3">
      <w:pPr>
        <w:pStyle w:val="Heading2"/>
        <w:spacing w:before="0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MERCK &amp; CO, INC,  ISELIN, NJ </w:t>
      </w:r>
    </w:p>
    <w:p w14:paraId="6C2B4DE5" w14:textId="77777777" w:rsidR="00026922" w:rsidRPr="00510FF1" w:rsidRDefault="00026922" w:rsidP="00CC1B36">
      <w:pPr>
        <w:pStyle w:val="BodyText"/>
        <w:spacing w:after="60"/>
        <w:ind w:left="720" w:hanging="720"/>
        <w:rPr>
          <w:b/>
          <w:i/>
          <w:snapToGrid w:val="0"/>
          <w:sz w:val="24"/>
          <w:szCs w:val="24"/>
        </w:rPr>
      </w:pPr>
      <w:r w:rsidRPr="00510FF1">
        <w:rPr>
          <w:b/>
          <w:bCs/>
          <w:snapToGrid w:val="0"/>
          <w:sz w:val="24"/>
          <w:szCs w:val="24"/>
        </w:rPr>
        <w:t>August 19</w:t>
      </w:r>
      <w:r w:rsidR="008761A3">
        <w:rPr>
          <w:b/>
          <w:bCs/>
          <w:snapToGrid w:val="0"/>
          <w:sz w:val="24"/>
          <w:szCs w:val="24"/>
        </w:rPr>
        <w:t>91</w:t>
      </w:r>
      <w:r w:rsidRPr="00510FF1">
        <w:rPr>
          <w:b/>
          <w:bCs/>
          <w:snapToGrid w:val="0"/>
          <w:sz w:val="24"/>
          <w:szCs w:val="24"/>
        </w:rPr>
        <w:t xml:space="preserve"> - </w:t>
      </w:r>
      <w:r w:rsidR="008761A3">
        <w:rPr>
          <w:b/>
          <w:bCs/>
          <w:snapToGrid w:val="0"/>
          <w:sz w:val="24"/>
          <w:szCs w:val="24"/>
        </w:rPr>
        <w:t>June</w:t>
      </w:r>
      <w:r w:rsidRPr="00510FF1">
        <w:rPr>
          <w:b/>
          <w:bCs/>
          <w:snapToGrid w:val="0"/>
          <w:sz w:val="24"/>
          <w:szCs w:val="24"/>
        </w:rPr>
        <w:t xml:space="preserve"> 19</w:t>
      </w:r>
      <w:r w:rsidR="008761A3">
        <w:rPr>
          <w:b/>
          <w:bCs/>
          <w:snapToGrid w:val="0"/>
          <w:sz w:val="24"/>
          <w:szCs w:val="24"/>
        </w:rPr>
        <w:t>92</w:t>
      </w:r>
      <w:r w:rsidRPr="00510FF1">
        <w:rPr>
          <w:snapToGrid w:val="0"/>
          <w:sz w:val="24"/>
          <w:szCs w:val="24"/>
        </w:rPr>
        <w:tab/>
      </w:r>
      <w:r w:rsidRPr="00510FF1">
        <w:rPr>
          <w:snapToGrid w:val="0"/>
          <w:sz w:val="24"/>
          <w:szCs w:val="24"/>
        </w:rPr>
        <w:tab/>
      </w:r>
      <w:r w:rsidRPr="00510FF1">
        <w:rPr>
          <w:snapToGrid w:val="0"/>
          <w:sz w:val="24"/>
          <w:szCs w:val="24"/>
        </w:rPr>
        <w:tab/>
      </w:r>
      <w:r w:rsidR="008761A3">
        <w:rPr>
          <w:b/>
          <w:iCs/>
          <w:snapToGrid w:val="0"/>
          <w:sz w:val="24"/>
          <w:szCs w:val="24"/>
        </w:rPr>
        <w:t>Instructional Designer/Intern</w:t>
      </w:r>
    </w:p>
    <w:p w14:paraId="54583DF4" w14:textId="77777777" w:rsidR="00026922" w:rsidRPr="00510FF1" w:rsidRDefault="00026922">
      <w:pPr>
        <w:pStyle w:val="BodyText"/>
        <w:rPr>
          <w:snapToGrid w:val="0"/>
          <w:sz w:val="24"/>
          <w:szCs w:val="24"/>
        </w:rPr>
      </w:pPr>
      <w:r w:rsidRPr="00510FF1">
        <w:rPr>
          <w:snapToGrid w:val="0"/>
          <w:sz w:val="24"/>
          <w:szCs w:val="24"/>
        </w:rPr>
        <w:t xml:space="preserve">Designed and developed </w:t>
      </w:r>
      <w:r w:rsidR="008761A3">
        <w:rPr>
          <w:snapToGrid w:val="0"/>
          <w:sz w:val="24"/>
          <w:szCs w:val="24"/>
        </w:rPr>
        <w:t xml:space="preserve">interactive computer-based pharmaceutical training  </w:t>
      </w:r>
      <w:r w:rsidRPr="00510FF1">
        <w:rPr>
          <w:snapToGrid w:val="0"/>
          <w:sz w:val="24"/>
          <w:szCs w:val="24"/>
        </w:rPr>
        <w:t xml:space="preserve"> </w:t>
      </w:r>
    </w:p>
    <w:p w14:paraId="584DABE8" w14:textId="77777777" w:rsidR="00C97953" w:rsidRPr="001F5F39" w:rsidRDefault="00395380" w:rsidP="001F5F39">
      <w:pPr>
        <w:pStyle w:val="BodyText"/>
        <w:spacing w:after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pict w14:anchorId="15DEDC8A">
          <v:rect id="_x0000_i1030" style="width:468pt;height:1.5pt" o:hralign="center" o:hrstd="t" o:hrnoshade="t" o:hr="t" fillcolor="black" stroked="f"/>
        </w:pict>
      </w:r>
    </w:p>
    <w:p w14:paraId="36C8BD32" w14:textId="77777777" w:rsidR="00026922" w:rsidRPr="00CC1B36" w:rsidRDefault="00026922" w:rsidP="008D584E">
      <w:pPr>
        <w:pStyle w:val="BodyTextIndent3"/>
        <w:spacing w:after="120"/>
        <w:ind w:left="0" w:firstLine="0"/>
        <w:jc w:val="center"/>
        <w:rPr>
          <w:b/>
          <w:bCs/>
          <w:sz w:val="16"/>
          <w:szCs w:val="16"/>
        </w:rPr>
      </w:pPr>
      <w:r w:rsidRPr="0032705C">
        <w:rPr>
          <w:rFonts w:ascii="Arial" w:hAnsi="Arial" w:cs="Arial"/>
          <w:b/>
          <w:bCs/>
          <w:sz w:val="28"/>
        </w:rPr>
        <w:t>PUBLICATIONS</w:t>
      </w:r>
      <w:r w:rsidR="00C41F99" w:rsidRPr="0032705C">
        <w:rPr>
          <w:rFonts w:ascii="Arial" w:hAnsi="Arial" w:cs="Arial"/>
          <w:b/>
          <w:bCs/>
          <w:sz w:val="28"/>
        </w:rPr>
        <w:t xml:space="preserve"> AND SCHOLARLY PRODUCTS</w:t>
      </w:r>
    </w:p>
    <w:p w14:paraId="4E0EFFCE" w14:textId="77777777" w:rsidR="00026922" w:rsidRDefault="00026922" w:rsidP="00CC1B36">
      <w:pPr>
        <w:pStyle w:val="Heading2"/>
        <w:spacing w:before="0"/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>BOOKS</w:t>
      </w:r>
    </w:p>
    <w:p w14:paraId="3078571B" w14:textId="77777777" w:rsidR="00F60465" w:rsidRDefault="00F60465" w:rsidP="00BE1E9D">
      <w:pPr>
        <w:pStyle w:val="Heading2"/>
        <w:spacing w:before="0" w:after="0"/>
        <w:ind w:left="547" w:hanging="547"/>
        <w:rPr>
          <w:rFonts w:ascii="Times New Roman" w:hAnsi="Times New Roman"/>
          <w:bCs/>
          <w:i w:val="0"/>
          <w:iCs/>
          <w:sz w:val="24"/>
          <w:szCs w:val="24"/>
        </w:rPr>
      </w:pPr>
    </w:p>
    <w:p w14:paraId="404F0560" w14:textId="6EBED727" w:rsidR="00BE1E9D" w:rsidRPr="00956E73" w:rsidRDefault="002F3EFA" w:rsidP="00956E73">
      <w:pPr>
        <w:ind w:left="720" w:hanging="720"/>
        <w:rPr>
          <w:sz w:val="24"/>
          <w:szCs w:val="24"/>
        </w:rPr>
      </w:pPr>
      <w:r w:rsidRPr="002F3EFA">
        <w:rPr>
          <w:sz w:val="24"/>
          <w:szCs w:val="24"/>
        </w:rPr>
        <w:t xml:space="preserve">Dabbagh, N., &amp; </w:t>
      </w:r>
      <w:r w:rsidRPr="002F3EFA">
        <w:rPr>
          <w:b/>
          <w:sz w:val="24"/>
          <w:szCs w:val="24"/>
        </w:rPr>
        <w:t>Bannan</w:t>
      </w:r>
      <w:r w:rsidRPr="002F3EFA">
        <w:rPr>
          <w:sz w:val="24"/>
          <w:szCs w:val="24"/>
        </w:rPr>
        <w:t xml:space="preserve">-Ritland, B. (2005). </w:t>
      </w:r>
      <w:r w:rsidRPr="002F3EFA">
        <w:rPr>
          <w:i/>
          <w:iCs/>
          <w:sz w:val="24"/>
          <w:szCs w:val="24"/>
        </w:rPr>
        <w:t xml:space="preserve">Online </w:t>
      </w:r>
      <w:r>
        <w:rPr>
          <w:i/>
          <w:iCs/>
          <w:sz w:val="24"/>
          <w:szCs w:val="24"/>
        </w:rPr>
        <w:t>l</w:t>
      </w:r>
      <w:r w:rsidRPr="002F3EFA">
        <w:rPr>
          <w:i/>
          <w:iCs/>
          <w:sz w:val="24"/>
          <w:szCs w:val="24"/>
        </w:rPr>
        <w:t xml:space="preserve">earning: </w:t>
      </w:r>
      <w:r>
        <w:rPr>
          <w:i/>
          <w:iCs/>
          <w:sz w:val="24"/>
          <w:szCs w:val="24"/>
        </w:rPr>
        <w:t>c</w:t>
      </w:r>
      <w:r w:rsidRPr="002F3EFA">
        <w:rPr>
          <w:i/>
          <w:iCs/>
          <w:sz w:val="24"/>
          <w:szCs w:val="24"/>
        </w:rPr>
        <w:t xml:space="preserve">oncepts, </w:t>
      </w:r>
      <w:r>
        <w:rPr>
          <w:i/>
          <w:iCs/>
          <w:sz w:val="24"/>
          <w:szCs w:val="24"/>
        </w:rPr>
        <w:t>s</w:t>
      </w:r>
      <w:r w:rsidRPr="002F3EFA">
        <w:rPr>
          <w:i/>
          <w:iCs/>
          <w:sz w:val="24"/>
          <w:szCs w:val="24"/>
        </w:rPr>
        <w:t>trategies, and</w:t>
      </w:r>
      <w:r>
        <w:rPr>
          <w:i/>
          <w:iCs/>
          <w:sz w:val="24"/>
          <w:szCs w:val="24"/>
        </w:rPr>
        <w:t xml:space="preserve"> a</w:t>
      </w:r>
      <w:r w:rsidRPr="002F3EFA">
        <w:rPr>
          <w:i/>
          <w:iCs/>
          <w:sz w:val="24"/>
          <w:szCs w:val="24"/>
        </w:rPr>
        <w:t>pplication</w:t>
      </w:r>
      <w:r w:rsidRPr="002F3EFA">
        <w:rPr>
          <w:sz w:val="24"/>
          <w:szCs w:val="24"/>
        </w:rPr>
        <w:t xml:space="preserve">. Pearson/Merrill/Prentice Hall. </w:t>
      </w:r>
      <w:hyperlink r:id="rId13" w:history="1">
        <w:r w:rsidR="00D00501" w:rsidRPr="001930A5">
          <w:rPr>
            <w:rStyle w:val="Hyperlink"/>
            <w:sz w:val="24"/>
            <w:szCs w:val="24"/>
          </w:rPr>
          <w:t>https://play.google.com/store/books/details?id=cNBKAAAAYAAJ</w:t>
        </w:r>
      </w:hyperlink>
    </w:p>
    <w:p w14:paraId="2971F1F6" w14:textId="77777777" w:rsidR="00117B4F" w:rsidRDefault="00117B4F" w:rsidP="00DB3C14">
      <w:pPr>
        <w:spacing w:after="120"/>
        <w:rPr>
          <w:rFonts w:cs="Arial"/>
          <w:b/>
          <w:bCs/>
          <w:sz w:val="24"/>
          <w:szCs w:val="24"/>
        </w:rPr>
      </w:pPr>
    </w:p>
    <w:p w14:paraId="20F168A9" w14:textId="09851992" w:rsidR="00B210FB" w:rsidRPr="00B210FB" w:rsidRDefault="00B718E5" w:rsidP="00B210FB">
      <w:pPr>
        <w:spacing w:after="120"/>
        <w:rPr>
          <w:b/>
          <w:bCs/>
          <w:i/>
          <w:iCs/>
          <w:sz w:val="24"/>
          <w:szCs w:val="24"/>
        </w:rPr>
      </w:pPr>
      <w:r w:rsidRPr="00510FF1">
        <w:rPr>
          <w:rFonts w:cs="Arial"/>
          <w:b/>
          <w:bCs/>
          <w:sz w:val="24"/>
          <w:szCs w:val="24"/>
        </w:rPr>
        <w:t xml:space="preserve">REFEREED </w:t>
      </w:r>
      <w:r w:rsidR="00026922" w:rsidRPr="00510FF1">
        <w:rPr>
          <w:rFonts w:cs="Arial"/>
          <w:b/>
          <w:bCs/>
          <w:sz w:val="24"/>
          <w:szCs w:val="24"/>
        </w:rPr>
        <w:t xml:space="preserve">JOURNAL </w:t>
      </w:r>
      <w:r w:rsidR="00F50756" w:rsidRPr="00510FF1">
        <w:rPr>
          <w:rFonts w:cs="Arial"/>
          <w:b/>
          <w:bCs/>
          <w:sz w:val="24"/>
          <w:szCs w:val="24"/>
        </w:rPr>
        <w:t>ARTICLES</w:t>
      </w:r>
      <w:r w:rsidR="00CE7489">
        <w:rPr>
          <w:rFonts w:cs="Arial"/>
          <w:b/>
          <w:bCs/>
          <w:sz w:val="24"/>
          <w:szCs w:val="24"/>
        </w:rPr>
        <w:tab/>
      </w:r>
      <w:r w:rsidR="00026922" w:rsidRPr="00510FF1">
        <w:rPr>
          <w:rFonts w:cs="Arial"/>
          <w:b/>
          <w:bCs/>
          <w:sz w:val="24"/>
          <w:szCs w:val="24"/>
        </w:rPr>
        <w:tab/>
      </w:r>
      <w:r w:rsidR="00026922" w:rsidRPr="00510FF1">
        <w:rPr>
          <w:rFonts w:cs="Arial"/>
          <w:b/>
          <w:bCs/>
          <w:sz w:val="24"/>
          <w:szCs w:val="24"/>
        </w:rPr>
        <w:tab/>
      </w:r>
      <w:r w:rsidR="00351D75" w:rsidRPr="00510FF1">
        <w:rPr>
          <w:rFonts w:cs="Arial"/>
          <w:b/>
          <w:bCs/>
          <w:sz w:val="24"/>
          <w:szCs w:val="24"/>
        </w:rPr>
        <w:tab/>
      </w:r>
      <w:r w:rsidR="00026922" w:rsidRPr="00510FF1">
        <w:rPr>
          <w:rFonts w:cs="Arial"/>
          <w:b/>
          <w:bCs/>
          <w:sz w:val="24"/>
          <w:szCs w:val="24"/>
        </w:rPr>
        <w:tab/>
      </w:r>
      <w:r w:rsidR="00026922" w:rsidRPr="00510FF1">
        <w:rPr>
          <w:b/>
          <w:bCs/>
          <w:i/>
          <w:iCs/>
          <w:sz w:val="24"/>
          <w:szCs w:val="24"/>
        </w:rPr>
        <w:t>(* denotes student)</w:t>
      </w:r>
    </w:p>
    <w:p w14:paraId="4F964BC1" w14:textId="74265078" w:rsidR="00B210FB" w:rsidRDefault="00B210FB" w:rsidP="00B210FB">
      <w:pPr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>Gomez</w:t>
      </w:r>
      <w:r w:rsidRPr="005207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C., </w:t>
      </w:r>
      <w:r w:rsidRPr="00BC5D36">
        <w:rPr>
          <w:b/>
          <w:sz w:val="24"/>
          <w:szCs w:val="24"/>
        </w:rPr>
        <w:t>Bannan</w:t>
      </w:r>
      <w:r>
        <w:rPr>
          <w:sz w:val="24"/>
          <w:szCs w:val="24"/>
        </w:rPr>
        <w:t>, B</w:t>
      </w:r>
      <w:r w:rsidRPr="005207A4">
        <w:rPr>
          <w:sz w:val="24"/>
          <w:szCs w:val="24"/>
        </w:rPr>
        <w:t>.</w:t>
      </w:r>
      <w:r>
        <w:rPr>
          <w:sz w:val="24"/>
          <w:szCs w:val="24"/>
        </w:rPr>
        <w:t xml:space="preserve"> &amp; Fleury, A.</w:t>
      </w:r>
      <w:r w:rsidRPr="005207A4">
        <w:rPr>
          <w:sz w:val="24"/>
          <w:szCs w:val="24"/>
        </w:rPr>
        <w:t xml:space="preserve"> (</w:t>
      </w:r>
      <w:r>
        <w:rPr>
          <w:sz w:val="24"/>
          <w:szCs w:val="24"/>
        </w:rPr>
        <w:t>in press</w:t>
      </w:r>
      <w:r w:rsidRPr="005207A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1C4C6B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Applications in integrated intelligent infrastructures</w:t>
      </w:r>
      <w:r w:rsidR="008E2D6D">
        <w:rPr>
          <w:sz w:val="24"/>
          <w:szCs w:val="24"/>
        </w:rPr>
        <w:t xml:space="preserve"> </w:t>
      </w:r>
      <w:r w:rsidR="00A104F4">
        <w:rPr>
          <w:sz w:val="24"/>
          <w:szCs w:val="24"/>
        </w:rPr>
        <w:t>[Editorial]</w:t>
      </w:r>
      <w:r>
        <w:rPr>
          <w:sz w:val="24"/>
          <w:szCs w:val="24"/>
        </w:rPr>
        <w:t>.</w:t>
      </w:r>
      <w:r w:rsidRPr="005207A4">
        <w:rPr>
          <w:sz w:val="24"/>
          <w:szCs w:val="24"/>
        </w:rPr>
        <w:t> </w:t>
      </w:r>
      <w:r>
        <w:rPr>
          <w:i/>
          <w:iCs/>
          <w:sz w:val="24"/>
          <w:szCs w:val="24"/>
        </w:rPr>
        <w:t>Journal of Ambient Intelligence and Smart Environments</w:t>
      </w:r>
      <w:r>
        <w:rPr>
          <w:sz w:val="24"/>
          <w:szCs w:val="24"/>
        </w:rPr>
        <w:t>.</w:t>
      </w:r>
    </w:p>
    <w:p w14:paraId="26DB6DB6" w14:textId="4E4F447D" w:rsidR="00914452" w:rsidRPr="00914452" w:rsidRDefault="00914452" w:rsidP="00BC5D36">
      <w:pPr>
        <w:spacing w:before="100" w:beforeAutospacing="1" w:after="100" w:afterAutospacing="1"/>
        <w:ind w:left="720" w:hanging="720"/>
        <w:rPr>
          <w:sz w:val="24"/>
          <w:szCs w:val="24"/>
        </w:rPr>
      </w:pPr>
      <w:r w:rsidRPr="00914452">
        <w:rPr>
          <w:sz w:val="24"/>
          <w:szCs w:val="24"/>
        </w:rPr>
        <w:t xml:space="preserve">Dunaway, M., &amp; Bannan, B. (2023). Evaluating the “whole community” concept based on the national response to COVID‐19. </w:t>
      </w:r>
      <w:r w:rsidRPr="00914452">
        <w:rPr>
          <w:i/>
          <w:iCs/>
          <w:sz w:val="24"/>
          <w:szCs w:val="24"/>
        </w:rPr>
        <w:t>Public Administration Review</w:t>
      </w:r>
      <w:r w:rsidRPr="00914452">
        <w:rPr>
          <w:sz w:val="24"/>
          <w:szCs w:val="24"/>
        </w:rPr>
        <w:t xml:space="preserve">, </w:t>
      </w:r>
      <w:r w:rsidRPr="00914452">
        <w:rPr>
          <w:i/>
          <w:iCs/>
          <w:sz w:val="24"/>
          <w:szCs w:val="24"/>
        </w:rPr>
        <w:t>83</w:t>
      </w:r>
      <w:r w:rsidRPr="00914452">
        <w:rPr>
          <w:sz w:val="24"/>
          <w:szCs w:val="24"/>
        </w:rPr>
        <w:t>(5), 1394–1403. https://doi.org/10.1111/puar.13711</w:t>
      </w:r>
    </w:p>
    <w:p w14:paraId="68D1190A" w14:textId="1F12ED24" w:rsidR="00A92B9A" w:rsidRPr="00A92B9A" w:rsidRDefault="00DB3C14" w:rsidP="00A92B9A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*Al</w:t>
      </w:r>
      <w:r w:rsidR="00E04F8A">
        <w:rPr>
          <w:sz w:val="24"/>
          <w:szCs w:val="24"/>
        </w:rPr>
        <w:t xml:space="preserve"> </w:t>
      </w:r>
      <w:r>
        <w:rPr>
          <w:sz w:val="24"/>
          <w:szCs w:val="24"/>
        </w:rPr>
        <w:t>Abri</w:t>
      </w:r>
      <w:r w:rsidRPr="00F706A9">
        <w:rPr>
          <w:sz w:val="24"/>
          <w:szCs w:val="24"/>
        </w:rPr>
        <w:t xml:space="preserve">, </w:t>
      </w:r>
      <w:r>
        <w:rPr>
          <w:sz w:val="24"/>
          <w:szCs w:val="24"/>
        </w:rPr>
        <w:t>M</w:t>
      </w:r>
      <w:r w:rsidRPr="00F706A9">
        <w:rPr>
          <w:sz w:val="24"/>
          <w:szCs w:val="24"/>
        </w:rPr>
        <w:t xml:space="preserve">., </w:t>
      </w:r>
      <w:r w:rsidRPr="00BB5F23">
        <w:rPr>
          <w:b/>
          <w:sz w:val="24"/>
          <w:szCs w:val="24"/>
        </w:rPr>
        <w:t>Bannan</w:t>
      </w:r>
      <w:r w:rsidRPr="00F706A9">
        <w:rPr>
          <w:sz w:val="24"/>
          <w:szCs w:val="24"/>
        </w:rPr>
        <w:t>, B.</w:t>
      </w:r>
      <w:r w:rsidR="00A92B9A">
        <w:rPr>
          <w:sz w:val="24"/>
          <w:szCs w:val="24"/>
        </w:rPr>
        <w:t xml:space="preserve"> &amp; Dabbagh, N.</w:t>
      </w:r>
      <w:r w:rsidR="006E0181">
        <w:rPr>
          <w:sz w:val="24"/>
          <w:szCs w:val="24"/>
        </w:rPr>
        <w:t xml:space="preserve"> </w:t>
      </w:r>
      <w:r w:rsidRPr="00F706A9">
        <w:rPr>
          <w:sz w:val="24"/>
          <w:szCs w:val="24"/>
        </w:rPr>
        <w:t>(</w:t>
      </w:r>
      <w:r w:rsidR="00A92B9A">
        <w:rPr>
          <w:sz w:val="24"/>
          <w:szCs w:val="24"/>
        </w:rPr>
        <w:t>2021</w:t>
      </w:r>
      <w:r w:rsidRPr="00F706A9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The design and development of open educational resources intervention in a college course that manifest in open educational practices: </w:t>
      </w:r>
      <w:r w:rsidR="00A92B9A">
        <w:rPr>
          <w:sz w:val="24"/>
          <w:szCs w:val="24"/>
        </w:rPr>
        <w:t>a</w:t>
      </w:r>
      <w:r>
        <w:rPr>
          <w:sz w:val="24"/>
          <w:szCs w:val="24"/>
        </w:rPr>
        <w:t xml:space="preserve"> design-based research study</w:t>
      </w:r>
      <w:r w:rsidRPr="00F706A9">
        <w:rPr>
          <w:sz w:val="24"/>
          <w:szCs w:val="24"/>
        </w:rPr>
        <w:t xml:space="preserve">. </w:t>
      </w:r>
      <w:r w:rsidRPr="00F706A9">
        <w:rPr>
          <w:i/>
          <w:iCs/>
          <w:sz w:val="24"/>
          <w:szCs w:val="24"/>
        </w:rPr>
        <w:t xml:space="preserve">Journal of </w:t>
      </w:r>
      <w:r>
        <w:rPr>
          <w:i/>
          <w:iCs/>
          <w:sz w:val="24"/>
          <w:szCs w:val="24"/>
        </w:rPr>
        <w:t xml:space="preserve">Computing in Higher Education. </w:t>
      </w:r>
      <w:r w:rsidR="00A92B9A" w:rsidRPr="00A92B9A">
        <w:rPr>
          <w:sz w:val="24"/>
          <w:szCs w:val="24"/>
          <w:shd w:val="clear" w:color="auto" w:fill="FCFCFC"/>
        </w:rPr>
        <w:t>https://doi.org/10.1007/s12528-021-09285-z</w:t>
      </w:r>
    </w:p>
    <w:p w14:paraId="060248C9" w14:textId="77777777" w:rsidR="00DB3C14" w:rsidRDefault="00DB3C14" w:rsidP="00A92B9A">
      <w:pPr>
        <w:spacing w:after="120"/>
        <w:contextualSpacing/>
        <w:rPr>
          <w:b/>
          <w:sz w:val="24"/>
          <w:szCs w:val="24"/>
        </w:rPr>
      </w:pPr>
    </w:p>
    <w:p w14:paraId="0B2A87D6" w14:textId="0888DFE7" w:rsidR="00263ABA" w:rsidRDefault="00263ABA" w:rsidP="00E15566">
      <w:pPr>
        <w:spacing w:after="120"/>
        <w:ind w:left="720" w:hanging="720"/>
        <w:contextualSpacing/>
        <w:rPr>
          <w:sz w:val="24"/>
          <w:szCs w:val="24"/>
        </w:rPr>
      </w:pPr>
      <w:r w:rsidRPr="00F60465">
        <w:rPr>
          <w:b/>
          <w:sz w:val="24"/>
          <w:szCs w:val="24"/>
        </w:rPr>
        <w:t>Bannan</w:t>
      </w:r>
      <w:r w:rsidRPr="0044360D">
        <w:rPr>
          <w:sz w:val="24"/>
          <w:szCs w:val="24"/>
        </w:rPr>
        <w:t xml:space="preserve">, B., </w:t>
      </w:r>
      <w:r w:rsidRPr="00F60465">
        <w:rPr>
          <w:sz w:val="24"/>
          <w:szCs w:val="24"/>
        </w:rPr>
        <w:t>Dabbagh</w:t>
      </w:r>
      <w:r w:rsidRPr="0044360D">
        <w:rPr>
          <w:sz w:val="24"/>
          <w:szCs w:val="24"/>
        </w:rPr>
        <w:t xml:space="preserve">, N., &amp; </w:t>
      </w:r>
      <w:proofErr w:type="spellStart"/>
      <w:r w:rsidRPr="0044360D">
        <w:rPr>
          <w:sz w:val="24"/>
          <w:szCs w:val="24"/>
        </w:rPr>
        <w:t>Walcutt</w:t>
      </w:r>
      <w:proofErr w:type="spellEnd"/>
      <w:r w:rsidRPr="0044360D">
        <w:rPr>
          <w:sz w:val="24"/>
          <w:szCs w:val="24"/>
        </w:rPr>
        <w:t>, J.J. (</w:t>
      </w:r>
      <w:r w:rsidR="003957D6">
        <w:rPr>
          <w:sz w:val="24"/>
          <w:szCs w:val="24"/>
        </w:rPr>
        <w:t>2020</w:t>
      </w:r>
      <w:r w:rsidRPr="0044360D">
        <w:rPr>
          <w:sz w:val="24"/>
          <w:szCs w:val="24"/>
        </w:rPr>
        <w:t xml:space="preserve">). Instructional strategies for the future. </w:t>
      </w:r>
      <w:r w:rsidR="003957D6">
        <w:rPr>
          <w:sz w:val="24"/>
          <w:szCs w:val="24"/>
        </w:rPr>
        <w:t>Journal of Military Learning, 4(1), 68</w:t>
      </w:r>
      <w:r w:rsidRPr="0044360D">
        <w:rPr>
          <w:sz w:val="24"/>
          <w:szCs w:val="24"/>
        </w:rPr>
        <w:t>-</w:t>
      </w:r>
      <w:r w:rsidR="003957D6">
        <w:rPr>
          <w:sz w:val="24"/>
          <w:szCs w:val="24"/>
        </w:rPr>
        <w:t>80</w:t>
      </w:r>
      <w:r w:rsidRPr="0044360D">
        <w:rPr>
          <w:sz w:val="24"/>
          <w:szCs w:val="24"/>
        </w:rPr>
        <w:t>.</w:t>
      </w:r>
      <w:r w:rsidR="003957D6">
        <w:rPr>
          <w:sz w:val="24"/>
          <w:szCs w:val="24"/>
        </w:rPr>
        <w:t xml:space="preserve"> </w:t>
      </w:r>
      <w:r w:rsidR="003957D6" w:rsidRPr="003957D6">
        <w:rPr>
          <w:sz w:val="24"/>
          <w:szCs w:val="24"/>
        </w:rPr>
        <w:t>https://www.armyupress.army.mil/Journals/Journal-of-Military-Learning/Journal-of-Military-Learning-Archives/April-2020/Walcutt-Instruct-Strategy/</w:t>
      </w:r>
      <w:r w:rsidR="003957D6">
        <w:rPr>
          <w:sz w:val="24"/>
          <w:szCs w:val="24"/>
        </w:rPr>
        <w:t>.</w:t>
      </w:r>
      <w:r w:rsidRPr="0044360D">
        <w:rPr>
          <w:sz w:val="24"/>
          <w:szCs w:val="24"/>
        </w:rPr>
        <w:t xml:space="preserve"> </w:t>
      </w:r>
      <w:r w:rsidR="003957D6">
        <w:rPr>
          <w:sz w:val="24"/>
          <w:szCs w:val="24"/>
        </w:rPr>
        <w:t>(Reprinted from “</w:t>
      </w:r>
      <w:r w:rsidR="003957D6" w:rsidRPr="0044360D">
        <w:rPr>
          <w:sz w:val="24"/>
          <w:szCs w:val="24"/>
        </w:rPr>
        <w:t>Instructional strategies for the future</w:t>
      </w:r>
      <w:r w:rsidR="003957D6">
        <w:rPr>
          <w:sz w:val="24"/>
          <w:szCs w:val="24"/>
        </w:rPr>
        <w:t>,” 2019,</w:t>
      </w:r>
      <w:r w:rsidR="003957D6" w:rsidRPr="0044360D">
        <w:rPr>
          <w:sz w:val="24"/>
          <w:szCs w:val="24"/>
        </w:rPr>
        <w:t xml:space="preserve"> In J.J. </w:t>
      </w:r>
      <w:proofErr w:type="spellStart"/>
      <w:r w:rsidR="003957D6" w:rsidRPr="0044360D">
        <w:rPr>
          <w:sz w:val="24"/>
          <w:szCs w:val="24"/>
        </w:rPr>
        <w:t>Walcutt</w:t>
      </w:r>
      <w:proofErr w:type="spellEnd"/>
      <w:r w:rsidR="003957D6">
        <w:rPr>
          <w:sz w:val="24"/>
          <w:szCs w:val="24"/>
        </w:rPr>
        <w:t xml:space="preserve"> </w:t>
      </w:r>
      <w:r w:rsidR="003957D6" w:rsidRPr="0044360D">
        <w:rPr>
          <w:sz w:val="24"/>
          <w:szCs w:val="24"/>
        </w:rPr>
        <w:t xml:space="preserve">and S. Schatz (Eds.), </w:t>
      </w:r>
      <w:r w:rsidR="003957D6" w:rsidRPr="004E442F">
        <w:rPr>
          <w:i/>
          <w:sz w:val="24"/>
          <w:szCs w:val="24"/>
        </w:rPr>
        <w:t>Modernizing learning: Building the future learning ecosystem</w:t>
      </w:r>
      <w:r w:rsidR="003957D6" w:rsidRPr="0044360D">
        <w:rPr>
          <w:sz w:val="24"/>
          <w:szCs w:val="24"/>
        </w:rPr>
        <w:t xml:space="preserve"> (pp. 223-242). Washington, DC: Government Publishing Office. License: Creative Commons Attribution CC BY 4.0 IGO</w:t>
      </w:r>
      <w:r w:rsidR="003957D6">
        <w:rPr>
          <w:sz w:val="24"/>
          <w:szCs w:val="24"/>
        </w:rPr>
        <w:t>).</w:t>
      </w:r>
      <w:r w:rsidR="003957D6" w:rsidRPr="0044360D">
        <w:rPr>
          <w:sz w:val="24"/>
          <w:szCs w:val="24"/>
        </w:rPr>
        <w:t xml:space="preserve">  </w:t>
      </w:r>
    </w:p>
    <w:p w14:paraId="2DF45077" w14:textId="77777777" w:rsidR="00E15566" w:rsidRDefault="00E15566" w:rsidP="00E15566">
      <w:pPr>
        <w:ind w:left="720" w:hanging="720"/>
        <w:contextualSpacing/>
        <w:rPr>
          <w:sz w:val="24"/>
          <w:szCs w:val="24"/>
        </w:rPr>
      </w:pPr>
    </w:p>
    <w:p w14:paraId="20DDE14A" w14:textId="15AD21BF" w:rsidR="0067238B" w:rsidRDefault="00F706A9" w:rsidP="00E15566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F706A9">
        <w:rPr>
          <w:sz w:val="24"/>
          <w:szCs w:val="24"/>
        </w:rPr>
        <w:t xml:space="preserve">Hatley, L., </w:t>
      </w:r>
      <w:r>
        <w:rPr>
          <w:sz w:val="24"/>
          <w:szCs w:val="24"/>
        </w:rPr>
        <w:t>*</w:t>
      </w:r>
      <w:r w:rsidRPr="00F706A9">
        <w:rPr>
          <w:sz w:val="24"/>
          <w:szCs w:val="24"/>
        </w:rPr>
        <w:t xml:space="preserve">Al-Freih, M., &amp; </w:t>
      </w:r>
      <w:r w:rsidRPr="00BB5F23">
        <w:rPr>
          <w:b/>
          <w:sz w:val="24"/>
          <w:szCs w:val="24"/>
        </w:rPr>
        <w:t>Bannan</w:t>
      </w:r>
      <w:r w:rsidRPr="00F706A9">
        <w:rPr>
          <w:sz w:val="24"/>
          <w:szCs w:val="24"/>
        </w:rPr>
        <w:t xml:space="preserve">, B. (2018). “I’m </w:t>
      </w:r>
      <w:r w:rsidR="001636A2">
        <w:rPr>
          <w:sz w:val="24"/>
          <w:szCs w:val="24"/>
        </w:rPr>
        <w:t>j</w:t>
      </w:r>
      <w:r w:rsidRPr="00F706A9">
        <w:rPr>
          <w:sz w:val="24"/>
          <w:szCs w:val="24"/>
        </w:rPr>
        <w:t xml:space="preserve">ust </w:t>
      </w:r>
      <w:r w:rsidR="001636A2">
        <w:rPr>
          <w:sz w:val="24"/>
          <w:szCs w:val="24"/>
        </w:rPr>
        <w:t>g</w:t>
      </w:r>
      <w:r w:rsidRPr="00F706A9">
        <w:rPr>
          <w:sz w:val="24"/>
          <w:szCs w:val="24"/>
        </w:rPr>
        <w:t xml:space="preserve">uiding </w:t>
      </w:r>
      <w:r w:rsidR="001636A2">
        <w:rPr>
          <w:sz w:val="24"/>
          <w:szCs w:val="24"/>
        </w:rPr>
        <w:t>y</w:t>
      </w:r>
      <w:r w:rsidRPr="00F706A9">
        <w:rPr>
          <w:sz w:val="24"/>
          <w:szCs w:val="24"/>
        </w:rPr>
        <w:t xml:space="preserve">ou”: An </w:t>
      </w:r>
      <w:r w:rsidR="001636A2">
        <w:rPr>
          <w:sz w:val="24"/>
          <w:szCs w:val="24"/>
        </w:rPr>
        <w:t>e</w:t>
      </w:r>
      <w:r w:rsidRPr="00F706A9">
        <w:rPr>
          <w:sz w:val="24"/>
          <w:szCs w:val="24"/>
        </w:rPr>
        <w:t xml:space="preserve">xploration of </w:t>
      </w:r>
      <w:r w:rsidR="001636A2">
        <w:rPr>
          <w:sz w:val="24"/>
          <w:szCs w:val="24"/>
        </w:rPr>
        <w:t>s</w:t>
      </w:r>
      <w:r w:rsidRPr="00F706A9">
        <w:rPr>
          <w:sz w:val="24"/>
          <w:szCs w:val="24"/>
        </w:rPr>
        <w:t xml:space="preserve">oftware </w:t>
      </w:r>
      <w:r w:rsidR="001636A2">
        <w:rPr>
          <w:sz w:val="24"/>
          <w:szCs w:val="24"/>
        </w:rPr>
        <w:t>d</w:t>
      </w:r>
      <w:r w:rsidRPr="00F706A9">
        <w:rPr>
          <w:sz w:val="24"/>
          <w:szCs w:val="24"/>
        </w:rPr>
        <w:t xml:space="preserve">esign </w:t>
      </w:r>
      <w:r w:rsidR="001636A2">
        <w:rPr>
          <w:sz w:val="24"/>
          <w:szCs w:val="24"/>
        </w:rPr>
        <w:t>m</w:t>
      </w:r>
      <w:r w:rsidRPr="00F706A9">
        <w:rPr>
          <w:sz w:val="24"/>
          <w:szCs w:val="24"/>
        </w:rPr>
        <w:t xml:space="preserve">entorship within a </w:t>
      </w:r>
      <w:r w:rsidR="001636A2">
        <w:rPr>
          <w:sz w:val="24"/>
          <w:szCs w:val="24"/>
        </w:rPr>
        <w:t>s</w:t>
      </w:r>
      <w:r w:rsidRPr="00F706A9">
        <w:rPr>
          <w:sz w:val="24"/>
          <w:szCs w:val="24"/>
        </w:rPr>
        <w:t xml:space="preserve">oftware </w:t>
      </w:r>
      <w:r w:rsidR="001636A2">
        <w:rPr>
          <w:sz w:val="24"/>
          <w:szCs w:val="24"/>
        </w:rPr>
        <w:t>e</w:t>
      </w:r>
      <w:r w:rsidRPr="00F706A9">
        <w:rPr>
          <w:sz w:val="24"/>
          <w:szCs w:val="24"/>
        </w:rPr>
        <w:t xml:space="preserve">ngineering </w:t>
      </w:r>
      <w:r w:rsidR="001636A2">
        <w:rPr>
          <w:sz w:val="24"/>
          <w:szCs w:val="24"/>
        </w:rPr>
        <w:t>f</w:t>
      </w:r>
      <w:r w:rsidRPr="00F706A9">
        <w:rPr>
          <w:sz w:val="24"/>
          <w:szCs w:val="24"/>
        </w:rPr>
        <w:t xml:space="preserve">irm. </w:t>
      </w:r>
      <w:r w:rsidRPr="00F706A9">
        <w:rPr>
          <w:i/>
          <w:iCs/>
          <w:sz w:val="24"/>
          <w:szCs w:val="24"/>
        </w:rPr>
        <w:t>Journal of Software Engineering and Applications</w:t>
      </w:r>
      <w:r w:rsidR="001636A2">
        <w:rPr>
          <w:i/>
          <w:iCs/>
          <w:sz w:val="24"/>
          <w:szCs w:val="24"/>
        </w:rPr>
        <w:t>,</w:t>
      </w:r>
      <w:r w:rsidR="001636A2">
        <w:rPr>
          <w:iCs/>
          <w:sz w:val="24"/>
          <w:szCs w:val="24"/>
        </w:rPr>
        <w:t>11(6),</w:t>
      </w:r>
      <w:r w:rsidRPr="00F706A9">
        <w:rPr>
          <w:sz w:val="24"/>
          <w:szCs w:val="24"/>
        </w:rPr>
        <w:t xml:space="preserve"> 299–317. </w:t>
      </w:r>
      <w:hyperlink r:id="rId14" w:history="1">
        <w:r w:rsidRPr="00F706A9">
          <w:rPr>
            <w:rStyle w:val="Hyperlink"/>
            <w:sz w:val="24"/>
            <w:szCs w:val="24"/>
          </w:rPr>
          <w:t>https://doi.org/10.4236/jsea.2018.116019</w:t>
        </w:r>
      </w:hyperlink>
    </w:p>
    <w:p w14:paraId="7B18A28E" w14:textId="77777777" w:rsidR="0067238B" w:rsidRDefault="0067238B" w:rsidP="00E15566">
      <w:pPr>
        <w:ind w:left="720" w:hanging="720"/>
        <w:contextualSpacing/>
        <w:rPr>
          <w:sz w:val="24"/>
          <w:szCs w:val="24"/>
          <w:lang w:val="es-ES_tradnl"/>
        </w:rPr>
      </w:pPr>
    </w:p>
    <w:p w14:paraId="7B211725" w14:textId="1A2BCF78" w:rsidR="00593E4C" w:rsidRPr="00593E4C" w:rsidRDefault="00593E4C" w:rsidP="00E15566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  <w:lang w:val="es-ES_tradnl"/>
        </w:rPr>
        <w:t>*</w:t>
      </w:r>
      <w:bookmarkStart w:id="3" w:name="_Hlk56422147"/>
      <w:r w:rsidRPr="00593E4C">
        <w:rPr>
          <w:sz w:val="24"/>
          <w:szCs w:val="24"/>
          <w:lang w:val="es-ES_tradnl"/>
        </w:rPr>
        <w:t xml:space="preserve">Ortel, J., Thompson, J., </w:t>
      </w:r>
      <w:r w:rsidRPr="00593E4C">
        <w:rPr>
          <w:b/>
          <w:sz w:val="24"/>
          <w:szCs w:val="24"/>
          <w:lang w:val="es-ES_tradnl"/>
        </w:rPr>
        <w:t>Bannan</w:t>
      </w:r>
      <w:r w:rsidRPr="00593E4C">
        <w:rPr>
          <w:sz w:val="24"/>
          <w:szCs w:val="24"/>
          <w:lang w:val="es-ES_tradnl"/>
        </w:rPr>
        <w:t xml:space="preserve">, B., Shepard, M., Henjum, M. &amp; Derrick, M. (2017). </w:t>
      </w:r>
      <w:proofErr w:type="spellStart"/>
      <w:r w:rsidR="00522DA3">
        <w:rPr>
          <w:sz w:val="24"/>
          <w:szCs w:val="24"/>
          <w:lang w:val="es-ES_tradnl"/>
        </w:rPr>
        <w:t>Adoption</w:t>
      </w:r>
      <w:proofErr w:type="spellEnd"/>
      <w:r w:rsidRPr="00593E4C">
        <w:rPr>
          <w:sz w:val="24"/>
          <w:szCs w:val="24"/>
          <w:lang w:val="es-ES_tradnl"/>
        </w:rPr>
        <w:t xml:space="preserve"> </w:t>
      </w:r>
      <w:proofErr w:type="spellStart"/>
      <w:r w:rsidRPr="00593E4C">
        <w:rPr>
          <w:sz w:val="24"/>
          <w:szCs w:val="24"/>
          <w:lang w:val="es-ES_tradnl"/>
        </w:rPr>
        <w:t>of</w:t>
      </w:r>
      <w:proofErr w:type="spellEnd"/>
      <w:r w:rsidRPr="00593E4C">
        <w:rPr>
          <w:sz w:val="24"/>
          <w:szCs w:val="24"/>
          <w:lang w:val="es-ES_tradnl"/>
        </w:rPr>
        <w:t xml:space="preserve"> </w:t>
      </w:r>
      <w:proofErr w:type="spellStart"/>
      <w:r w:rsidRPr="00593E4C">
        <w:rPr>
          <w:sz w:val="24"/>
          <w:szCs w:val="24"/>
          <w:lang w:val="es-ES_tradnl"/>
        </w:rPr>
        <w:t>clinical</w:t>
      </w:r>
      <w:proofErr w:type="spellEnd"/>
      <w:r w:rsidRPr="00593E4C">
        <w:rPr>
          <w:sz w:val="24"/>
          <w:szCs w:val="24"/>
          <w:lang w:val="es-ES_tradnl"/>
        </w:rPr>
        <w:t xml:space="preserve"> </w:t>
      </w:r>
      <w:proofErr w:type="spellStart"/>
      <w:r w:rsidRPr="00593E4C">
        <w:rPr>
          <w:sz w:val="24"/>
          <w:szCs w:val="24"/>
          <w:lang w:val="es-ES_tradnl"/>
        </w:rPr>
        <w:t>prediction</w:t>
      </w:r>
      <w:proofErr w:type="spellEnd"/>
      <w:r w:rsidRPr="00593E4C">
        <w:rPr>
          <w:sz w:val="24"/>
          <w:szCs w:val="24"/>
          <w:lang w:val="es-ES_tradnl"/>
        </w:rPr>
        <w:t xml:space="preserve"> rules and </w:t>
      </w:r>
      <w:proofErr w:type="spellStart"/>
      <w:r w:rsidRPr="00593E4C">
        <w:rPr>
          <w:sz w:val="24"/>
          <w:szCs w:val="24"/>
          <w:lang w:val="es-ES_tradnl"/>
        </w:rPr>
        <w:t>manipulation</w:t>
      </w:r>
      <w:proofErr w:type="spellEnd"/>
      <w:r w:rsidRPr="00593E4C">
        <w:rPr>
          <w:sz w:val="24"/>
          <w:szCs w:val="24"/>
          <w:lang w:val="es-ES_tradnl"/>
        </w:rPr>
        <w:t xml:space="preserve"> after </w:t>
      </w:r>
      <w:r w:rsidR="00522DA3">
        <w:rPr>
          <w:sz w:val="24"/>
          <w:szCs w:val="24"/>
          <w:lang w:val="es-ES_tradnl"/>
        </w:rPr>
        <w:t xml:space="preserve">CEU training </w:t>
      </w:r>
      <w:proofErr w:type="spellStart"/>
      <w:r w:rsidR="00522DA3">
        <w:rPr>
          <w:sz w:val="24"/>
          <w:szCs w:val="24"/>
          <w:lang w:val="es-ES_tradnl"/>
        </w:rPr>
        <w:t>by</w:t>
      </w:r>
      <w:proofErr w:type="spellEnd"/>
      <w:r w:rsidR="00522DA3">
        <w:rPr>
          <w:sz w:val="24"/>
          <w:szCs w:val="24"/>
          <w:lang w:val="es-ES_tradnl"/>
        </w:rPr>
        <w:t xml:space="preserve"> </w:t>
      </w:r>
      <w:proofErr w:type="spellStart"/>
      <w:r w:rsidR="00522DA3">
        <w:rPr>
          <w:sz w:val="24"/>
          <w:szCs w:val="24"/>
          <w:lang w:val="es-ES_tradnl"/>
        </w:rPr>
        <w:t>physical</w:t>
      </w:r>
      <w:proofErr w:type="spellEnd"/>
      <w:r w:rsidR="00522DA3">
        <w:rPr>
          <w:sz w:val="24"/>
          <w:szCs w:val="24"/>
          <w:lang w:val="es-ES_tradnl"/>
        </w:rPr>
        <w:t xml:space="preserve"> </w:t>
      </w:r>
      <w:proofErr w:type="spellStart"/>
      <w:r w:rsidR="00522DA3">
        <w:rPr>
          <w:sz w:val="24"/>
          <w:szCs w:val="24"/>
          <w:lang w:val="es-ES_tradnl"/>
        </w:rPr>
        <w:t>therapists</w:t>
      </w:r>
      <w:proofErr w:type="spellEnd"/>
      <w:r w:rsidR="00522DA3">
        <w:rPr>
          <w:sz w:val="24"/>
          <w:szCs w:val="24"/>
          <w:lang w:val="es-ES_tradnl"/>
        </w:rPr>
        <w:t xml:space="preserve">: </w:t>
      </w:r>
      <w:proofErr w:type="spellStart"/>
      <w:r w:rsidR="00522DA3">
        <w:rPr>
          <w:sz w:val="24"/>
          <w:szCs w:val="24"/>
          <w:lang w:val="es-ES_tradnl"/>
        </w:rPr>
        <w:t>An</w:t>
      </w:r>
      <w:proofErr w:type="spellEnd"/>
      <w:r w:rsidR="00522DA3">
        <w:rPr>
          <w:sz w:val="24"/>
          <w:szCs w:val="24"/>
          <w:lang w:val="es-ES_tradnl"/>
        </w:rPr>
        <w:t xml:space="preserve"> </w:t>
      </w:r>
      <w:proofErr w:type="spellStart"/>
      <w:r w:rsidR="00522DA3">
        <w:rPr>
          <w:sz w:val="24"/>
          <w:szCs w:val="24"/>
          <w:lang w:val="es-ES_tradnl"/>
        </w:rPr>
        <w:t>observational</w:t>
      </w:r>
      <w:proofErr w:type="spellEnd"/>
      <w:r w:rsidR="00522DA3">
        <w:rPr>
          <w:sz w:val="24"/>
          <w:szCs w:val="24"/>
          <w:lang w:val="es-ES_tradnl"/>
        </w:rPr>
        <w:t xml:space="preserve"> </w:t>
      </w:r>
      <w:proofErr w:type="spellStart"/>
      <w:r w:rsidR="00522DA3">
        <w:rPr>
          <w:sz w:val="24"/>
          <w:szCs w:val="24"/>
          <w:lang w:val="es-ES_tradnl"/>
        </w:rPr>
        <w:t>study</w:t>
      </w:r>
      <w:proofErr w:type="spellEnd"/>
      <w:r w:rsidRPr="00593E4C">
        <w:rPr>
          <w:i/>
          <w:sz w:val="24"/>
          <w:szCs w:val="24"/>
          <w:lang w:val="es-ES_tradnl"/>
        </w:rPr>
        <w:t xml:space="preserve">. </w:t>
      </w:r>
      <w:proofErr w:type="spellStart"/>
      <w:r w:rsidRPr="00593E4C">
        <w:rPr>
          <w:i/>
          <w:sz w:val="24"/>
          <w:szCs w:val="24"/>
          <w:lang w:val="es-ES_tradnl"/>
        </w:rPr>
        <w:t>Orthop</w:t>
      </w:r>
      <w:r w:rsidR="000C21AB">
        <w:rPr>
          <w:i/>
          <w:sz w:val="24"/>
          <w:szCs w:val="24"/>
          <w:lang w:val="es-ES_tradnl"/>
        </w:rPr>
        <w:t>a</w:t>
      </w:r>
      <w:r w:rsidRPr="00593E4C">
        <w:rPr>
          <w:i/>
          <w:sz w:val="24"/>
          <w:szCs w:val="24"/>
          <w:lang w:val="es-ES_tradnl"/>
        </w:rPr>
        <w:t>edic</w:t>
      </w:r>
      <w:proofErr w:type="spellEnd"/>
      <w:r w:rsidRPr="00593E4C">
        <w:rPr>
          <w:i/>
          <w:sz w:val="24"/>
          <w:szCs w:val="24"/>
          <w:lang w:val="es-ES_tradnl"/>
        </w:rPr>
        <w:t xml:space="preserve"> </w:t>
      </w:r>
      <w:proofErr w:type="spellStart"/>
      <w:r w:rsidRPr="00593E4C">
        <w:rPr>
          <w:i/>
          <w:sz w:val="24"/>
          <w:szCs w:val="24"/>
          <w:lang w:val="es-ES_tradnl"/>
        </w:rPr>
        <w:t>Practice</w:t>
      </w:r>
      <w:proofErr w:type="spellEnd"/>
      <w:r w:rsidRPr="00593E4C">
        <w:rPr>
          <w:i/>
          <w:sz w:val="24"/>
          <w:szCs w:val="24"/>
          <w:lang w:val="es-ES_tradnl"/>
        </w:rPr>
        <w:t>, 29</w:t>
      </w:r>
      <w:r w:rsidR="001C75C6" w:rsidRPr="001C75C6">
        <w:rPr>
          <w:sz w:val="24"/>
          <w:szCs w:val="24"/>
          <w:lang w:val="es-ES_tradnl"/>
        </w:rPr>
        <w:t>(1),</w:t>
      </w:r>
      <w:r w:rsidRPr="00593E4C">
        <w:rPr>
          <w:i/>
          <w:sz w:val="24"/>
          <w:szCs w:val="24"/>
          <w:lang w:val="es-ES_tradnl"/>
        </w:rPr>
        <w:t xml:space="preserve"> </w:t>
      </w:r>
      <w:bookmarkEnd w:id="3"/>
      <w:r w:rsidR="001C75C6">
        <w:rPr>
          <w:sz w:val="24"/>
          <w:szCs w:val="24"/>
          <w:lang w:val="es-ES_tradnl"/>
        </w:rPr>
        <w:t>26-35</w:t>
      </w:r>
      <w:r w:rsidRPr="00593E4C">
        <w:rPr>
          <w:i/>
          <w:sz w:val="24"/>
          <w:szCs w:val="24"/>
          <w:lang w:val="es-ES_tradnl"/>
        </w:rPr>
        <w:t>.</w:t>
      </w:r>
    </w:p>
    <w:p w14:paraId="4D946E4F" w14:textId="471CD780" w:rsidR="00F706A9" w:rsidRDefault="00F706A9" w:rsidP="00E15566">
      <w:pPr>
        <w:widowControl w:val="0"/>
        <w:contextualSpacing/>
        <w:rPr>
          <w:sz w:val="24"/>
          <w:szCs w:val="24"/>
        </w:rPr>
      </w:pPr>
    </w:p>
    <w:p w14:paraId="0CF66180" w14:textId="77777777" w:rsidR="00AE286A" w:rsidRDefault="00F706A9" w:rsidP="00E15566">
      <w:pPr>
        <w:widowControl w:val="0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bookmarkStart w:id="4" w:name="_Hlk47695041"/>
      <w:bookmarkStart w:id="5" w:name="_Hlk109655157"/>
      <w:r w:rsidRPr="00912164">
        <w:rPr>
          <w:b/>
          <w:sz w:val="24"/>
          <w:szCs w:val="24"/>
        </w:rPr>
        <w:t>Bannan</w:t>
      </w:r>
      <w:r w:rsidRPr="00912164">
        <w:rPr>
          <w:sz w:val="24"/>
          <w:szCs w:val="24"/>
        </w:rPr>
        <w:t xml:space="preserve">, B., Cook, J., &amp; Pachler, N. (2016). Reconceptualizing design research in the age of mobile learning. </w:t>
      </w:r>
      <w:r w:rsidRPr="00912164">
        <w:rPr>
          <w:i/>
          <w:iCs/>
          <w:sz w:val="24"/>
          <w:szCs w:val="24"/>
        </w:rPr>
        <w:t>Interactive Learning Environments</w:t>
      </w:r>
      <w:r w:rsidRPr="00912164">
        <w:rPr>
          <w:sz w:val="24"/>
          <w:szCs w:val="24"/>
        </w:rPr>
        <w:t xml:space="preserve">, </w:t>
      </w:r>
      <w:r w:rsidRPr="00912164">
        <w:rPr>
          <w:i/>
          <w:iCs/>
          <w:sz w:val="24"/>
          <w:szCs w:val="24"/>
        </w:rPr>
        <w:t>24</w:t>
      </w:r>
      <w:r w:rsidRPr="00912164">
        <w:rPr>
          <w:sz w:val="24"/>
          <w:szCs w:val="24"/>
        </w:rPr>
        <w:t>(5), 938–953.</w:t>
      </w:r>
      <w:r w:rsidR="001636A2">
        <w:rPr>
          <w:sz w:val="24"/>
          <w:szCs w:val="24"/>
        </w:rPr>
        <w:t xml:space="preserve"> </w:t>
      </w:r>
      <w:hyperlink r:id="rId15" w:history="1">
        <w:r w:rsidR="001636A2" w:rsidRPr="008B7B01">
          <w:rPr>
            <w:rStyle w:val="Hyperlink"/>
            <w:sz w:val="24"/>
            <w:szCs w:val="24"/>
            <w:shd w:val="clear" w:color="auto" w:fill="FFFFFF"/>
          </w:rPr>
          <w:t>https://doi.org/10.1080/10494820.2015.1018911</w:t>
        </w:r>
      </w:hyperlink>
      <w:bookmarkEnd w:id="4"/>
    </w:p>
    <w:p w14:paraId="21BDDFB2" w14:textId="77777777" w:rsidR="00AE286A" w:rsidRDefault="00AE286A" w:rsidP="00E15566">
      <w:pPr>
        <w:widowControl w:val="0"/>
        <w:ind w:left="720" w:hanging="720"/>
        <w:contextualSpacing/>
        <w:rPr>
          <w:sz w:val="24"/>
          <w:szCs w:val="24"/>
        </w:rPr>
      </w:pPr>
    </w:p>
    <w:p w14:paraId="29B3BF9C" w14:textId="63071502" w:rsidR="000C53AA" w:rsidRPr="00AE286A" w:rsidRDefault="000C53AA" w:rsidP="00E15566">
      <w:pPr>
        <w:widowControl w:val="0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r w:rsidRPr="00F706A9">
        <w:rPr>
          <w:sz w:val="24"/>
          <w:szCs w:val="24"/>
        </w:rPr>
        <w:t xml:space="preserve">Steffens, K., </w:t>
      </w:r>
      <w:r w:rsidRPr="00F706A9">
        <w:rPr>
          <w:b/>
          <w:sz w:val="24"/>
          <w:szCs w:val="24"/>
        </w:rPr>
        <w:t>Bannan</w:t>
      </w:r>
      <w:r w:rsidRPr="00F706A9">
        <w:rPr>
          <w:sz w:val="24"/>
          <w:szCs w:val="24"/>
        </w:rPr>
        <w:t xml:space="preserve">, B., Dalgarno, B., Bartolome, A. R., </w:t>
      </w:r>
      <w:proofErr w:type="spellStart"/>
      <w:r w:rsidRPr="00F706A9">
        <w:rPr>
          <w:sz w:val="24"/>
          <w:szCs w:val="24"/>
        </w:rPr>
        <w:t>Esteve</w:t>
      </w:r>
      <w:proofErr w:type="spellEnd"/>
      <w:r w:rsidRPr="00F706A9">
        <w:rPr>
          <w:sz w:val="24"/>
          <w:szCs w:val="24"/>
        </w:rPr>
        <w:t xml:space="preserve">-González, V., &amp; Cela-Ranilla, J. M. (2015). Recent </w:t>
      </w:r>
      <w:r>
        <w:rPr>
          <w:sz w:val="24"/>
          <w:szCs w:val="24"/>
        </w:rPr>
        <w:t>d</w:t>
      </w:r>
      <w:r w:rsidRPr="00F706A9">
        <w:rPr>
          <w:sz w:val="24"/>
          <w:szCs w:val="24"/>
        </w:rPr>
        <w:t xml:space="preserve">evelopments in </w:t>
      </w:r>
      <w:r>
        <w:rPr>
          <w:sz w:val="24"/>
          <w:szCs w:val="24"/>
        </w:rPr>
        <w:t>t</w:t>
      </w:r>
      <w:r w:rsidRPr="00F706A9">
        <w:rPr>
          <w:sz w:val="24"/>
          <w:szCs w:val="24"/>
        </w:rPr>
        <w:t>echnology-</w:t>
      </w:r>
      <w:r>
        <w:rPr>
          <w:sz w:val="24"/>
          <w:szCs w:val="24"/>
        </w:rPr>
        <w:t>e</w:t>
      </w:r>
      <w:r w:rsidRPr="00F706A9">
        <w:rPr>
          <w:sz w:val="24"/>
          <w:szCs w:val="24"/>
        </w:rPr>
        <w:t xml:space="preserve">nhanced </w:t>
      </w:r>
      <w:r>
        <w:rPr>
          <w:sz w:val="24"/>
          <w:szCs w:val="24"/>
        </w:rPr>
        <w:t>l</w:t>
      </w:r>
      <w:r w:rsidRPr="00F706A9">
        <w:rPr>
          <w:sz w:val="24"/>
          <w:szCs w:val="24"/>
        </w:rPr>
        <w:t xml:space="preserve">earning: A </w:t>
      </w:r>
      <w:r>
        <w:rPr>
          <w:sz w:val="24"/>
          <w:szCs w:val="24"/>
        </w:rPr>
        <w:t>c</w:t>
      </w:r>
      <w:r w:rsidRPr="00F706A9">
        <w:rPr>
          <w:sz w:val="24"/>
          <w:szCs w:val="24"/>
        </w:rPr>
        <w:t xml:space="preserve">ritical </w:t>
      </w:r>
      <w:r>
        <w:rPr>
          <w:sz w:val="24"/>
          <w:szCs w:val="24"/>
        </w:rPr>
        <w:t>a</w:t>
      </w:r>
      <w:r w:rsidRPr="00F706A9">
        <w:rPr>
          <w:sz w:val="24"/>
          <w:szCs w:val="24"/>
        </w:rPr>
        <w:t xml:space="preserve">ssessment. </w:t>
      </w:r>
      <w:r w:rsidRPr="00F706A9">
        <w:rPr>
          <w:i/>
          <w:iCs/>
          <w:sz w:val="24"/>
          <w:szCs w:val="24"/>
        </w:rPr>
        <w:t>International Journal of Educational Technology in Higher Education</w:t>
      </w:r>
      <w:r w:rsidRPr="00F706A9">
        <w:rPr>
          <w:sz w:val="24"/>
          <w:szCs w:val="24"/>
        </w:rPr>
        <w:t xml:space="preserve">, </w:t>
      </w:r>
      <w:r w:rsidRPr="00F706A9">
        <w:rPr>
          <w:i/>
          <w:iCs/>
          <w:sz w:val="24"/>
          <w:szCs w:val="24"/>
        </w:rPr>
        <w:t>12</w:t>
      </w:r>
      <w:r w:rsidRPr="00F706A9">
        <w:rPr>
          <w:sz w:val="24"/>
          <w:szCs w:val="24"/>
        </w:rPr>
        <w:t>(2), 73–86.</w:t>
      </w:r>
    </w:p>
    <w:p w14:paraId="5C0C8963" w14:textId="77777777" w:rsidR="00AE286A" w:rsidRDefault="00395380" w:rsidP="00E15566">
      <w:pPr>
        <w:widowControl w:val="0"/>
        <w:ind w:left="720"/>
        <w:contextualSpacing/>
        <w:rPr>
          <w:color w:val="0D0D0D"/>
          <w:sz w:val="24"/>
          <w:szCs w:val="24"/>
          <w:shd w:val="clear" w:color="auto" w:fill="FFFFFF"/>
        </w:rPr>
      </w:pPr>
      <w:hyperlink r:id="rId16" w:history="1">
        <w:r w:rsidR="000C53AA" w:rsidRPr="008B7B01">
          <w:rPr>
            <w:rStyle w:val="Hyperlink"/>
            <w:sz w:val="24"/>
            <w:szCs w:val="24"/>
            <w:shd w:val="clear" w:color="auto" w:fill="FFFFFF"/>
          </w:rPr>
          <w:t>https://doi.org/10.7238/rusc.v12i2.2453</w:t>
        </w:r>
      </w:hyperlink>
    </w:p>
    <w:bookmarkEnd w:id="5"/>
    <w:p w14:paraId="4EE30C7D" w14:textId="77777777" w:rsidR="00AE286A" w:rsidRDefault="00AE286A" w:rsidP="00E15566">
      <w:pPr>
        <w:widowControl w:val="0"/>
        <w:ind w:left="720"/>
        <w:contextualSpacing/>
        <w:rPr>
          <w:sz w:val="24"/>
          <w:szCs w:val="24"/>
        </w:rPr>
      </w:pPr>
    </w:p>
    <w:p w14:paraId="0CDE60F6" w14:textId="67FF7973" w:rsidR="00F706A9" w:rsidRDefault="00F706A9" w:rsidP="00E15566">
      <w:pPr>
        <w:widowControl w:val="0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r>
        <w:rPr>
          <w:sz w:val="24"/>
          <w:szCs w:val="24"/>
        </w:rPr>
        <w:t>*</w:t>
      </w:r>
      <w:r w:rsidRPr="00F706A9">
        <w:rPr>
          <w:sz w:val="24"/>
          <w:szCs w:val="24"/>
        </w:rPr>
        <w:t xml:space="preserve">Martínez-Álvarez, P., &amp; </w:t>
      </w:r>
      <w:r w:rsidRPr="00F706A9">
        <w:rPr>
          <w:b/>
          <w:sz w:val="24"/>
          <w:szCs w:val="24"/>
        </w:rPr>
        <w:t>Bannan</w:t>
      </w:r>
      <w:r w:rsidRPr="00F706A9">
        <w:rPr>
          <w:sz w:val="24"/>
          <w:szCs w:val="24"/>
        </w:rPr>
        <w:t xml:space="preserve">, B. (2014). An </w:t>
      </w:r>
      <w:r w:rsidR="001636A2">
        <w:rPr>
          <w:sz w:val="24"/>
          <w:szCs w:val="24"/>
        </w:rPr>
        <w:t>e</w:t>
      </w:r>
      <w:r w:rsidRPr="00F706A9">
        <w:rPr>
          <w:sz w:val="24"/>
          <w:szCs w:val="24"/>
        </w:rPr>
        <w:t xml:space="preserve">xploration of </w:t>
      </w:r>
      <w:r w:rsidR="001636A2">
        <w:rPr>
          <w:sz w:val="24"/>
          <w:szCs w:val="24"/>
        </w:rPr>
        <w:t>h</w:t>
      </w:r>
      <w:r w:rsidRPr="00F706A9">
        <w:rPr>
          <w:sz w:val="24"/>
          <w:szCs w:val="24"/>
        </w:rPr>
        <w:t xml:space="preserve">ybrid </w:t>
      </w:r>
      <w:r w:rsidR="001636A2">
        <w:rPr>
          <w:sz w:val="24"/>
          <w:szCs w:val="24"/>
        </w:rPr>
        <w:t>s</w:t>
      </w:r>
      <w:r w:rsidRPr="00F706A9">
        <w:rPr>
          <w:sz w:val="24"/>
          <w:szCs w:val="24"/>
        </w:rPr>
        <w:t xml:space="preserve">paces for </w:t>
      </w:r>
      <w:r w:rsidR="001636A2">
        <w:rPr>
          <w:sz w:val="24"/>
          <w:szCs w:val="24"/>
        </w:rPr>
        <w:t>p</w:t>
      </w:r>
      <w:r w:rsidRPr="00F706A9">
        <w:rPr>
          <w:sz w:val="24"/>
          <w:szCs w:val="24"/>
        </w:rPr>
        <w:t>lace-</w:t>
      </w:r>
      <w:r w:rsidR="001636A2">
        <w:rPr>
          <w:sz w:val="24"/>
          <w:szCs w:val="24"/>
        </w:rPr>
        <w:t>b</w:t>
      </w:r>
      <w:r w:rsidRPr="00F706A9">
        <w:rPr>
          <w:sz w:val="24"/>
          <w:szCs w:val="24"/>
        </w:rPr>
        <w:t xml:space="preserve">ased </w:t>
      </w:r>
      <w:r w:rsidR="001636A2">
        <w:rPr>
          <w:sz w:val="24"/>
          <w:szCs w:val="24"/>
        </w:rPr>
        <w:t>g</w:t>
      </w:r>
      <w:r w:rsidRPr="00F706A9">
        <w:rPr>
          <w:sz w:val="24"/>
          <w:szCs w:val="24"/>
        </w:rPr>
        <w:t xml:space="preserve">eomorphology </w:t>
      </w:r>
      <w:r w:rsidR="001636A2">
        <w:rPr>
          <w:sz w:val="24"/>
          <w:szCs w:val="24"/>
        </w:rPr>
        <w:t>w</w:t>
      </w:r>
      <w:r w:rsidRPr="00F706A9">
        <w:rPr>
          <w:sz w:val="24"/>
          <w:szCs w:val="24"/>
        </w:rPr>
        <w:t xml:space="preserve">ith </w:t>
      </w:r>
      <w:r w:rsidR="001636A2">
        <w:rPr>
          <w:sz w:val="24"/>
          <w:szCs w:val="24"/>
        </w:rPr>
        <w:t>l</w:t>
      </w:r>
      <w:r w:rsidRPr="00F706A9">
        <w:rPr>
          <w:sz w:val="24"/>
          <w:szCs w:val="24"/>
        </w:rPr>
        <w:t xml:space="preserve">atino </w:t>
      </w:r>
      <w:r w:rsidR="001636A2">
        <w:rPr>
          <w:sz w:val="24"/>
          <w:szCs w:val="24"/>
        </w:rPr>
        <w:t>b</w:t>
      </w:r>
      <w:r w:rsidRPr="00F706A9">
        <w:rPr>
          <w:sz w:val="24"/>
          <w:szCs w:val="24"/>
        </w:rPr>
        <w:t xml:space="preserve">ilingual </w:t>
      </w:r>
      <w:r w:rsidR="001636A2">
        <w:rPr>
          <w:sz w:val="24"/>
          <w:szCs w:val="24"/>
        </w:rPr>
        <w:t>c</w:t>
      </w:r>
      <w:r w:rsidRPr="00F706A9">
        <w:rPr>
          <w:sz w:val="24"/>
          <w:szCs w:val="24"/>
        </w:rPr>
        <w:t xml:space="preserve">hildren. </w:t>
      </w:r>
      <w:r w:rsidRPr="00F706A9">
        <w:rPr>
          <w:i/>
          <w:iCs/>
          <w:sz w:val="24"/>
          <w:szCs w:val="24"/>
        </w:rPr>
        <w:t>Journal of Geoscience Education</w:t>
      </w:r>
      <w:r w:rsidRPr="00F706A9">
        <w:rPr>
          <w:sz w:val="24"/>
          <w:szCs w:val="24"/>
        </w:rPr>
        <w:t xml:space="preserve">, </w:t>
      </w:r>
      <w:r w:rsidRPr="00F706A9">
        <w:rPr>
          <w:i/>
          <w:iCs/>
          <w:sz w:val="24"/>
          <w:szCs w:val="24"/>
        </w:rPr>
        <w:t>62</w:t>
      </w:r>
      <w:r w:rsidRPr="00F706A9">
        <w:rPr>
          <w:sz w:val="24"/>
          <w:szCs w:val="24"/>
        </w:rPr>
        <w:t>(1), 104–117.</w:t>
      </w:r>
      <w:r w:rsidR="001636A2">
        <w:rPr>
          <w:rFonts w:ascii="Helvetica Neue" w:hAnsi="Helvetica Neue"/>
          <w:color w:val="0D0D0D"/>
          <w:sz w:val="18"/>
          <w:szCs w:val="18"/>
          <w:shd w:val="clear" w:color="auto" w:fill="FFFFFF"/>
        </w:rPr>
        <w:t xml:space="preserve"> </w:t>
      </w:r>
      <w:hyperlink r:id="rId17" w:history="1">
        <w:r w:rsidR="00921C8D" w:rsidRPr="008B7B01">
          <w:rPr>
            <w:rStyle w:val="Hyperlink"/>
            <w:sz w:val="24"/>
            <w:szCs w:val="24"/>
            <w:shd w:val="clear" w:color="auto" w:fill="FFFFFF"/>
          </w:rPr>
          <w:t>https://doi.org/10.5408/12-407.1</w:t>
        </w:r>
      </w:hyperlink>
    </w:p>
    <w:p w14:paraId="4A3A6A40" w14:textId="77777777" w:rsidR="009C04EA" w:rsidRDefault="009C04EA" w:rsidP="00E15566">
      <w:pPr>
        <w:contextualSpacing/>
        <w:rPr>
          <w:sz w:val="24"/>
          <w:szCs w:val="24"/>
        </w:rPr>
      </w:pPr>
    </w:p>
    <w:p w14:paraId="3E0AEB86" w14:textId="0D435897" w:rsidR="00593E4C" w:rsidRDefault="00F706A9" w:rsidP="00E15566">
      <w:pPr>
        <w:ind w:left="720" w:hanging="720"/>
        <w:contextualSpacing/>
        <w:rPr>
          <w:rStyle w:val="Hyperlink"/>
          <w:sz w:val="24"/>
          <w:szCs w:val="24"/>
        </w:rPr>
      </w:pPr>
      <w:r>
        <w:rPr>
          <w:sz w:val="24"/>
          <w:szCs w:val="24"/>
        </w:rPr>
        <w:t>*</w:t>
      </w:r>
      <w:r w:rsidR="00593E4C" w:rsidRPr="00593E4C">
        <w:rPr>
          <w:sz w:val="24"/>
          <w:szCs w:val="24"/>
        </w:rPr>
        <w:t xml:space="preserve">Martínez, P., </w:t>
      </w:r>
      <w:r w:rsidR="00593E4C" w:rsidRPr="00593E4C">
        <w:rPr>
          <w:b/>
          <w:sz w:val="24"/>
          <w:szCs w:val="24"/>
        </w:rPr>
        <w:t>Bannan</w:t>
      </w:r>
      <w:r w:rsidR="00593E4C" w:rsidRPr="00593E4C">
        <w:rPr>
          <w:sz w:val="24"/>
          <w:szCs w:val="24"/>
        </w:rPr>
        <w:t xml:space="preserve">, B., &amp; Kitsantas, A. (2012). Bilingual </w:t>
      </w:r>
      <w:r w:rsidR="00853C31">
        <w:rPr>
          <w:sz w:val="24"/>
          <w:szCs w:val="24"/>
        </w:rPr>
        <w:t>s</w:t>
      </w:r>
      <w:r w:rsidR="00593E4C" w:rsidRPr="00593E4C">
        <w:rPr>
          <w:sz w:val="24"/>
          <w:szCs w:val="24"/>
        </w:rPr>
        <w:t xml:space="preserve">tudents’ </w:t>
      </w:r>
      <w:r w:rsidR="00E45301">
        <w:rPr>
          <w:sz w:val="24"/>
          <w:szCs w:val="24"/>
        </w:rPr>
        <w:t>i</w:t>
      </w:r>
      <w:r w:rsidR="00593E4C" w:rsidRPr="00593E4C">
        <w:rPr>
          <w:sz w:val="24"/>
          <w:szCs w:val="24"/>
        </w:rPr>
        <w:t xml:space="preserve">deas and </w:t>
      </w:r>
      <w:r w:rsidR="00E45301">
        <w:rPr>
          <w:sz w:val="24"/>
          <w:szCs w:val="24"/>
        </w:rPr>
        <w:t>c</w:t>
      </w:r>
      <w:r w:rsidR="00593E4C" w:rsidRPr="00593E4C">
        <w:rPr>
          <w:sz w:val="24"/>
          <w:szCs w:val="24"/>
        </w:rPr>
        <w:t xml:space="preserve">onceptual </w:t>
      </w:r>
      <w:r w:rsidR="00E45301">
        <w:rPr>
          <w:sz w:val="24"/>
          <w:szCs w:val="24"/>
        </w:rPr>
        <w:t>c</w:t>
      </w:r>
      <w:r w:rsidR="00593E4C" w:rsidRPr="00593E4C">
        <w:rPr>
          <w:sz w:val="24"/>
          <w:szCs w:val="24"/>
        </w:rPr>
        <w:t xml:space="preserve">hange </w:t>
      </w:r>
      <w:r w:rsidR="00E45301">
        <w:rPr>
          <w:sz w:val="24"/>
          <w:szCs w:val="24"/>
        </w:rPr>
        <w:t>a</w:t>
      </w:r>
      <w:r w:rsidR="00593E4C" w:rsidRPr="00593E4C">
        <w:rPr>
          <w:sz w:val="24"/>
          <w:szCs w:val="24"/>
        </w:rPr>
        <w:t xml:space="preserve">bout </w:t>
      </w:r>
      <w:r w:rsidR="00E45301">
        <w:rPr>
          <w:sz w:val="24"/>
          <w:szCs w:val="24"/>
        </w:rPr>
        <w:t>s</w:t>
      </w:r>
      <w:r w:rsidR="00593E4C" w:rsidRPr="00593E4C">
        <w:rPr>
          <w:sz w:val="24"/>
          <w:szCs w:val="24"/>
        </w:rPr>
        <w:t xml:space="preserve">low </w:t>
      </w:r>
      <w:r w:rsidR="00E45301">
        <w:rPr>
          <w:sz w:val="24"/>
          <w:szCs w:val="24"/>
        </w:rPr>
        <w:t>g</w:t>
      </w:r>
      <w:r w:rsidR="00593E4C" w:rsidRPr="00593E4C">
        <w:rPr>
          <w:sz w:val="24"/>
          <w:szCs w:val="24"/>
        </w:rPr>
        <w:t xml:space="preserve">eomorphological </w:t>
      </w:r>
      <w:r w:rsidR="00E45301">
        <w:rPr>
          <w:sz w:val="24"/>
          <w:szCs w:val="24"/>
        </w:rPr>
        <w:t>c</w:t>
      </w:r>
      <w:r w:rsidR="00593E4C" w:rsidRPr="00593E4C">
        <w:rPr>
          <w:sz w:val="24"/>
          <w:szCs w:val="24"/>
        </w:rPr>
        <w:t xml:space="preserve">hanges </w:t>
      </w:r>
      <w:r w:rsidR="00E45301">
        <w:rPr>
          <w:sz w:val="24"/>
          <w:szCs w:val="24"/>
        </w:rPr>
        <w:t>c</w:t>
      </w:r>
      <w:r w:rsidR="00593E4C" w:rsidRPr="00593E4C">
        <w:rPr>
          <w:sz w:val="24"/>
          <w:szCs w:val="24"/>
        </w:rPr>
        <w:t xml:space="preserve">aused by </w:t>
      </w:r>
      <w:r w:rsidR="00E45301">
        <w:rPr>
          <w:sz w:val="24"/>
          <w:szCs w:val="24"/>
        </w:rPr>
        <w:t>w</w:t>
      </w:r>
      <w:r w:rsidR="00593E4C" w:rsidRPr="00593E4C">
        <w:rPr>
          <w:sz w:val="24"/>
          <w:szCs w:val="24"/>
        </w:rPr>
        <w:t xml:space="preserve">ater. In </w:t>
      </w:r>
      <w:r w:rsidR="00593E4C" w:rsidRPr="00593E4C">
        <w:rPr>
          <w:i/>
          <w:iCs/>
          <w:sz w:val="24"/>
          <w:szCs w:val="24"/>
        </w:rPr>
        <w:t>Journal of Geoscience Education</w:t>
      </w:r>
      <w:r w:rsidR="00853C31">
        <w:rPr>
          <w:sz w:val="24"/>
          <w:szCs w:val="24"/>
        </w:rPr>
        <w:t xml:space="preserve">, </w:t>
      </w:r>
      <w:r w:rsidR="00593E4C" w:rsidRPr="00593E4C">
        <w:rPr>
          <w:sz w:val="24"/>
          <w:szCs w:val="24"/>
        </w:rPr>
        <w:t>60</w:t>
      </w:r>
      <w:r w:rsidR="00853C31">
        <w:rPr>
          <w:sz w:val="24"/>
          <w:szCs w:val="24"/>
        </w:rPr>
        <w:t>(</w:t>
      </w:r>
      <w:r w:rsidR="00593E4C" w:rsidRPr="00593E4C">
        <w:rPr>
          <w:sz w:val="24"/>
          <w:szCs w:val="24"/>
        </w:rPr>
        <w:t>1</w:t>
      </w:r>
      <w:r w:rsidR="00853C31">
        <w:rPr>
          <w:sz w:val="24"/>
          <w:szCs w:val="24"/>
        </w:rPr>
        <w:t xml:space="preserve">), </w:t>
      </w:r>
      <w:r w:rsidR="00593E4C" w:rsidRPr="00593E4C">
        <w:rPr>
          <w:sz w:val="24"/>
          <w:szCs w:val="24"/>
        </w:rPr>
        <w:t>54–6</w:t>
      </w:r>
      <w:r w:rsidR="00853C31">
        <w:rPr>
          <w:sz w:val="24"/>
          <w:szCs w:val="24"/>
        </w:rPr>
        <w:t>6</w:t>
      </w:r>
      <w:r w:rsidR="00593E4C" w:rsidRPr="00593E4C">
        <w:rPr>
          <w:sz w:val="24"/>
          <w:szCs w:val="24"/>
        </w:rPr>
        <w:t xml:space="preserve">. </w:t>
      </w:r>
      <w:hyperlink r:id="rId18" w:history="1">
        <w:r w:rsidR="00593E4C" w:rsidRPr="00593E4C">
          <w:rPr>
            <w:rStyle w:val="Hyperlink"/>
            <w:sz w:val="24"/>
            <w:szCs w:val="24"/>
          </w:rPr>
          <w:t>https://doi.org/10.5408/09-145.1</w:t>
        </w:r>
      </w:hyperlink>
    </w:p>
    <w:p w14:paraId="43FA3817" w14:textId="77777777" w:rsidR="00F706A9" w:rsidRDefault="00F706A9" w:rsidP="00E15566">
      <w:pPr>
        <w:contextualSpacing/>
      </w:pPr>
    </w:p>
    <w:p w14:paraId="71469DF9" w14:textId="77777777" w:rsidR="00593E4C" w:rsidRDefault="00F706A9" w:rsidP="00E15566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F706A9">
        <w:rPr>
          <w:sz w:val="24"/>
          <w:szCs w:val="24"/>
        </w:rPr>
        <w:t xml:space="preserve">Martínez-Álvarez, P., </w:t>
      </w:r>
      <w:r w:rsidRPr="00F706A9">
        <w:rPr>
          <w:b/>
          <w:sz w:val="24"/>
          <w:szCs w:val="24"/>
        </w:rPr>
        <w:t>Bannan</w:t>
      </w:r>
      <w:r w:rsidRPr="00F706A9">
        <w:rPr>
          <w:sz w:val="24"/>
          <w:szCs w:val="24"/>
        </w:rPr>
        <w:t xml:space="preserve">, B., &amp; </w:t>
      </w:r>
      <w:r>
        <w:rPr>
          <w:sz w:val="24"/>
          <w:szCs w:val="24"/>
        </w:rPr>
        <w:t>*</w:t>
      </w:r>
      <w:r w:rsidRPr="00F706A9">
        <w:rPr>
          <w:sz w:val="24"/>
          <w:szCs w:val="24"/>
        </w:rPr>
        <w:t xml:space="preserve">Peters-Burton, E. E. (2012). Effect of </w:t>
      </w:r>
      <w:r w:rsidR="00511E8D">
        <w:rPr>
          <w:sz w:val="24"/>
          <w:szCs w:val="24"/>
        </w:rPr>
        <w:t>s</w:t>
      </w:r>
      <w:r w:rsidRPr="00F706A9">
        <w:rPr>
          <w:sz w:val="24"/>
          <w:szCs w:val="24"/>
        </w:rPr>
        <w:t xml:space="preserve">trategy </w:t>
      </w:r>
      <w:r w:rsidR="00511E8D">
        <w:rPr>
          <w:sz w:val="24"/>
          <w:szCs w:val="24"/>
        </w:rPr>
        <w:t>i</w:t>
      </w:r>
      <w:r w:rsidRPr="00F706A9">
        <w:rPr>
          <w:sz w:val="24"/>
          <w:szCs w:val="24"/>
        </w:rPr>
        <w:t xml:space="preserve">nstruction on </w:t>
      </w:r>
      <w:r w:rsidR="00511E8D">
        <w:rPr>
          <w:sz w:val="24"/>
          <w:szCs w:val="24"/>
        </w:rPr>
        <w:t>f</w:t>
      </w:r>
      <w:r w:rsidRPr="00F706A9">
        <w:rPr>
          <w:sz w:val="24"/>
          <w:szCs w:val="24"/>
        </w:rPr>
        <w:t>ourth-</w:t>
      </w:r>
      <w:r w:rsidR="00511E8D">
        <w:rPr>
          <w:sz w:val="24"/>
          <w:szCs w:val="24"/>
        </w:rPr>
        <w:t>g</w:t>
      </w:r>
      <w:r w:rsidRPr="00F706A9">
        <w:rPr>
          <w:sz w:val="24"/>
          <w:szCs w:val="24"/>
        </w:rPr>
        <w:t xml:space="preserve">rade </w:t>
      </w:r>
      <w:r w:rsidR="00511E8D">
        <w:rPr>
          <w:sz w:val="24"/>
          <w:szCs w:val="24"/>
        </w:rPr>
        <w:t>d</w:t>
      </w:r>
      <w:r w:rsidRPr="00F706A9">
        <w:rPr>
          <w:sz w:val="24"/>
          <w:szCs w:val="24"/>
        </w:rPr>
        <w:t xml:space="preserve">ual </w:t>
      </w:r>
      <w:r w:rsidR="00511E8D">
        <w:rPr>
          <w:sz w:val="24"/>
          <w:szCs w:val="24"/>
        </w:rPr>
        <w:t>l</w:t>
      </w:r>
      <w:r w:rsidRPr="00F706A9">
        <w:rPr>
          <w:sz w:val="24"/>
          <w:szCs w:val="24"/>
        </w:rPr>
        <w:t xml:space="preserve">anguage </w:t>
      </w:r>
      <w:r w:rsidR="00511E8D">
        <w:rPr>
          <w:sz w:val="24"/>
          <w:szCs w:val="24"/>
        </w:rPr>
        <w:t>l</w:t>
      </w:r>
      <w:r w:rsidRPr="00F706A9">
        <w:rPr>
          <w:sz w:val="24"/>
          <w:szCs w:val="24"/>
        </w:rPr>
        <w:t xml:space="preserve">earners’ </w:t>
      </w:r>
      <w:r w:rsidR="00511E8D">
        <w:rPr>
          <w:sz w:val="24"/>
          <w:szCs w:val="24"/>
        </w:rPr>
        <w:t>a</w:t>
      </w:r>
      <w:r w:rsidRPr="00F706A9">
        <w:rPr>
          <w:sz w:val="24"/>
          <w:szCs w:val="24"/>
        </w:rPr>
        <w:t xml:space="preserve">bility to </w:t>
      </w:r>
      <w:r w:rsidR="00511E8D">
        <w:rPr>
          <w:sz w:val="24"/>
          <w:szCs w:val="24"/>
        </w:rPr>
        <w:t>m</w:t>
      </w:r>
      <w:r w:rsidRPr="00F706A9">
        <w:rPr>
          <w:sz w:val="24"/>
          <w:szCs w:val="24"/>
        </w:rPr>
        <w:t xml:space="preserve">onitor </w:t>
      </w:r>
      <w:r w:rsidR="00511E8D">
        <w:rPr>
          <w:sz w:val="24"/>
          <w:szCs w:val="24"/>
        </w:rPr>
        <w:t>t</w:t>
      </w:r>
      <w:r w:rsidRPr="00F706A9">
        <w:rPr>
          <w:sz w:val="24"/>
          <w:szCs w:val="24"/>
        </w:rPr>
        <w:t xml:space="preserve">heir </w:t>
      </w:r>
      <w:r w:rsidR="00511E8D">
        <w:rPr>
          <w:sz w:val="24"/>
          <w:szCs w:val="24"/>
        </w:rPr>
        <w:t>c</w:t>
      </w:r>
      <w:r w:rsidRPr="00F706A9">
        <w:rPr>
          <w:sz w:val="24"/>
          <w:szCs w:val="24"/>
        </w:rPr>
        <w:t xml:space="preserve">omprehension of </w:t>
      </w:r>
      <w:r w:rsidR="00511E8D">
        <w:rPr>
          <w:sz w:val="24"/>
          <w:szCs w:val="24"/>
        </w:rPr>
        <w:t>s</w:t>
      </w:r>
      <w:r w:rsidRPr="00F706A9">
        <w:rPr>
          <w:sz w:val="24"/>
          <w:szCs w:val="24"/>
        </w:rPr>
        <w:t xml:space="preserve">cientific </w:t>
      </w:r>
      <w:r w:rsidR="00511E8D">
        <w:rPr>
          <w:sz w:val="24"/>
          <w:szCs w:val="24"/>
        </w:rPr>
        <w:t>t</w:t>
      </w:r>
      <w:r w:rsidRPr="00F706A9">
        <w:rPr>
          <w:sz w:val="24"/>
          <w:szCs w:val="24"/>
        </w:rPr>
        <w:t xml:space="preserve">exts. In </w:t>
      </w:r>
      <w:r w:rsidRPr="00F706A9">
        <w:rPr>
          <w:i/>
          <w:iCs/>
          <w:sz w:val="24"/>
          <w:szCs w:val="24"/>
        </w:rPr>
        <w:t>Bilingual Research Journal</w:t>
      </w:r>
      <w:r w:rsidRPr="00F706A9">
        <w:rPr>
          <w:sz w:val="24"/>
          <w:szCs w:val="24"/>
        </w:rPr>
        <w:t xml:space="preserve"> 35</w:t>
      </w:r>
      <w:r w:rsidR="00511E8D">
        <w:rPr>
          <w:sz w:val="24"/>
          <w:szCs w:val="24"/>
        </w:rPr>
        <w:t xml:space="preserve"> (3), </w:t>
      </w:r>
      <w:r w:rsidRPr="00F706A9">
        <w:rPr>
          <w:sz w:val="24"/>
          <w:szCs w:val="24"/>
        </w:rPr>
        <w:t xml:space="preserve">331–349. </w:t>
      </w:r>
      <w:hyperlink r:id="rId19" w:history="1">
        <w:r w:rsidRPr="00950CFE">
          <w:rPr>
            <w:rStyle w:val="Hyperlink"/>
            <w:sz w:val="24"/>
            <w:szCs w:val="24"/>
          </w:rPr>
          <w:t>https://doi.org/10.1080/15235882.2012.734005</w:t>
        </w:r>
      </w:hyperlink>
    </w:p>
    <w:p w14:paraId="3D274E92" w14:textId="77777777" w:rsidR="00912164" w:rsidRDefault="00912164" w:rsidP="00E15566">
      <w:pPr>
        <w:ind w:left="720" w:hanging="720"/>
        <w:contextualSpacing/>
      </w:pPr>
    </w:p>
    <w:p w14:paraId="3C453F54" w14:textId="77777777" w:rsidR="00B10081" w:rsidRDefault="00912164" w:rsidP="00E15566">
      <w:pPr>
        <w:ind w:left="720" w:hanging="720"/>
        <w:contextualSpacing/>
        <w:rPr>
          <w:rStyle w:val="Hyperlink"/>
          <w:sz w:val="24"/>
          <w:szCs w:val="24"/>
        </w:rPr>
      </w:pPr>
      <w:r>
        <w:rPr>
          <w:sz w:val="24"/>
          <w:szCs w:val="24"/>
        </w:rPr>
        <w:t>*</w:t>
      </w:r>
      <w:r w:rsidRPr="00912164">
        <w:rPr>
          <w:sz w:val="24"/>
          <w:szCs w:val="24"/>
        </w:rPr>
        <w:t xml:space="preserve">Chung, Y., Behrmann, M., </w:t>
      </w:r>
      <w:r w:rsidRPr="00912164">
        <w:rPr>
          <w:b/>
          <w:sz w:val="24"/>
          <w:szCs w:val="24"/>
        </w:rPr>
        <w:t>Bannan</w:t>
      </w:r>
      <w:r w:rsidRPr="00912164">
        <w:rPr>
          <w:sz w:val="24"/>
          <w:szCs w:val="24"/>
        </w:rPr>
        <w:t xml:space="preserve">, B., &amp; Thorp, E. (2012). </w:t>
      </w:r>
      <w:r w:rsidRPr="00B30A7A">
        <w:rPr>
          <w:iCs/>
          <w:sz w:val="24"/>
          <w:szCs w:val="24"/>
        </w:rPr>
        <w:t xml:space="preserve">Perspectives of </w:t>
      </w:r>
      <w:r w:rsidR="00511E8D" w:rsidRPr="00B30A7A">
        <w:rPr>
          <w:iCs/>
          <w:sz w:val="24"/>
          <w:szCs w:val="24"/>
        </w:rPr>
        <w:t>h</w:t>
      </w:r>
      <w:r w:rsidRPr="00B30A7A">
        <w:rPr>
          <w:iCs/>
          <w:sz w:val="24"/>
          <w:szCs w:val="24"/>
        </w:rPr>
        <w:t xml:space="preserve">igh </w:t>
      </w:r>
      <w:r w:rsidR="00511E8D" w:rsidRPr="00B30A7A">
        <w:rPr>
          <w:iCs/>
          <w:sz w:val="24"/>
          <w:szCs w:val="24"/>
        </w:rPr>
        <w:t>t</w:t>
      </w:r>
      <w:r w:rsidRPr="00B30A7A">
        <w:rPr>
          <w:iCs/>
          <w:sz w:val="24"/>
          <w:szCs w:val="24"/>
        </w:rPr>
        <w:t xml:space="preserve">ech </w:t>
      </w:r>
      <w:r w:rsidR="00511E8D" w:rsidRPr="00B30A7A">
        <w:rPr>
          <w:iCs/>
          <w:sz w:val="24"/>
          <w:szCs w:val="24"/>
        </w:rPr>
        <w:t>a</w:t>
      </w:r>
      <w:r w:rsidRPr="00B30A7A">
        <w:rPr>
          <w:iCs/>
          <w:sz w:val="24"/>
          <w:szCs w:val="24"/>
        </w:rPr>
        <w:t xml:space="preserve">ugmentative and </w:t>
      </w:r>
      <w:r w:rsidR="00511E8D" w:rsidRPr="00B30A7A">
        <w:rPr>
          <w:iCs/>
          <w:sz w:val="24"/>
          <w:szCs w:val="24"/>
        </w:rPr>
        <w:t>a</w:t>
      </w:r>
      <w:r w:rsidRPr="00B30A7A">
        <w:rPr>
          <w:iCs/>
          <w:sz w:val="24"/>
          <w:szCs w:val="24"/>
        </w:rPr>
        <w:t xml:space="preserve">lternative </w:t>
      </w:r>
      <w:r w:rsidR="00511E8D" w:rsidRPr="00B30A7A">
        <w:rPr>
          <w:iCs/>
          <w:sz w:val="24"/>
          <w:szCs w:val="24"/>
        </w:rPr>
        <w:t>c</w:t>
      </w:r>
      <w:r w:rsidRPr="00B30A7A">
        <w:rPr>
          <w:iCs/>
          <w:sz w:val="24"/>
          <w:szCs w:val="24"/>
        </w:rPr>
        <w:t xml:space="preserve">ommunication </w:t>
      </w:r>
      <w:r w:rsidR="00511E8D" w:rsidRPr="00B30A7A">
        <w:rPr>
          <w:iCs/>
          <w:sz w:val="24"/>
          <w:szCs w:val="24"/>
        </w:rPr>
        <w:t>u</w:t>
      </w:r>
      <w:r w:rsidRPr="00B30A7A">
        <w:rPr>
          <w:iCs/>
          <w:sz w:val="24"/>
          <w:szCs w:val="24"/>
        </w:rPr>
        <w:t xml:space="preserve">sers </w:t>
      </w:r>
      <w:r w:rsidR="00511E8D" w:rsidRPr="00B30A7A">
        <w:rPr>
          <w:iCs/>
          <w:sz w:val="24"/>
          <w:szCs w:val="24"/>
        </w:rPr>
        <w:t>w</w:t>
      </w:r>
      <w:r w:rsidRPr="00B30A7A">
        <w:rPr>
          <w:iCs/>
          <w:sz w:val="24"/>
          <w:szCs w:val="24"/>
        </w:rPr>
        <w:t xml:space="preserve">ith </w:t>
      </w:r>
      <w:r w:rsidR="00511E8D" w:rsidRPr="00B30A7A">
        <w:rPr>
          <w:iCs/>
          <w:sz w:val="24"/>
          <w:szCs w:val="24"/>
        </w:rPr>
        <w:t>c</w:t>
      </w:r>
      <w:r w:rsidRPr="00B30A7A">
        <w:rPr>
          <w:iCs/>
          <w:sz w:val="24"/>
          <w:szCs w:val="24"/>
        </w:rPr>
        <w:t xml:space="preserve">erebral </w:t>
      </w:r>
      <w:r w:rsidR="00511E8D" w:rsidRPr="00B30A7A">
        <w:rPr>
          <w:iCs/>
          <w:sz w:val="24"/>
          <w:szCs w:val="24"/>
        </w:rPr>
        <w:t>p</w:t>
      </w:r>
      <w:r w:rsidRPr="00B30A7A">
        <w:rPr>
          <w:iCs/>
          <w:sz w:val="24"/>
          <w:szCs w:val="24"/>
        </w:rPr>
        <w:t xml:space="preserve">alsy at the </w:t>
      </w:r>
      <w:r w:rsidR="00511E8D" w:rsidRPr="00B30A7A">
        <w:rPr>
          <w:iCs/>
          <w:sz w:val="24"/>
          <w:szCs w:val="24"/>
        </w:rPr>
        <w:t>p</w:t>
      </w:r>
      <w:r w:rsidRPr="00B30A7A">
        <w:rPr>
          <w:iCs/>
          <w:sz w:val="24"/>
          <w:szCs w:val="24"/>
        </w:rPr>
        <w:t>ost-</w:t>
      </w:r>
      <w:r w:rsidR="00511E8D" w:rsidRPr="00B30A7A">
        <w:rPr>
          <w:iCs/>
          <w:sz w:val="24"/>
          <w:szCs w:val="24"/>
        </w:rPr>
        <w:t>s</w:t>
      </w:r>
      <w:r w:rsidRPr="00B30A7A">
        <w:rPr>
          <w:iCs/>
          <w:sz w:val="24"/>
          <w:szCs w:val="24"/>
        </w:rPr>
        <w:t xml:space="preserve">econdary </w:t>
      </w:r>
      <w:r w:rsidR="00511E8D" w:rsidRPr="00B30A7A">
        <w:rPr>
          <w:iCs/>
          <w:sz w:val="24"/>
          <w:szCs w:val="24"/>
        </w:rPr>
        <w:t>l</w:t>
      </w:r>
      <w:r w:rsidRPr="00B30A7A">
        <w:rPr>
          <w:iCs/>
          <w:sz w:val="24"/>
          <w:szCs w:val="24"/>
        </w:rPr>
        <w:t>evel</w:t>
      </w:r>
      <w:r w:rsidRPr="00B30A7A">
        <w:rPr>
          <w:sz w:val="24"/>
          <w:szCs w:val="24"/>
        </w:rPr>
        <w:t>.</w:t>
      </w:r>
      <w:r w:rsidR="00B30A7A">
        <w:rPr>
          <w:sz w:val="24"/>
          <w:szCs w:val="24"/>
        </w:rPr>
        <w:t xml:space="preserve"> </w:t>
      </w:r>
      <w:r w:rsidR="00B30A7A">
        <w:rPr>
          <w:i/>
          <w:sz w:val="24"/>
          <w:szCs w:val="24"/>
        </w:rPr>
        <w:t>Perspectives on Augmentative and Alternative Communication, 21(2), 43-55.</w:t>
      </w:r>
      <w:r w:rsidRPr="00912164">
        <w:rPr>
          <w:sz w:val="24"/>
          <w:szCs w:val="24"/>
        </w:rPr>
        <w:t xml:space="preserve"> </w:t>
      </w:r>
      <w:hyperlink r:id="rId20" w:history="1">
        <w:r w:rsidRPr="00950CFE">
          <w:rPr>
            <w:rStyle w:val="Hyperlink"/>
            <w:sz w:val="24"/>
            <w:szCs w:val="24"/>
          </w:rPr>
          <w:t>https://doi.org/10.1044/aac21.2.43</w:t>
        </w:r>
      </w:hyperlink>
      <w:bookmarkStart w:id="6" w:name="_Hlk47695069"/>
      <w:bookmarkStart w:id="7" w:name="_Hlk48913560"/>
    </w:p>
    <w:p w14:paraId="2C35C31B" w14:textId="77777777" w:rsidR="00B10081" w:rsidRDefault="00B10081" w:rsidP="00E15566">
      <w:pPr>
        <w:ind w:left="720" w:hanging="720"/>
        <w:contextualSpacing/>
        <w:rPr>
          <w:b/>
          <w:sz w:val="24"/>
          <w:szCs w:val="24"/>
        </w:rPr>
      </w:pPr>
    </w:p>
    <w:p w14:paraId="30666DEE" w14:textId="77777777" w:rsidR="0077572E" w:rsidRDefault="00912164" w:rsidP="00E15566">
      <w:pPr>
        <w:ind w:left="720" w:hanging="720"/>
        <w:contextualSpacing/>
        <w:rPr>
          <w:rStyle w:val="Hyperlink"/>
          <w:sz w:val="24"/>
          <w:szCs w:val="24"/>
        </w:rPr>
      </w:pPr>
      <w:r w:rsidRPr="00912164">
        <w:rPr>
          <w:b/>
          <w:sz w:val="24"/>
          <w:szCs w:val="24"/>
        </w:rPr>
        <w:t>Bannan</w:t>
      </w:r>
      <w:r w:rsidRPr="00912164">
        <w:rPr>
          <w:sz w:val="24"/>
          <w:szCs w:val="24"/>
        </w:rPr>
        <w:t xml:space="preserve">, B., </w:t>
      </w:r>
      <w:r>
        <w:rPr>
          <w:sz w:val="24"/>
          <w:szCs w:val="24"/>
        </w:rPr>
        <w:t>*</w:t>
      </w:r>
      <w:r w:rsidRPr="00912164">
        <w:rPr>
          <w:sz w:val="24"/>
          <w:szCs w:val="24"/>
        </w:rPr>
        <w:t xml:space="preserve">Peters, E., &amp; </w:t>
      </w:r>
      <w:r>
        <w:rPr>
          <w:sz w:val="24"/>
          <w:szCs w:val="24"/>
        </w:rPr>
        <w:t>*</w:t>
      </w:r>
      <w:r w:rsidRPr="00912164">
        <w:rPr>
          <w:sz w:val="24"/>
          <w:szCs w:val="24"/>
        </w:rPr>
        <w:t xml:space="preserve">Martinez, P. (2010). Mobile, </w:t>
      </w:r>
      <w:r w:rsidR="002E1E0C">
        <w:rPr>
          <w:sz w:val="24"/>
          <w:szCs w:val="24"/>
        </w:rPr>
        <w:t>i</w:t>
      </w:r>
      <w:r w:rsidRPr="00912164">
        <w:rPr>
          <w:sz w:val="24"/>
          <w:szCs w:val="24"/>
        </w:rPr>
        <w:t>nquiry-</w:t>
      </w:r>
      <w:r w:rsidR="002E1E0C">
        <w:rPr>
          <w:sz w:val="24"/>
          <w:szCs w:val="24"/>
        </w:rPr>
        <w:t>b</w:t>
      </w:r>
      <w:r w:rsidRPr="00912164">
        <w:rPr>
          <w:sz w:val="24"/>
          <w:szCs w:val="24"/>
        </w:rPr>
        <w:t xml:space="preserve">ased </w:t>
      </w:r>
      <w:r w:rsidR="002E1E0C">
        <w:rPr>
          <w:sz w:val="24"/>
          <w:szCs w:val="24"/>
        </w:rPr>
        <w:t>l</w:t>
      </w:r>
      <w:r w:rsidRPr="00912164">
        <w:rPr>
          <w:sz w:val="24"/>
          <w:szCs w:val="24"/>
        </w:rPr>
        <w:t xml:space="preserve">earning and </w:t>
      </w:r>
      <w:r w:rsidR="002E1E0C">
        <w:rPr>
          <w:sz w:val="24"/>
          <w:szCs w:val="24"/>
        </w:rPr>
        <w:t>g</w:t>
      </w:r>
      <w:r w:rsidRPr="00912164">
        <w:rPr>
          <w:sz w:val="24"/>
          <w:szCs w:val="24"/>
        </w:rPr>
        <w:t xml:space="preserve">eological </w:t>
      </w:r>
      <w:r w:rsidR="002E1E0C">
        <w:rPr>
          <w:sz w:val="24"/>
          <w:szCs w:val="24"/>
        </w:rPr>
        <w:t>o</w:t>
      </w:r>
      <w:r w:rsidRPr="00912164">
        <w:rPr>
          <w:sz w:val="24"/>
          <w:szCs w:val="24"/>
        </w:rPr>
        <w:t xml:space="preserve">bservation. In </w:t>
      </w:r>
      <w:r w:rsidRPr="00912164">
        <w:rPr>
          <w:i/>
          <w:iCs/>
          <w:sz w:val="24"/>
          <w:szCs w:val="24"/>
        </w:rPr>
        <w:t>International Journal of Mobile and Blended Learning</w:t>
      </w:r>
      <w:r w:rsidR="00073647">
        <w:rPr>
          <w:sz w:val="24"/>
          <w:szCs w:val="24"/>
        </w:rPr>
        <w:t xml:space="preserve">, </w:t>
      </w:r>
      <w:r w:rsidRPr="00912164">
        <w:rPr>
          <w:sz w:val="24"/>
          <w:szCs w:val="24"/>
        </w:rPr>
        <w:t>2</w:t>
      </w:r>
      <w:r w:rsidR="00073647">
        <w:rPr>
          <w:sz w:val="24"/>
          <w:szCs w:val="24"/>
        </w:rPr>
        <w:t>(</w:t>
      </w:r>
      <w:r w:rsidRPr="00912164">
        <w:rPr>
          <w:sz w:val="24"/>
          <w:szCs w:val="24"/>
        </w:rPr>
        <w:t>3</w:t>
      </w:r>
      <w:r w:rsidR="00073647">
        <w:rPr>
          <w:sz w:val="24"/>
          <w:szCs w:val="24"/>
        </w:rPr>
        <w:t xml:space="preserve">), </w:t>
      </w:r>
      <w:r w:rsidRPr="00912164">
        <w:rPr>
          <w:sz w:val="24"/>
          <w:szCs w:val="24"/>
        </w:rPr>
        <w:t xml:space="preserve">13–29. </w:t>
      </w:r>
      <w:hyperlink r:id="rId21" w:history="1">
        <w:r w:rsidRPr="00950CFE">
          <w:rPr>
            <w:rStyle w:val="Hyperlink"/>
            <w:sz w:val="24"/>
            <w:szCs w:val="24"/>
          </w:rPr>
          <w:t>https://doi.org/10.4018/jmbl.2010070102</w:t>
        </w:r>
      </w:hyperlink>
      <w:bookmarkEnd w:id="6"/>
    </w:p>
    <w:p w14:paraId="2203DB56" w14:textId="77777777" w:rsidR="0077572E" w:rsidRDefault="0077572E" w:rsidP="00E15566">
      <w:pPr>
        <w:ind w:left="720" w:hanging="720"/>
        <w:contextualSpacing/>
        <w:rPr>
          <w:sz w:val="24"/>
          <w:szCs w:val="24"/>
        </w:rPr>
      </w:pPr>
    </w:p>
    <w:p w14:paraId="5CAB1971" w14:textId="77777777" w:rsidR="00E15566" w:rsidRDefault="00CE17BD" w:rsidP="00E15566">
      <w:pPr>
        <w:ind w:left="720" w:hanging="720"/>
        <w:contextualSpacing/>
        <w:rPr>
          <w:rStyle w:val="Hyperlink"/>
          <w:color w:val="006ACC"/>
          <w:sz w:val="24"/>
          <w:szCs w:val="24"/>
          <w:shd w:val="clear" w:color="auto" w:fill="FFFFFF"/>
        </w:rPr>
      </w:pPr>
      <w:r>
        <w:rPr>
          <w:sz w:val="24"/>
          <w:szCs w:val="24"/>
        </w:rPr>
        <w:t>*</w:t>
      </w:r>
      <w:proofErr w:type="spellStart"/>
      <w:r w:rsidR="005E7707" w:rsidRPr="005E7707">
        <w:rPr>
          <w:sz w:val="24"/>
          <w:szCs w:val="24"/>
        </w:rPr>
        <w:t>Jeffs</w:t>
      </w:r>
      <w:proofErr w:type="spellEnd"/>
      <w:r w:rsidR="005E7707" w:rsidRPr="005E7707">
        <w:rPr>
          <w:sz w:val="24"/>
          <w:szCs w:val="24"/>
        </w:rPr>
        <w:t xml:space="preserve">, T., Behrmann, M., &amp; </w:t>
      </w:r>
      <w:r w:rsidR="005E7707" w:rsidRPr="005E7707">
        <w:rPr>
          <w:b/>
          <w:sz w:val="24"/>
          <w:szCs w:val="24"/>
        </w:rPr>
        <w:t>Bannan-</w:t>
      </w:r>
      <w:r w:rsidR="005E7707" w:rsidRPr="00CB73D8">
        <w:rPr>
          <w:sz w:val="24"/>
          <w:szCs w:val="24"/>
        </w:rPr>
        <w:t>Ritland</w:t>
      </w:r>
      <w:r w:rsidR="005E7707" w:rsidRPr="005E7707">
        <w:rPr>
          <w:sz w:val="24"/>
          <w:szCs w:val="24"/>
        </w:rPr>
        <w:t xml:space="preserve">, B. (2005). Assistive </w:t>
      </w:r>
      <w:r w:rsidR="002E1E0C">
        <w:rPr>
          <w:sz w:val="24"/>
          <w:szCs w:val="24"/>
        </w:rPr>
        <w:t>t</w:t>
      </w:r>
      <w:r w:rsidR="005E7707" w:rsidRPr="005E7707">
        <w:rPr>
          <w:sz w:val="24"/>
          <w:szCs w:val="24"/>
        </w:rPr>
        <w:t xml:space="preserve">echnology and </w:t>
      </w:r>
      <w:r w:rsidR="002E1E0C">
        <w:rPr>
          <w:sz w:val="24"/>
          <w:szCs w:val="24"/>
        </w:rPr>
        <w:t>l</w:t>
      </w:r>
      <w:r w:rsidR="005E7707" w:rsidRPr="005E7707">
        <w:rPr>
          <w:sz w:val="24"/>
          <w:szCs w:val="24"/>
        </w:rPr>
        <w:t xml:space="preserve">iteracy </w:t>
      </w:r>
      <w:r w:rsidR="002E1E0C">
        <w:rPr>
          <w:sz w:val="24"/>
          <w:szCs w:val="24"/>
        </w:rPr>
        <w:t>l</w:t>
      </w:r>
      <w:r w:rsidR="005E7707" w:rsidRPr="005E7707">
        <w:rPr>
          <w:sz w:val="24"/>
          <w:szCs w:val="24"/>
        </w:rPr>
        <w:t xml:space="preserve">earning: </w:t>
      </w:r>
      <w:r w:rsidR="002E1E0C">
        <w:rPr>
          <w:sz w:val="24"/>
          <w:szCs w:val="24"/>
        </w:rPr>
        <w:t>r</w:t>
      </w:r>
      <w:r w:rsidR="005E7707" w:rsidRPr="005E7707">
        <w:rPr>
          <w:sz w:val="24"/>
          <w:szCs w:val="24"/>
        </w:rPr>
        <w:t xml:space="preserve">eflections of </w:t>
      </w:r>
      <w:r w:rsidR="002E1E0C">
        <w:rPr>
          <w:sz w:val="24"/>
          <w:szCs w:val="24"/>
        </w:rPr>
        <w:t>p</w:t>
      </w:r>
      <w:r w:rsidR="005E7707" w:rsidRPr="005E7707">
        <w:rPr>
          <w:sz w:val="24"/>
          <w:szCs w:val="24"/>
        </w:rPr>
        <w:t xml:space="preserve">arents and </w:t>
      </w:r>
      <w:r w:rsidR="002E1E0C">
        <w:rPr>
          <w:sz w:val="24"/>
          <w:szCs w:val="24"/>
        </w:rPr>
        <w:t>c</w:t>
      </w:r>
      <w:r w:rsidR="005E7707" w:rsidRPr="005E7707">
        <w:rPr>
          <w:sz w:val="24"/>
          <w:szCs w:val="24"/>
        </w:rPr>
        <w:t xml:space="preserve">hildren. </w:t>
      </w:r>
      <w:r w:rsidR="005E7707" w:rsidRPr="005E7707">
        <w:rPr>
          <w:i/>
          <w:iCs/>
          <w:sz w:val="24"/>
          <w:szCs w:val="24"/>
        </w:rPr>
        <w:t>Journal of Special Education Technology</w:t>
      </w:r>
      <w:r w:rsidR="005E7707" w:rsidRPr="005E7707">
        <w:rPr>
          <w:sz w:val="24"/>
          <w:szCs w:val="24"/>
        </w:rPr>
        <w:t xml:space="preserve">, </w:t>
      </w:r>
      <w:r w:rsidR="005E7707" w:rsidRPr="005E7707">
        <w:rPr>
          <w:i/>
          <w:iCs/>
          <w:sz w:val="24"/>
          <w:szCs w:val="24"/>
        </w:rPr>
        <w:t>21</w:t>
      </w:r>
      <w:r w:rsidR="005E7707" w:rsidRPr="005E7707">
        <w:rPr>
          <w:sz w:val="24"/>
          <w:szCs w:val="24"/>
        </w:rPr>
        <w:t>(1), 37–44.</w:t>
      </w:r>
      <w:r w:rsidR="00AA6F23">
        <w:rPr>
          <w:sz w:val="24"/>
          <w:szCs w:val="24"/>
        </w:rPr>
        <w:t xml:space="preserve"> </w:t>
      </w:r>
      <w:hyperlink r:id="rId22" w:history="1">
        <w:r w:rsidR="00AA6F23" w:rsidRPr="00AA6F23">
          <w:rPr>
            <w:rStyle w:val="Hyperlink"/>
            <w:color w:val="006ACC"/>
            <w:sz w:val="24"/>
            <w:szCs w:val="24"/>
            <w:shd w:val="clear" w:color="auto" w:fill="FFFFFF"/>
          </w:rPr>
          <w:t>https://doi.org/10.1177/016264340602100104</w:t>
        </w:r>
      </w:hyperlink>
      <w:bookmarkStart w:id="8" w:name="_Hlk47695000"/>
      <w:bookmarkStart w:id="9" w:name="_Hlk49171250"/>
    </w:p>
    <w:p w14:paraId="1B4E4792" w14:textId="77777777" w:rsidR="00E15566" w:rsidRDefault="00E15566" w:rsidP="00E15566">
      <w:pPr>
        <w:ind w:left="720" w:hanging="720"/>
        <w:contextualSpacing/>
        <w:rPr>
          <w:b/>
          <w:sz w:val="24"/>
          <w:szCs w:val="24"/>
        </w:rPr>
      </w:pPr>
    </w:p>
    <w:p w14:paraId="66023BAD" w14:textId="2AFBDCB1" w:rsidR="009C04EA" w:rsidRPr="00E15566" w:rsidRDefault="00CE17BD" w:rsidP="00E15566">
      <w:pPr>
        <w:ind w:left="720" w:hanging="720"/>
        <w:contextualSpacing/>
        <w:rPr>
          <w:color w:val="006ACC"/>
          <w:sz w:val="24"/>
          <w:szCs w:val="24"/>
          <w:u w:val="single"/>
          <w:shd w:val="clear" w:color="auto" w:fill="FFFFFF"/>
        </w:rPr>
      </w:pPr>
      <w:r w:rsidRPr="00CE17BD">
        <w:rPr>
          <w:b/>
          <w:sz w:val="24"/>
          <w:szCs w:val="24"/>
        </w:rPr>
        <w:t>Bannan-</w:t>
      </w:r>
      <w:r w:rsidRPr="00C72791">
        <w:rPr>
          <w:sz w:val="24"/>
          <w:szCs w:val="24"/>
        </w:rPr>
        <w:t>Ritland</w:t>
      </w:r>
      <w:r w:rsidRPr="00CE17BD">
        <w:rPr>
          <w:sz w:val="24"/>
          <w:szCs w:val="24"/>
        </w:rPr>
        <w:t xml:space="preserve">, B. (2003). The </w:t>
      </w:r>
      <w:r w:rsidR="002E1E0C">
        <w:rPr>
          <w:sz w:val="24"/>
          <w:szCs w:val="24"/>
        </w:rPr>
        <w:t>r</w:t>
      </w:r>
      <w:r w:rsidRPr="00CE17BD">
        <w:rPr>
          <w:sz w:val="24"/>
          <w:szCs w:val="24"/>
        </w:rPr>
        <w:t xml:space="preserve">ole of </w:t>
      </w:r>
      <w:r w:rsidR="002E1E0C">
        <w:rPr>
          <w:sz w:val="24"/>
          <w:szCs w:val="24"/>
        </w:rPr>
        <w:t>d</w:t>
      </w:r>
      <w:r w:rsidRPr="00CE17BD">
        <w:rPr>
          <w:sz w:val="24"/>
          <w:szCs w:val="24"/>
        </w:rPr>
        <w:t xml:space="preserve">esign in </w:t>
      </w:r>
      <w:r w:rsidR="002E1E0C">
        <w:rPr>
          <w:sz w:val="24"/>
          <w:szCs w:val="24"/>
        </w:rPr>
        <w:t>r</w:t>
      </w:r>
      <w:r w:rsidRPr="00CE17BD">
        <w:rPr>
          <w:sz w:val="24"/>
          <w:szCs w:val="24"/>
        </w:rPr>
        <w:t xml:space="preserve">esearch: The </w:t>
      </w:r>
      <w:r w:rsidR="002E1E0C">
        <w:rPr>
          <w:sz w:val="24"/>
          <w:szCs w:val="24"/>
        </w:rPr>
        <w:t>i</w:t>
      </w:r>
      <w:r w:rsidRPr="00CE17BD">
        <w:rPr>
          <w:sz w:val="24"/>
          <w:szCs w:val="24"/>
        </w:rPr>
        <w:t xml:space="preserve">ntegrative </w:t>
      </w:r>
      <w:r w:rsidR="002E1E0C">
        <w:rPr>
          <w:sz w:val="24"/>
          <w:szCs w:val="24"/>
        </w:rPr>
        <w:t>l</w:t>
      </w:r>
      <w:r w:rsidRPr="00CE17BD">
        <w:rPr>
          <w:sz w:val="24"/>
          <w:szCs w:val="24"/>
        </w:rPr>
        <w:t xml:space="preserve">earning </w:t>
      </w:r>
      <w:r w:rsidR="002E1E0C">
        <w:rPr>
          <w:sz w:val="24"/>
          <w:szCs w:val="24"/>
        </w:rPr>
        <w:t>d</w:t>
      </w:r>
      <w:r w:rsidRPr="00CE17BD">
        <w:rPr>
          <w:sz w:val="24"/>
          <w:szCs w:val="24"/>
        </w:rPr>
        <w:t xml:space="preserve">esign </w:t>
      </w:r>
      <w:r w:rsidR="002E1E0C">
        <w:rPr>
          <w:sz w:val="24"/>
          <w:szCs w:val="24"/>
        </w:rPr>
        <w:t>f</w:t>
      </w:r>
      <w:r w:rsidRPr="00CE17BD">
        <w:rPr>
          <w:sz w:val="24"/>
          <w:szCs w:val="24"/>
        </w:rPr>
        <w:t xml:space="preserve">ramework. </w:t>
      </w:r>
      <w:r w:rsidRPr="00CE17BD">
        <w:rPr>
          <w:i/>
          <w:iCs/>
          <w:sz w:val="24"/>
          <w:szCs w:val="24"/>
        </w:rPr>
        <w:t>Educational Researcher</w:t>
      </w:r>
      <w:r w:rsidRPr="00CE17BD">
        <w:rPr>
          <w:sz w:val="24"/>
          <w:szCs w:val="24"/>
        </w:rPr>
        <w:t xml:space="preserve">, </w:t>
      </w:r>
      <w:r w:rsidRPr="00CE17BD">
        <w:rPr>
          <w:i/>
          <w:iCs/>
          <w:sz w:val="24"/>
          <w:szCs w:val="24"/>
        </w:rPr>
        <w:t>32</w:t>
      </w:r>
      <w:r w:rsidRPr="00CE17BD">
        <w:rPr>
          <w:sz w:val="24"/>
          <w:szCs w:val="24"/>
        </w:rPr>
        <w:t>(1), 21–24.</w:t>
      </w:r>
      <w:bookmarkEnd w:id="7"/>
      <w:bookmarkEnd w:id="8"/>
      <w:r w:rsidR="001B0738">
        <w:rPr>
          <w:sz w:val="24"/>
          <w:szCs w:val="24"/>
        </w:rPr>
        <w:t xml:space="preserve"> </w:t>
      </w:r>
      <w:hyperlink r:id="rId23" w:history="1">
        <w:r w:rsidR="001B0738" w:rsidRPr="001B0738">
          <w:rPr>
            <w:rStyle w:val="Hyperlink"/>
            <w:color w:val="006ACC"/>
            <w:sz w:val="24"/>
            <w:szCs w:val="24"/>
            <w:shd w:val="clear" w:color="auto" w:fill="FFFFFF"/>
          </w:rPr>
          <w:t>https://doi.org/10.3102/0013189X032001021</w:t>
        </w:r>
      </w:hyperlink>
    </w:p>
    <w:bookmarkEnd w:id="9"/>
    <w:p w14:paraId="5099ADCF" w14:textId="77777777" w:rsidR="00E15566" w:rsidRDefault="00E15566" w:rsidP="00E15566">
      <w:pPr>
        <w:pStyle w:val="HeadingCentered"/>
        <w:spacing w:after="120" w:line="240" w:lineRule="auto"/>
        <w:ind w:left="720" w:hanging="720"/>
        <w:contextualSpacing/>
        <w:jc w:val="left"/>
        <w:rPr>
          <w:b/>
          <w:sz w:val="24"/>
          <w:szCs w:val="24"/>
        </w:rPr>
      </w:pPr>
    </w:p>
    <w:p w14:paraId="48DCF10A" w14:textId="77777777" w:rsidR="00E15566" w:rsidRDefault="00F60465" w:rsidP="00E15566">
      <w:pPr>
        <w:pStyle w:val="HeadingCentered"/>
        <w:spacing w:after="120" w:line="240" w:lineRule="auto"/>
        <w:ind w:left="720" w:hanging="720"/>
        <w:contextualSpacing/>
        <w:jc w:val="left"/>
        <w:rPr>
          <w:rStyle w:val="Hyperlink"/>
          <w:sz w:val="24"/>
          <w:szCs w:val="24"/>
          <w:shd w:val="clear" w:color="auto" w:fill="FFFFFF"/>
        </w:rPr>
      </w:pP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 xml:space="preserve">-Ritland, B. &amp; Grabowski, B. (2002). The effects of generative visual manipulation strategies within computer-based instruction.  </w:t>
      </w:r>
      <w:r w:rsidRPr="00F60465">
        <w:rPr>
          <w:i/>
          <w:sz w:val="24"/>
          <w:szCs w:val="24"/>
        </w:rPr>
        <w:t>Journal of Visual Literacy</w:t>
      </w:r>
      <w:r w:rsidR="002E1E0C">
        <w:rPr>
          <w:i/>
          <w:sz w:val="24"/>
          <w:szCs w:val="24"/>
        </w:rPr>
        <w:t xml:space="preserve">, </w:t>
      </w:r>
      <w:r w:rsidRPr="00F60465">
        <w:rPr>
          <w:i/>
          <w:sz w:val="24"/>
          <w:szCs w:val="24"/>
        </w:rPr>
        <w:t>22(2) 143-160.</w:t>
      </w:r>
      <w:r w:rsidR="002E1E0C">
        <w:rPr>
          <w:i/>
          <w:sz w:val="24"/>
          <w:szCs w:val="24"/>
        </w:rPr>
        <w:t xml:space="preserve"> </w:t>
      </w:r>
      <w:hyperlink r:id="rId24" w:history="1">
        <w:r w:rsidR="004E44E4" w:rsidRPr="00A51372">
          <w:rPr>
            <w:rStyle w:val="Hyperlink"/>
            <w:sz w:val="24"/>
            <w:szCs w:val="24"/>
            <w:shd w:val="clear" w:color="auto" w:fill="FFFFFF"/>
          </w:rPr>
          <w:t>https://doi.org/10.1080/23796529.2002.11674586</w:t>
        </w:r>
      </w:hyperlink>
    </w:p>
    <w:p w14:paraId="341F540D" w14:textId="77777777" w:rsidR="00E15566" w:rsidRDefault="00E15566" w:rsidP="00E15566">
      <w:pPr>
        <w:pStyle w:val="HeadingCentered"/>
        <w:spacing w:after="120" w:line="240" w:lineRule="auto"/>
        <w:ind w:left="720" w:hanging="720"/>
        <w:contextualSpacing/>
        <w:jc w:val="left"/>
        <w:rPr>
          <w:b/>
          <w:sz w:val="24"/>
          <w:szCs w:val="24"/>
        </w:rPr>
      </w:pPr>
    </w:p>
    <w:p w14:paraId="7C2A7C39" w14:textId="77777777" w:rsidR="00E15566" w:rsidRDefault="00F60465" w:rsidP="00E15566">
      <w:pPr>
        <w:pStyle w:val="HeadingCentered"/>
        <w:spacing w:after="120" w:line="240" w:lineRule="auto"/>
        <w:ind w:left="720" w:hanging="720"/>
        <w:contextualSpacing/>
        <w:jc w:val="left"/>
        <w:rPr>
          <w:rStyle w:val="Hyperlink"/>
          <w:color w:val="2168AF"/>
          <w:sz w:val="24"/>
          <w:szCs w:val="24"/>
          <w:shd w:val="clear" w:color="auto" w:fill="FFFFFF"/>
        </w:rPr>
      </w:pP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 xml:space="preserve">-Ritland, B. (2002). Computer-mediated communication (CMC), elearning and interactivity: A review of the research. </w:t>
      </w:r>
      <w:r w:rsidRPr="00F60465">
        <w:rPr>
          <w:i/>
          <w:sz w:val="24"/>
          <w:szCs w:val="24"/>
        </w:rPr>
        <w:t>Quarterly Review of Distance Education</w:t>
      </w:r>
      <w:r w:rsidR="002E1E0C">
        <w:rPr>
          <w:i/>
          <w:sz w:val="24"/>
          <w:szCs w:val="24"/>
        </w:rPr>
        <w:t xml:space="preserve">, </w:t>
      </w:r>
      <w:r w:rsidRPr="00F60465">
        <w:rPr>
          <w:i/>
          <w:sz w:val="24"/>
          <w:szCs w:val="24"/>
        </w:rPr>
        <w:t xml:space="preserve">3(2)161-179. </w:t>
      </w:r>
      <w:r w:rsidR="004E44E4">
        <w:t xml:space="preserve"> </w:t>
      </w:r>
      <w:hyperlink r:id="rId25" w:history="1">
        <w:r w:rsidR="002E1E0C" w:rsidRPr="002E1E0C">
          <w:rPr>
            <w:rStyle w:val="Hyperlink"/>
            <w:color w:val="2168AF"/>
            <w:sz w:val="24"/>
            <w:szCs w:val="24"/>
            <w:shd w:val="clear" w:color="auto" w:fill="FFFFFF"/>
          </w:rPr>
          <w:t>https://www.learntechlib.org/p/95271/</w:t>
        </w:r>
      </w:hyperlink>
    </w:p>
    <w:p w14:paraId="04CAAA5C" w14:textId="77777777" w:rsidR="00E15566" w:rsidRDefault="00E15566" w:rsidP="00E15566">
      <w:pPr>
        <w:pStyle w:val="HeadingCentered"/>
        <w:spacing w:after="120" w:line="240" w:lineRule="auto"/>
        <w:ind w:left="720" w:hanging="720"/>
        <w:contextualSpacing/>
        <w:jc w:val="left"/>
        <w:rPr>
          <w:b/>
          <w:sz w:val="24"/>
          <w:szCs w:val="24"/>
        </w:rPr>
      </w:pPr>
    </w:p>
    <w:p w14:paraId="3907E3F4" w14:textId="77777777" w:rsidR="00E15566" w:rsidRDefault="00F60465" w:rsidP="00E15566">
      <w:pPr>
        <w:pStyle w:val="HeadingCentered"/>
        <w:spacing w:after="120" w:line="240" w:lineRule="auto"/>
        <w:ind w:left="720" w:hanging="720"/>
        <w:contextualSpacing/>
        <w:jc w:val="left"/>
        <w:rPr>
          <w:rStyle w:val="Hyperlink"/>
          <w:sz w:val="24"/>
          <w:szCs w:val="24"/>
        </w:rPr>
      </w:pP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 xml:space="preserve">-Ritland, B. (2002) Literacy Access Online: The development of an online support environment for literacy facilitators working with children with disabilities. </w:t>
      </w:r>
      <w:r w:rsidRPr="00F60465">
        <w:rPr>
          <w:i/>
          <w:sz w:val="24"/>
          <w:szCs w:val="24"/>
        </w:rPr>
        <w:t>Tech Trends 45(2), 17-22</w:t>
      </w:r>
      <w:r w:rsidRPr="00F60465">
        <w:rPr>
          <w:sz w:val="24"/>
          <w:szCs w:val="24"/>
        </w:rPr>
        <w:t>.</w:t>
      </w:r>
      <w:r w:rsidR="00B17015">
        <w:rPr>
          <w:sz w:val="24"/>
          <w:szCs w:val="24"/>
        </w:rPr>
        <w:t xml:space="preserve"> Retrieved August 24, 2020 from </w:t>
      </w:r>
      <w:hyperlink r:id="rId26" w:history="1">
        <w:r w:rsidR="00B17015" w:rsidRPr="00B559E7">
          <w:rPr>
            <w:rStyle w:val="Hyperlink"/>
            <w:sz w:val="24"/>
            <w:szCs w:val="24"/>
          </w:rPr>
          <w:t>https://link.springer.com/content/pdf/10.1007/BF02784837.pdf</w:t>
        </w:r>
      </w:hyperlink>
    </w:p>
    <w:p w14:paraId="4951D4F3" w14:textId="77777777" w:rsidR="00E15566" w:rsidRDefault="00E15566" w:rsidP="00E15566">
      <w:pPr>
        <w:pStyle w:val="HeadingCentered"/>
        <w:spacing w:after="120" w:line="240" w:lineRule="auto"/>
        <w:ind w:left="720" w:hanging="720"/>
        <w:contextualSpacing/>
        <w:jc w:val="left"/>
        <w:rPr>
          <w:b/>
          <w:sz w:val="24"/>
          <w:szCs w:val="24"/>
        </w:rPr>
      </w:pPr>
    </w:p>
    <w:p w14:paraId="4881F9FE" w14:textId="77777777" w:rsidR="00E15566" w:rsidRDefault="00F60465" w:rsidP="00E15566">
      <w:pPr>
        <w:pStyle w:val="HeadingCentered"/>
        <w:spacing w:after="120" w:line="240" w:lineRule="auto"/>
        <w:ind w:left="720" w:hanging="720"/>
        <w:contextualSpacing/>
        <w:jc w:val="left"/>
        <w:rPr>
          <w:rStyle w:val="Hyperlink"/>
          <w:sz w:val="24"/>
          <w:szCs w:val="24"/>
          <w:shd w:val="clear" w:color="auto" w:fill="FFFFFF"/>
        </w:rPr>
      </w:pP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 xml:space="preserve">-Ritland, B. (2001). An action learning framework for teaching instructional design.  </w:t>
      </w:r>
      <w:r w:rsidRPr="00F60465">
        <w:rPr>
          <w:i/>
          <w:sz w:val="24"/>
          <w:szCs w:val="24"/>
        </w:rPr>
        <w:t>Performance Improvement Quarterly</w:t>
      </w:r>
      <w:r w:rsidR="00B559E7">
        <w:rPr>
          <w:i/>
          <w:sz w:val="24"/>
          <w:szCs w:val="24"/>
        </w:rPr>
        <w:t>,</w:t>
      </w:r>
      <w:r w:rsidRPr="00F60465">
        <w:rPr>
          <w:i/>
          <w:sz w:val="24"/>
          <w:szCs w:val="24"/>
        </w:rPr>
        <w:t xml:space="preserve"> </w:t>
      </w:r>
      <w:r w:rsidRPr="00B559E7">
        <w:rPr>
          <w:sz w:val="24"/>
          <w:szCs w:val="24"/>
        </w:rPr>
        <w:t>14(2), 37-51</w:t>
      </w:r>
      <w:r w:rsidR="00B559E7">
        <w:rPr>
          <w:i/>
          <w:sz w:val="24"/>
          <w:szCs w:val="24"/>
        </w:rPr>
        <w:t xml:space="preserve">. </w:t>
      </w:r>
      <w:hyperlink r:id="rId27" w:history="1">
        <w:r w:rsidR="00B559E7" w:rsidRPr="008B7B01">
          <w:rPr>
            <w:rStyle w:val="Hyperlink"/>
            <w:sz w:val="24"/>
            <w:szCs w:val="24"/>
            <w:shd w:val="clear" w:color="auto" w:fill="FFFFFF"/>
          </w:rPr>
          <w:t>https://doi.org/10.1111/j.1937-8327.2001.tb00208.x</w:t>
        </w:r>
      </w:hyperlink>
    </w:p>
    <w:p w14:paraId="33AC7E8A" w14:textId="77777777" w:rsidR="00E15566" w:rsidRDefault="00E15566" w:rsidP="00E15566">
      <w:pPr>
        <w:pStyle w:val="HeadingCentered"/>
        <w:spacing w:after="120" w:line="240" w:lineRule="auto"/>
        <w:ind w:left="720" w:hanging="720"/>
        <w:contextualSpacing/>
        <w:jc w:val="left"/>
        <w:rPr>
          <w:b/>
          <w:sz w:val="24"/>
          <w:szCs w:val="24"/>
        </w:rPr>
      </w:pPr>
    </w:p>
    <w:p w14:paraId="29027880" w14:textId="77777777" w:rsidR="00230517" w:rsidRDefault="00F60465" w:rsidP="00230517">
      <w:pPr>
        <w:pStyle w:val="HeadingCentered"/>
        <w:spacing w:after="120" w:line="240" w:lineRule="auto"/>
        <w:ind w:left="720" w:hanging="720"/>
        <w:contextualSpacing/>
        <w:jc w:val="left"/>
        <w:rPr>
          <w:rStyle w:val="Hyperlink"/>
          <w:sz w:val="24"/>
          <w:szCs w:val="24"/>
          <w:shd w:val="clear" w:color="auto" w:fill="FFFFFF"/>
        </w:rPr>
      </w:pP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 xml:space="preserve">-Ritland, B., Milheim, W.D. &amp; Harvey, D. (1998) A general framework for Web-based instruction. </w:t>
      </w:r>
      <w:r w:rsidRPr="00F60465">
        <w:rPr>
          <w:i/>
          <w:sz w:val="24"/>
          <w:szCs w:val="24"/>
        </w:rPr>
        <w:t>Educational Media International,</w:t>
      </w:r>
      <w:r w:rsidRPr="00F60465">
        <w:rPr>
          <w:sz w:val="24"/>
          <w:szCs w:val="24"/>
        </w:rPr>
        <w:t xml:space="preserve"> 35(2),</w:t>
      </w:r>
      <w:r w:rsidR="00B559E7">
        <w:rPr>
          <w:sz w:val="24"/>
          <w:szCs w:val="24"/>
        </w:rPr>
        <w:t xml:space="preserve"> </w:t>
      </w:r>
      <w:r w:rsidRPr="00F60465">
        <w:rPr>
          <w:sz w:val="24"/>
          <w:szCs w:val="24"/>
        </w:rPr>
        <w:t>77-81.</w:t>
      </w:r>
      <w:r w:rsidR="00B559E7">
        <w:rPr>
          <w:sz w:val="24"/>
          <w:szCs w:val="24"/>
        </w:rPr>
        <w:t xml:space="preserve"> </w:t>
      </w:r>
      <w:hyperlink r:id="rId28" w:history="1">
        <w:r w:rsidR="00B559E7" w:rsidRPr="008B7B01">
          <w:rPr>
            <w:rStyle w:val="Hyperlink"/>
            <w:sz w:val="24"/>
            <w:szCs w:val="24"/>
            <w:shd w:val="clear" w:color="auto" w:fill="FFFFFF"/>
          </w:rPr>
          <w:t>https://doi.org/10.1080/0952398980350204</w:t>
        </w:r>
      </w:hyperlink>
    </w:p>
    <w:p w14:paraId="4086E88B" w14:textId="77777777" w:rsidR="00230517" w:rsidRDefault="00230517" w:rsidP="00230517">
      <w:pPr>
        <w:pStyle w:val="HeadingCentered"/>
        <w:spacing w:after="120" w:line="240" w:lineRule="auto"/>
        <w:ind w:left="720" w:hanging="720"/>
        <w:contextualSpacing/>
        <w:jc w:val="left"/>
        <w:rPr>
          <w:sz w:val="24"/>
          <w:szCs w:val="24"/>
        </w:rPr>
      </w:pPr>
    </w:p>
    <w:p w14:paraId="63A63826" w14:textId="5ED5861D" w:rsidR="00153D0C" w:rsidRPr="00230517" w:rsidRDefault="00F60465" w:rsidP="00230517">
      <w:pPr>
        <w:pStyle w:val="HeadingCentered"/>
        <w:spacing w:after="120" w:line="240" w:lineRule="auto"/>
        <w:ind w:left="720" w:hanging="720"/>
        <w:contextualSpacing/>
        <w:jc w:val="left"/>
        <w:rPr>
          <w:color w:val="0D0D0D"/>
          <w:sz w:val="24"/>
          <w:szCs w:val="24"/>
          <w:shd w:val="clear" w:color="auto" w:fill="FFFFFF"/>
        </w:rPr>
      </w:pPr>
      <w:r w:rsidRPr="00F60465">
        <w:rPr>
          <w:sz w:val="24"/>
          <w:szCs w:val="24"/>
        </w:rPr>
        <w:t xml:space="preserve">Jonassen, D. H., Davidson, M.E., Collins, M., Campbell, J., &amp; [Haag] </w:t>
      </w: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 xml:space="preserve">, B., (1995). Constructivism and computer-mediated communication in distance education. </w:t>
      </w:r>
      <w:r w:rsidRPr="00F60465">
        <w:rPr>
          <w:i/>
          <w:sz w:val="24"/>
          <w:szCs w:val="24"/>
        </w:rPr>
        <w:t>The American Journal of Distance Education</w:t>
      </w:r>
      <w:r w:rsidR="008A6EA4">
        <w:rPr>
          <w:i/>
          <w:sz w:val="24"/>
          <w:szCs w:val="24"/>
        </w:rPr>
        <w:t>,</w:t>
      </w:r>
      <w:r w:rsidRPr="00F60465">
        <w:rPr>
          <w:i/>
          <w:sz w:val="24"/>
          <w:szCs w:val="24"/>
        </w:rPr>
        <w:t xml:space="preserve"> </w:t>
      </w:r>
      <w:r w:rsidRPr="008A6EA4">
        <w:rPr>
          <w:sz w:val="24"/>
          <w:szCs w:val="24"/>
        </w:rPr>
        <w:t>9(2), 7-26</w:t>
      </w:r>
      <w:r w:rsidRPr="00F60465">
        <w:rPr>
          <w:i/>
          <w:sz w:val="24"/>
          <w:szCs w:val="24"/>
        </w:rPr>
        <w:t>.</w:t>
      </w:r>
      <w:r w:rsidR="008A6EA4">
        <w:rPr>
          <w:i/>
          <w:sz w:val="24"/>
          <w:szCs w:val="24"/>
        </w:rPr>
        <w:t xml:space="preserve"> </w:t>
      </w:r>
      <w:hyperlink r:id="rId29" w:history="1">
        <w:r w:rsidR="00153D0C" w:rsidRPr="008B7B01">
          <w:rPr>
            <w:rStyle w:val="Hyperlink"/>
            <w:sz w:val="24"/>
            <w:szCs w:val="24"/>
            <w:shd w:val="clear" w:color="auto" w:fill="FFFFFF"/>
          </w:rPr>
          <w:t>https://doi.org/10.1080/08923649509526885</w:t>
        </w:r>
      </w:hyperlink>
    </w:p>
    <w:p w14:paraId="7AC4FD6A" w14:textId="77777777" w:rsidR="00915E32" w:rsidRDefault="00395380" w:rsidP="0001302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pict w14:anchorId="21BF44C5">
          <v:rect id="_x0000_i1031" style="width:468pt;height:1pt" o:hralign="center" o:hrstd="t" o:hrnoshade="t" o:hr="t" fillcolor="black" stroked="f"/>
        </w:pict>
      </w:r>
    </w:p>
    <w:p w14:paraId="723AD61F" w14:textId="55EC77F6" w:rsidR="00175CA2" w:rsidRPr="0024387B" w:rsidRDefault="00F60465" w:rsidP="0024387B">
      <w:pPr>
        <w:spacing w:before="120" w:after="120"/>
        <w:rPr>
          <w:b/>
          <w:bCs/>
          <w:i/>
          <w:iCs/>
          <w:sz w:val="24"/>
          <w:szCs w:val="24"/>
        </w:rPr>
      </w:pPr>
      <w:r>
        <w:rPr>
          <w:b/>
          <w:iCs/>
          <w:sz w:val="24"/>
        </w:rPr>
        <w:t xml:space="preserve">INVITED </w:t>
      </w:r>
      <w:r w:rsidR="00026922" w:rsidRPr="0059380E">
        <w:rPr>
          <w:b/>
          <w:iCs/>
          <w:sz w:val="24"/>
        </w:rPr>
        <w:t xml:space="preserve">BOOK </w:t>
      </w:r>
      <w:r w:rsidR="00BC73A9" w:rsidRPr="0059380E">
        <w:rPr>
          <w:b/>
          <w:iCs/>
          <w:sz w:val="24"/>
        </w:rPr>
        <w:t>CHAPTERS</w:t>
      </w:r>
      <w:r w:rsidR="00683B6D">
        <w:rPr>
          <w:i/>
          <w:iCs/>
          <w:sz w:val="24"/>
        </w:rPr>
        <w:tab/>
      </w:r>
      <w:r w:rsidR="00683B6D">
        <w:rPr>
          <w:i/>
          <w:iCs/>
          <w:sz w:val="24"/>
        </w:rPr>
        <w:tab/>
      </w:r>
      <w:r w:rsidR="00683B6D">
        <w:rPr>
          <w:i/>
          <w:iCs/>
          <w:sz w:val="24"/>
        </w:rPr>
        <w:tab/>
      </w:r>
      <w:r w:rsidR="00683B6D">
        <w:rPr>
          <w:i/>
          <w:iCs/>
          <w:sz w:val="24"/>
        </w:rPr>
        <w:tab/>
      </w:r>
      <w:r w:rsidR="00352619" w:rsidRPr="005320FE">
        <w:rPr>
          <w:b/>
          <w:i/>
          <w:iCs/>
          <w:sz w:val="24"/>
        </w:rPr>
        <w:t xml:space="preserve">(+denotes refereed </w:t>
      </w:r>
      <w:r w:rsidR="00683B6D" w:rsidRPr="00510FF1">
        <w:rPr>
          <w:b/>
          <w:bCs/>
          <w:i/>
          <w:iCs/>
          <w:sz w:val="24"/>
          <w:szCs w:val="24"/>
        </w:rPr>
        <w:t xml:space="preserve">*denotes </w:t>
      </w:r>
      <w:proofErr w:type="gramStart"/>
      <w:r w:rsidR="00683B6D" w:rsidRPr="00510FF1">
        <w:rPr>
          <w:b/>
          <w:bCs/>
          <w:i/>
          <w:iCs/>
          <w:sz w:val="24"/>
          <w:szCs w:val="24"/>
        </w:rPr>
        <w:t>student</w:t>
      </w:r>
      <w:r w:rsidR="00352619">
        <w:rPr>
          <w:b/>
          <w:bCs/>
          <w:i/>
          <w:iCs/>
          <w:sz w:val="24"/>
          <w:szCs w:val="24"/>
        </w:rPr>
        <w:t xml:space="preserve"> </w:t>
      </w:r>
      <w:r w:rsidR="00683B6D" w:rsidRPr="00510FF1">
        <w:rPr>
          <w:b/>
          <w:bCs/>
          <w:i/>
          <w:iCs/>
          <w:sz w:val="24"/>
          <w:szCs w:val="24"/>
        </w:rPr>
        <w:t>)</w:t>
      </w:r>
      <w:proofErr w:type="gramEnd"/>
    </w:p>
    <w:p w14:paraId="52E030C3" w14:textId="49FB8A61" w:rsidR="005C7615" w:rsidRPr="005C7615" w:rsidRDefault="005C7615" w:rsidP="005C7615">
      <w:pPr>
        <w:ind w:left="720" w:hanging="720"/>
        <w:contextualSpacing/>
        <w:jc w:val="both"/>
        <w:rPr>
          <w:color w:val="0D0D0D"/>
          <w:sz w:val="24"/>
          <w:szCs w:val="24"/>
          <w:shd w:val="clear" w:color="auto" w:fill="FFFFFF"/>
        </w:rPr>
      </w:pPr>
      <w:bookmarkStart w:id="10" w:name="_Hlk47695133"/>
      <w:bookmarkStart w:id="11" w:name="_Hlk48913613"/>
      <w:r w:rsidRPr="005C7615">
        <w:rPr>
          <w:sz w:val="24"/>
          <w:szCs w:val="24"/>
        </w:rPr>
        <w:t>Dailey, S., Santago, A., Dubrow, S. &amp;</w:t>
      </w:r>
      <w:r>
        <w:rPr>
          <w:b/>
          <w:sz w:val="24"/>
          <w:szCs w:val="24"/>
        </w:rPr>
        <w:t xml:space="preserve"> </w:t>
      </w: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>, B., (</w:t>
      </w:r>
      <w:r>
        <w:rPr>
          <w:sz w:val="24"/>
          <w:szCs w:val="24"/>
        </w:rPr>
        <w:t>forthcoming</w:t>
      </w:r>
      <w:r w:rsidRPr="00F60465">
        <w:rPr>
          <w:sz w:val="24"/>
          <w:szCs w:val="24"/>
        </w:rPr>
        <w:t xml:space="preserve">). </w:t>
      </w:r>
      <w:r>
        <w:rPr>
          <w:sz w:val="24"/>
          <w:szCs w:val="24"/>
        </w:rPr>
        <w:t>Healthcare and Public Safety: Police, Fire and Emergency Medical Services</w:t>
      </w:r>
      <w:r w:rsidRPr="00F60465">
        <w:rPr>
          <w:i/>
          <w:sz w:val="24"/>
          <w:szCs w:val="24"/>
        </w:rPr>
        <w:t>.</w:t>
      </w:r>
      <w:r w:rsidRPr="00F60465">
        <w:rPr>
          <w:sz w:val="24"/>
          <w:szCs w:val="24"/>
        </w:rPr>
        <w:t xml:space="preserve"> In</w:t>
      </w:r>
      <w:r w:rsidR="004A3490">
        <w:rPr>
          <w:sz w:val="24"/>
          <w:szCs w:val="24"/>
        </w:rPr>
        <w:t xml:space="preserve"> </w:t>
      </w:r>
      <w:r w:rsidR="004A3490" w:rsidRPr="004A3490">
        <w:rPr>
          <w:sz w:val="24"/>
          <w:szCs w:val="24"/>
        </w:rPr>
        <w:t>T</w:t>
      </w:r>
      <w:r w:rsidR="004A3490">
        <w:rPr>
          <w:sz w:val="24"/>
          <w:szCs w:val="24"/>
        </w:rPr>
        <w:t>.</w:t>
      </w:r>
      <w:r w:rsidR="004A3490" w:rsidRPr="004A3490">
        <w:rPr>
          <w:sz w:val="24"/>
          <w:szCs w:val="24"/>
        </w:rPr>
        <w:t xml:space="preserve"> Behrend</w:t>
      </w:r>
      <w:r w:rsidRPr="00F60465">
        <w:rPr>
          <w:sz w:val="24"/>
          <w:szCs w:val="24"/>
        </w:rPr>
        <w:t xml:space="preserve"> (Ed.), </w:t>
      </w:r>
      <w:r>
        <w:rPr>
          <w:i/>
          <w:sz w:val="24"/>
          <w:szCs w:val="24"/>
        </w:rPr>
        <w:t xml:space="preserve">The future of human-technology partnerships at work </w:t>
      </w:r>
      <w:r w:rsidRPr="007E13C6">
        <w:rPr>
          <w:sz w:val="24"/>
          <w:szCs w:val="24"/>
        </w:rPr>
        <w:t>(pp.).</w:t>
      </w:r>
      <w:r w:rsidRPr="00F60465">
        <w:rPr>
          <w:sz w:val="24"/>
          <w:szCs w:val="24"/>
        </w:rPr>
        <w:t xml:space="preserve"> </w:t>
      </w:r>
      <w:r>
        <w:rPr>
          <w:sz w:val="24"/>
          <w:szCs w:val="24"/>
        </w:rPr>
        <w:t>Cambridge University Press</w:t>
      </w:r>
      <w:r w:rsidRPr="00F60465">
        <w:rPr>
          <w:sz w:val="24"/>
          <w:szCs w:val="24"/>
        </w:rPr>
        <w:t>.</w:t>
      </w:r>
      <w:r w:rsidRPr="005C7615">
        <w:rPr>
          <w:color w:val="0D0D0D"/>
          <w:sz w:val="24"/>
          <w:szCs w:val="24"/>
          <w:shd w:val="clear" w:color="auto" w:fill="FFFFFF"/>
        </w:rPr>
        <w:t xml:space="preserve"> </w:t>
      </w:r>
    </w:p>
    <w:p w14:paraId="1FDE6460" w14:textId="77777777" w:rsidR="005C7615" w:rsidRDefault="005C7615" w:rsidP="00D90985">
      <w:pPr>
        <w:ind w:left="720" w:hanging="720"/>
        <w:contextualSpacing/>
        <w:jc w:val="both"/>
        <w:rPr>
          <w:b/>
          <w:sz w:val="24"/>
          <w:szCs w:val="24"/>
        </w:rPr>
      </w:pPr>
    </w:p>
    <w:p w14:paraId="6771BD27" w14:textId="7DBB9209" w:rsidR="00D90985" w:rsidRDefault="00352619" w:rsidP="00D90985">
      <w:pPr>
        <w:ind w:left="720" w:hanging="720"/>
        <w:contextualSpacing/>
        <w:jc w:val="both"/>
        <w:rPr>
          <w:color w:val="0D0D0D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+</w:t>
      </w:r>
      <w:r w:rsidR="00F60465" w:rsidRPr="00F60465">
        <w:rPr>
          <w:b/>
          <w:sz w:val="24"/>
          <w:szCs w:val="24"/>
        </w:rPr>
        <w:t>Bannan</w:t>
      </w:r>
      <w:r w:rsidR="00F60465" w:rsidRPr="00F60465">
        <w:rPr>
          <w:sz w:val="24"/>
          <w:szCs w:val="24"/>
        </w:rPr>
        <w:t xml:space="preserve">, B., </w:t>
      </w:r>
      <w:r w:rsidR="00F60465">
        <w:rPr>
          <w:sz w:val="24"/>
          <w:szCs w:val="24"/>
        </w:rPr>
        <w:t>*</w:t>
      </w:r>
      <w:r w:rsidR="00F60465" w:rsidRPr="00F60465">
        <w:rPr>
          <w:sz w:val="24"/>
          <w:szCs w:val="24"/>
        </w:rPr>
        <w:t>Dubrow, S., Dobbins, C., Zaccaro, S., Purohit, H., &amp; Rana, M.  (2019). Toward wearable devices for multiteam systems learning</w:t>
      </w:r>
      <w:r w:rsidR="00F60465" w:rsidRPr="00F60465">
        <w:rPr>
          <w:i/>
          <w:sz w:val="24"/>
          <w:szCs w:val="24"/>
        </w:rPr>
        <w:t>.</w:t>
      </w:r>
      <w:r w:rsidR="00F60465" w:rsidRPr="00F60465">
        <w:rPr>
          <w:sz w:val="24"/>
          <w:szCs w:val="24"/>
        </w:rPr>
        <w:t xml:space="preserve"> In I. Buchem, R, Klamma &amp; F. Wild (Eds.), </w:t>
      </w:r>
      <w:r w:rsidR="00F60465" w:rsidRPr="00F60465">
        <w:rPr>
          <w:i/>
          <w:sz w:val="24"/>
          <w:szCs w:val="24"/>
        </w:rPr>
        <w:t xml:space="preserve">Perspectives on </w:t>
      </w:r>
      <w:r w:rsidR="004374BC">
        <w:rPr>
          <w:i/>
          <w:sz w:val="24"/>
          <w:szCs w:val="24"/>
        </w:rPr>
        <w:t>w</w:t>
      </w:r>
      <w:r w:rsidR="00F60465" w:rsidRPr="00F60465">
        <w:rPr>
          <w:i/>
          <w:sz w:val="24"/>
          <w:szCs w:val="24"/>
        </w:rPr>
        <w:t xml:space="preserve">earable </w:t>
      </w:r>
      <w:r w:rsidR="004374BC">
        <w:rPr>
          <w:i/>
          <w:sz w:val="24"/>
          <w:szCs w:val="24"/>
        </w:rPr>
        <w:t>e</w:t>
      </w:r>
      <w:r w:rsidR="00F60465" w:rsidRPr="00F60465">
        <w:rPr>
          <w:i/>
          <w:sz w:val="24"/>
          <w:szCs w:val="24"/>
        </w:rPr>
        <w:t xml:space="preserve">nhanced </w:t>
      </w:r>
      <w:r w:rsidR="004374BC">
        <w:rPr>
          <w:i/>
          <w:sz w:val="24"/>
          <w:szCs w:val="24"/>
        </w:rPr>
        <w:t>l</w:t>
      </w:r>
      <w:r w:rsidR="00F60465" w:rsidRPr="00F60465">
        <w:rPr>
          <w:i/>
          <w:sz w:val="24"/>
          <w:szCs w:val="24"/>
        </w:rPr>
        <w:t>earning</w:t>
      </w:r>
      <w:r w:rsidR="007E13C6">
        <w:rPr>
          <w:i/>
          <w:sz w:val="24"/>
          <w:szCs w:val="24"/>
        </w:rPr>
        <w:t xml:space="preserve"> (WELL)</w:t>
      </w:r>
      <w:r w:rsidR="00F60465" w:rsidRPr="00F60465">
        <w:rPr>
          <w:i/>
          <w:sz w:val="24"/>
          <w:szCs w:val="24"/>
        </w:rPr>
        <w:t xml:space="preserve">: Current </w:t>
      </w:r>
      <w:r w:rsidR="004374BC">
        <w:rPr>
          <w:i/>
          <w:sz w:val="24"/>
          <w:szCs w:val="24"/>
        </w:rPr>
        <w:t>t</w:t>
      </w:r>
      <w:r w:rsidR="00F60465" w:rsidRPr="00F60465">
        <w:rPr>
          <w:i/>
          <w:sz w:val="24"/>
          <w:szCs w:val="24"/>
        </w:rPr>
        <w:t>rends,</w:t>
      </w:r>
      <w:r w:rsidR="004374BC">
        <w:rPr>
          <w:i/>
          <w:sz w:val="24"/>
          <w:szCs w:val="24"/>
        </w:rPr>
        <w:t xml:space="preserve"> r</w:t>
      </w:r>
      <w:r w:rsidR="00F60465" w:rsidRPr="00F60465">
        <w:rPr>
          <w:i/>
          <w:sz w:val="24"/>
          <w:szCs w:val="24"/>
        </w:rPr>
        <w:t xml:space="preserve">esearch and </w:t>
      </w:r>
      <w:r w:rsidR="004374BC">
        <w:rPr>
          <w:i/>
          <w:sz w:val="24"/>
          <w:szCs w:val="24"/>
        </w:rPr>
        <w:t>p</w:t>
      </w:r>
      <w:r w:rsidR="00F60465" w:rsidRPr="00F60465">
        <w:rPr>
          <w:i/>
          <w:sz w:val="24"/>
          <w:szCs w:val="24"/>
        </w:rPr>
        <w:t>ractice</w:t>
      </w:r>
      <w:r w:rsidR="007E13C6">
        <w:rPr>
          <w:i/>
          <w:sz w:val="24"/>
          <w:szCs w:val="24"/>
        </w:rPr>
        <w:t xml:space="preserve"> </w:t>
      </w:r>
      <w:r w:rsidR="007E13C6" w:rsidRPr="007E13C6">
        <w:rPr>
          <w:sz w:val="24"/>
          <w:szCs w:val="24"/>
        </w:rPr>
        <w:t>(pp.79-95)</w:t>
      </w:r>
      <w:r w:rsidR="00F60465" w:rsidRPr="007E13C6">
        <w:rPr>
          <w:sz w:val="24"/>
          <w:szCs w:val="24"/>
        </w:rPr>
        <w:t>.</w:t>
      </w:r>
      <w:r w:rsidR="00F60465" w:rsidRPr="00F60465">
        <w:rPr>
          <w:sz w:val="24"/>
          <w:szCs w:val="24"/>
        </w:rPr>
        <w:t xml:space="preserve"> Springer</w:t>
      </w:r>
      <w:r w:rsidR="007E13C6">
        <w:rPr>
          <w:sz w:val="24"/>
          <w:szCs w:val="24"/>
        </w:rPr>
        <w:t xml:space="preserve"> International Publishing</w:t>
      </w:r>
      <w:r w:rsidR="00F60465" w:rsidRPr="00F60465">
        <w:rPr>
          <w:sz w:val="24"/>
          <w:szCs w:val="24"/>
        </w:rPr>
        <w:t>.</w:t>
      </w:r>
      <w:r w:rsidR="007E13C6" w:rsidRPr="007E13C6">
        <w:rPr>
          <w:rFonts w:ascii="Helvetica Neue" w:hAnsi="Helvetica Neue"/>
          <w:color w:val="0D0D0D"/>
          <w:sz w:val="18"/>
          <w:szCs w:val="18"/>
          <w:shd w:val="clear" w:color="auto" w:fill="FFFFFF"/>
        </w:rPr>
        <w:t xml:space="preserve"> </w:t>
      </w:r>
      <w:hyperlink r:id="rId30" w:history="1">
        <w:r w:rsidR="007E13C6" w:rsidRPr="007E13C6">
          <w:rPr>
            <w:rStyle w:val="Hyperlink"/>
            <w:sz w:val="24"/>
            <w:szCs w:val="24"/>
            <w:shd w:val="clear" w:color="auto" w:fill="FFFFFF"/>
          </w:rPr>
          <w:t>https://doi.org/10.1007/978-3-319-64301-4_4</w:t>
        </w:r>
      </w:hyperlink>
    </w:p>
    <w:p w14:paraId="70A90D61" w14:textId="77777777" w:rsidR="00D90985" w:rsidRDefault="00D90985" w:rsidP="00D90985">
      <w:pPr>
        <w:ind w:left="720" w:hanging="720"/>
        <w:contextualSpacing/>
        <w:jc w:val="both"/>
        <w:rPr>
          <w:b/>
          <w:sz w:val="24"/>
          <w:szCs w:val="24"/>
        </w:rPr>
      </w:pPr>
    </w:p>
    <w:p w14:paraId="65437349" w14:textId="77777777" w:rsidR="00D90985" w:rsidRDefault="00352619" w:rsidP="00D90985">
      <w:pPr>
        <w:ind w:left="720" w:hanging="720"/>
        <w:contextualSpacing/>
        <w:jc w:val="both"/>
        <w:rPr>
          <w:color w:val="0D0D0D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+</w:t>
      </w:r>
      <w:r w:rsidR="00F60465" w:rsidRPr="00F60465">
        <w:rPr>
          <w:b/>
          <w:sz w:val="24"/>
          <w:szCs w:val="24"/>
        </w:rPr>
        <w:t>Bannan</w:t>
      </w:r>
      <w:r w:rsidR="00F60465" w:rsidRPr="00F60465">
        <w:rPr>
          <w:sz w:val="24"/>
          <w:szCs w:val="24"/>
        </w:rPr>
        <w:t xml:space="preserve">, B. &amp; Burbridge, J. (2019). </w:t>
      </w:r>
      <w:r w:rsidR="00DF700A">
        <w:rPr>
          <w:sz w:val="24"/>
          <w:szCs w:val="24"/>
        </w:rPr>
        <w:t>S</w:t>
      </w:r>
      <w:r w:rsidR="00F60465" w:rsidRPr="00F60465">
        <w:rPr>
          <w:sz w:val="24"/>
          <w:szCs w:val="24"/>
        </w:rPr>
        <w:t xml:space="preserve">mart </w:t>
      </w:r>
      <w:r w:rsidR="00E94FA4">
        <w:rPr>
          <w:sz w:val="24"/>
          <w:szCs w:val="24"/>
        </w:rPr>
        <w:t>learning solutions, wearable learning, and user experience design</w:t>
      </w:r>
      <w:r w:rsidR="00F60465" w:rsidRPr="00F60465">
        <w:rPr>
          <w:sz w:val="24"/>
          <w:szCs w:val="24"/>
        </w:rPr>
        <w:t xml:space="preserve">. In I. Buchem, R, Klamma &amp; F. Wild (Eds.), </w:t>
      </w:r>
      <w:r w:rsidR="00F60465" w:rsidRPr="00F60465">
        <w:rPr>
          <w:i/>
          <w:sz w:val="24"/>
          <w:szCs w:val="24"/>
        </w:rPr>
        <w:t xml:space="preserve">Perspectives on </w:t>
      </w:r>
      <w:r w:rsidR="00AC43A4">
        <w:rPr>
          <w:i/>
          <w:sz w:val="24"/>
          <w:szCs w:val="24"/>
        </w:rPr>
        <w:t>w</w:t>
      </w:r>
      <w:r w:rsidR="00F60465" w:rsidRPr="00F60465">
        <w:rPr>
          <w:i/>
          <w:sz w:val="24"/>
          <w:szCs w:val="24"/>
        </w:rPr>
        <w:t xml:space="preserve">earable </w:t>
      </w:r>
      <w:r w:rsidR="00AC43A4">
        <w:rPr>
          <w:i/>
          <w:sz w:val="24"/>
          <w:szCs w:val="24"/>
        </w:rPr>
        <w:t>e</w:t>
      </w:r>
      <w:r w:rsidR="00F60465" w:rsidRPr="00F60465">
        <w:rPr>
          <w:i/>
          <w:sz w:val="24"/>
          <w:szCs w:val="24"/>
        </w:rPr>
        <w:t xml:space="preserve">nhanced </w:t>
      </w:r>
      <w:r w:rsidR="00AC43A4">
        <w:rPr>
          <w:i/>
          <w:sz w:val="24"/>
          <w:szCs w:val="24"/>
        </w:rPr>
        <w:t>l</w:t>
      </w:r>
      <w:r w:rsidR="00F60465" w:rsidRPr="00F60465">
        <w:rPr>
          <w:i/>
          <w:sz w:val="24"/>
          <w:szCs w:val="24"/>
        </w:rPr>
        <w:t>earning</w:t>
      </w:r>
      <w:r w:rsidR="003205BC">
        <w:rPr>
          <w:i/>
          <w:sz w:val="24"/>
          <w:szCs w:val="24"/>
        </w:rPr>
        <w:t xml:space="preserve"> (WELL)</w:t>
      </w:r>
      <w:r w:rsidR="00F60465" w:rsidRPr="00F60465">
        <w:rPr>
          <w:i/>
          <w:sz w:val="24"/>
          <w:szCs w:val="24"/>
        </w:rPr>
        <w:t xml:space="preserve">: Current </w:t>
      </w:r>
      <w:r w:rsidR="00AC43A4">
        <w:rPr>
          <w:i/>
          <w:sz w:val="24"/>
          <w:szCs w:val="24"/>
        </w:rPr>
        <w:t>t</w:t>
      </w:r>
      <w:r w:rsidR="00F60465" w:rsidRPr="00F60465">
        <w:rPr>
          <w:i/>
          <w:sz w:val="24"/>
          <w:szCs w:val="24"/>
        </w:rPr>
        <w:t xml:space="preserve">rends, </w:t>
      </w:r>
      <w:r w:rsidR="00AC43A4">
        <w:rPr>
          <w:i/>
          <w:sz w:val="24"/>
          <w:szCs w:val="24"/>
        </w:rPr>
        <w:t>r</w:t>
      </w:r>
      <w:r w:rsidR="00F60465" w:rsidRPr="00F60465">
        <w:rPr>
          <w:i/>
          <w:sz w:val="24"/>
          <w:szCs w:val="24"/>
        </w:rPr>
        <w:t xml:space="preserve">esearch and </w:t>
      </w:r>
      <w:r w:rsidR="00AC43A4">
        <w:rPr>
          <w:i/>
          <w:sz w:val="24"/>
          <w:szCs w:val="24"/>
        </w:rPr>
        <w:t>p</w:t>
      </w:r>
      <w:r w:rsidR="00F60465" w:rsidRPr="00F60465">
        <w:rPr>
          <w:i/>
          <w:sz w:val="24"/>
          <w:szCs w:val="24"/>
        </w:rPr>
        <w:t>ractice</w:t>
      </w:r>
      <w:r w:rsidR="00D71EE8">
        <w:rPr>
          <w:sz w:val="24"/>
          <w:szCs w:val="24"/>
        </w:rPr>
        <w:t xml:space="preserve"> </w:t>
      </w:r>
      <w:r w:rsidR="007E13C6" w:rsidRPr="00D71EE8">
        <w:rPr>
          <w:color w:val="0D0D0D"/>
          <w:sz w:val="24"/>
          <w:szCs w:val="24"/>
          <w:shd w:val="clear" w:color="auto" w:fill="FFFFFF"/>
        </w:rPr>
        <w:t xml:space="preserve">(pp. 253–271). Springer International Publishing. </w:t>
      </w:r>
      <w:hyperlink r:id="rId31" w:history="1">
        <w:r w:rsidR="00D71EE8" w:rsidRPr="008B7B01">
          <w:rPr>
            <w:rStyle w:val="Hyperlink"/>
            <w:sz w:val="24"/>
            <w:szCs w:val="24"/>
            <w:shd w:val="clear" w:color="auto" w:fill="FFFFFF"/>
          </w:rPr>
          <w:t>https://doi.org/10.1007/978-3-319-64301-4_12</w:t>
        </w:r>
      </w:hyperlink>
      <w:bookmarkEnd w:id="10"/>
      <w:bookmarkEnd w:id="11"/>
    </w:p>
    <w:p w14:paraId="18D602B9" w14:textId="77777777" w:rsidR="00D90985" w:rsidRDefault="00D90985" w:rsidP="00D90985">
      <w:pPr>
        <w:ind w:left="720" w:hanging="720"/>
        <w:contextualSpacing/>
        <w:jc w:val="both"/>
        <w:rPr>
          <w:b/>
          <w:sz w:val="24"/>
          <w:szCs w:val="24"/>
        </w:rPr>
      </w:pPr>
    </w:p>
    <w:p w14:paraId="572C876F" w14:textId="7E95C3B4" w:rsidR="009026AD" w:rsidRDefault="00352619" w:rsidP="00D90985">
      <w:pPr>
        <w:ind w:left="720" w:hanging="72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+</w:t>
      </w:r>
      <w:r w:rsidR="009026AD" w:rsidRPr="00F60465">
        <w:rPr>
          <w:b/>
          <w:sz w:val="24"/>
          <w:szCs w:val="24"/>
        </w:rPr>
        <w:t>Bannan</w:t>
      </w:r>
      <w:r w:rsidR="009026AD" w:rsidRPr="0044360D">
        <w:rPr>
          <w:sz w:val="24"/>
          <w:szCs w:val="24"/>
        </w:rPr>
        <w:t xml:space="preserve">, B., </w:t>
      </w:r>
      <w:r w:rsidR="009026AD" w:rsidRPr="00F60465">
        <w:rPr>
          <w:sz w:val="24"/>
          <w:szCs w:val="24"/>
        </w:rPr>
        <w:t>Dabbagh</w:t>
      </w:r>
      <w:r w:rsidR="009026AD" w:rsidRPr="0044360D">
        <w:rPr>
          <w:sz w:val="24"/>
          <w:szCs w:val="24"/>
        </w:rPr>
        <w:t xml:space="preserve">, N., &amp; Walcutt, J.J. (2019). Instructional strategies for the future. In J.J. </w:t>
      </w:r>
      <w:proofErr w:type="spellStart"/>
      <w:r w:rsidR="009026AD" w:rsidRPr="0044360D">
        <w:rPr>
          <w:sz w:val="24"/>
          <w:szCs w:val="24"/>
        </w:rPr>
        <w:t>Walcutt</w:t>
      </w:r>
      <w:proofErr w:type="spellEnd"/>
      <w:r w:rsidR="009C04EA">
        <w:rPr>
          <w:sz w:val="24"/>
          <w:szCs w:val="24"/>
        </w:rPr>
        <w:t xml:space="preserve"> </w:t>
      </w:r>
      <w:r w:rsidR="0043053B">
        <w:rPr>
          <w:sz w:val="24"/>
          <w:szCs w:val="24"/>
        </w:rPr>
        <w:t>&amp;</w:t>
      </w:r>
      <w:r w:rsidR="009026AD" w:rsidRPr="0044360D">
        <w:rPr>
          <w:sz w:val="24"/>
          <w:szCs w:val="24"/>
        </w:rPr>
        <w:t xml:space="preserve"> S. Schatz (Eds.), </w:t>
      </w:r>
      <w:r w:rsidR="009026AD" w:rsidRPr="004E442F">
        <w:rPr>
          <w:i/>
          <w:sz w:val="24"/>
          <w:szCs w:val="24"/>
        </w:rPr>
        <w:t>Modernizing learning: Building the future learning ecosystem</w:t>
      </w:r>
      <w:r w:rsidR="009026AD" w:rsidRPr="0044360D">
        <w:rPr>
          <w:sz w:val="24"/>
          <w:szCs w:val="24"/>
        </w:rPr>
        <w:t xml:space="preserve"> (pp. 223-242). Washington, DC: Government Publishing Office. License: Creative Commons Attribution CC BY 4.0 IGO. </w:t>
      </w:r>
      <w:hyperlink r:id="rId32" w:history="1">
        <w:r w:rsidR="00491EC6" w:rsidRPr="00E24C49">
          <w:rPr>
            <w:rStyle w:val="Hyperlink"/>
            <w:sz w:val="24"/>
            <w:szCs w:val="24"/>
          </w:rPr>
          <w:t>https://adlnet.gov/assets/uploads/Modernizing%20Learning.pdf</w:t>
        </w:r>
      </w:hyperlink>
      <w:r w:rsidR="009026AD" w:rsidRPr="0044360D">
        <w:rPr>
          <w:sz w:val="24"/>
          <w:szCs w:val="24"/>
        </w:rPr>
        <w:t> </w:t>
      </w:r>
    </w:p>
    <w:p w14:paraId="3D9831A8" w14:textId="77777777" w:rsidR="00491EC6" w:rsidRPr="00D90985" w:rsidRDefault="00491EC6" w:rsidP="00D90985">
      <w:pPr>
        <w:ind w:left="720" w:hanging="720"/>
        <w:contextualSpacing/>
        <w:jc w:val="both"/>
        <w:rPr>
          <w:color w:val="0D0D0D"/>
          <w:sz w:val="24"/>
          <w:szCs w:val="24"/>
          <w:shd w:val="clear" w:color="auto" w:fill="FFFFFF"/>
        </w:rPr>
      </w:pPr>
    </w:p>
    <w:p w14:paraId="190C68BA" w14:textId="77777777" w:rsidR="00743933" w:rsidRDefault="00352619" w:rsidP="00743933">
      <w:pPr>
        <w:shd w:val="clear" w:color="auto" w:fill="FFFFFF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+</w:t>
      </w:r>
      <w:r w:rsidR="00F60465" w:rsidRPr="00F60465">
        <w:rPr>
          <w:b/>
          <w:sz w:val="24"/>
          <w:szCs w:val="24"/>
        </w:rPr>
        <w:t>Bannan</w:t>
      </w:r>
      <w:r w:rsidR="00F60465" w:rsidRPr="00F60465">
        <w:rPr>
          <w:sz w:val="24"/>
          <w:szCs w:val="24"/>
        </w:rPr>
        <w:t>, B., (2017). Toward understanding the nature of design. In A.</w:t>
      </w:r>
      <w:r w:rsidR="00D71EE8">
        <w:rPr>
          <w:sz w:val="24"/>
          <w:szCs w:val="24"/>
        </w:rPr>
        <w:t>A.</w:t>
      </w:r>
      <w:r w:rsidR="00F60465" w:rsidRPr="00F60465">
        <w:rPr>
          <w:sz w:val="24"/>
          <w:szCs w:val="24"/>
        </w:rPr>
        <w:t xml:space="preserve"> Carr-Chellman &amp; G. Rowland (Eds.)</w:t>
      </w:r>
      <w:r w:rsidR="00410311">
        <w:rPr>
          <w:sz w:val="24"/>
          <w:szCs w:val="24"/>
        </w:rPr>
        <w:t>,</w:t>
      </w:r>
      <w:r w:rsidR="00F60465" w:rsidRPr="00F60465">
        <w:rPr>
          <w:sz w:val="24"/>
          <w:szCs w:val="24"/>
        </w:rPr>
        <w:t xml:space="preserve"> </w:t>
      </w:r>
      <w:r w:rsidR="00D71EE8" w:rsidRPr="00D71EE8">
        <w:rPr>
          <w:i/>
          <w:iCs/>
          <w:sz w:val="24"/>
          <w:szCs w:val="24"/>
        </w:rPr>
        <w:t xml:space="preserve">Issues in </w:t>
      </w:r>
      <w:r w:rsidR="009973E5">
        <w:rPr>
          <w:i/>
          <w:iCs/>
          <w:sz w:val="24"/>
          <w:szCs w:val="24"/>
        </w:rPr>
        <w:t>t</w:t>
      </w:r>
      <w:r w:rsidR="00D71EE8" w:rsidRPr="00D71EE8">
        <w:rPr>
          <w:i/>
          <w:iCs/>
          <w:sz w:val="24"/>
          <w:szCs w:val="24"/>
        </w:rPr>
        <w:t xml:space="preserve">echnology, </w:t>
      </w:r>
      <w:r w:rsidR="009973E5">
        <w:rPr>
          <w:i/>
          <w:iCs/>
          <w:sz w:val="24"/>
          <w:szCs w:val="24"/>
        </w:rPr>
        <w:t>l</w:t>
      </w:r>
      <w:r w:rsidR="00D71EE8" w:rsidRPr="00D71EE8">
        <w:rPr>
          <w:i/>
          <w:iCs/>
          <w:sz w:val="24"/>
          <w:szCs w:val="24"/>
        </w:rPr>
        <w:t xml:space="preserve">earning, and </w:t>
      </w:r>
      <w:r w:rsidR="009973E5">
        <w:rPr>
          <w:i/>
          <w:iCs/>
          <w:sz w:val="24"/>
          <w:szCs w:val="24"/>
        </w:rPr>
        <w:t>i</w:t>
      </w:r>
      <w:r w:rsidR="00D71EE8" w:rsidRPr="00D71EE8">
        <w:rPr>
          <w:i/>
          <w:iCs/>
          <w:sz w:val="24"/>
          <w:szCs w:val="24"/>
        </w:rPr>
        <w:t xml:space="preserve">nstructional </w:t>
      </w:r>
      <w:r w:rsidR="009973E5">
        <w:rPr>
          <w:i/>
          <w:iCs/>
          <w:sz w:val="24"/>
          <w:szCs w:val="24"/>
        </w:rPr>
        <w:t>d</w:t>
      </w:r>
      <w:r w:rsidR="00D71EE8" w:rsidRPr="00D71EE8">
        <w:rPr>
          <w:i/>
          <w:iCs/>
          <w:sz w:val="24"/>
          <w:szCs w:val="24"/>
        </w:rPr>
        <w:t xml:space="preserve">esign: Classic and </w:t>
      </w:r>
      <w:r w:rsidR="009973E5">
        <w:rPr>
          <w:i/>
          <w:iCs/>
          <w:sz w:val="24"/>
          <w:szCs w:val="24"/>
        </w:rPr>
        <w:t>c</w:t>
      </w:r>
      <w:r w:rsidR="00D71EE8" w:rsidRPr="00D71EE8">
        <w:rPr>
          <w:i/>
          <w:iCs/>
          <w:sz w:val="24"/>
          <w:szCs w:val="24"/>
        </w:rPr>
        <w:t xml:space="preserve">ontemporary </w:t>
      </w:r>
      <w:r w:rsidR="009973E5">
        <w:rPr>
          <w:i/>
          <w:iCs/>
          <w:sz w:val="24"/>
          <w:szCs w:val="24"/>
        </w:rPr>
        <w:t>d</w:t>
      </w:r>
      <w:r w:rsidR="00D71EE8" w:rsidRPr="00D71EE8">
        <w:rPr>
          <w:i/>
          <w:iCs/>
          <w:sz w:val="24"/>
          <w:szCs w:val="24"/>
        </w:rPr>
        <w:t>ialogues</w:t>
      </w:r>
      <w:r w:rsidR="00410311">
        <w:rPr>
          <w:i/>
          <w:iCs/>
          <w:sz w:val="24"/>
          <w:szCs w:val="24"/>
        </w:rPr>
        <w:t xml:space="preserve"> </w:t>
      </w:r>
      <w:r w:rsidR="00410311">
        <w:rPr>
          <w:iCs/>
          <w:sz w:val="24"/>
          <w:szCs w:val="24"/>
        </w:rPr>
        <w:t>(pp. 18-25)</w:t>
      </w:r>
      <w:r w:rsidR="00D71EE8" w:rsidRPr="00D71EE8">
        <w:rPr>
          <w:sz w:val="24"/>
          <w:szCs w:val="24"/>
        </w:rPr>
        <w:t>.</w:t>
      </w:r>
      <w:r w:rsidR="00994F38">
        <w:rPr>
          <w:sz w:val="24"/>
          <w:szCs w:val="24"/>
        </w:rPr>
        <w:t xml:space="preserve"> </w:t>
      </w:r>
      <w:r w:rsidR="00D71EE8" w:rsidRPr="00D71EE8">
        <w:rPr>
          <w:sz w:val="24"/>
          <w:szCs w:val="24"/>
        </w:rPr>
        <w:t>Taylor &amp;</w:t>
      </w:r>
      <w:r w:rsidR="00410311">
        <w:rPr>
          <w:sz w:val="24"/>
          <w:szCs w:val="24"/>
        </w:rPr>
        <w:t xml:space="preserve"> </w:t>
      </w:r>
      <w:r w:rsidR="00D71EE8" w:rsidRPr="00D71EE8">
        <w:rPr>
          <w:sz w:val="24"/>
          <w:szCs w:val="24"/>
        </w:rPr>
        <w:t>Francis</w:t>
      </w:r>
      <w:r w:rsidR="00410311">
        <w:rPr>
          <w:sz w:val="24"/>
          <w:szCs w:val="24"/>
        </w:rPr>
        <w:t>.</w:t>
      </w:r>
      <w:r w:rsidR="00994F38">
        <w:rPr>
          <w:sz w:val="24"/>
          <w:szCs w:val="24"/>
        </w:rPr>
        <w:t xml:space="preserve"> </w:t>
      </w:r>
      <w:hyperlink r:id="rId33" w:history="1">
        <w:r w:rsidR="00087DC1" w:rsidRPr="00A51372">
          <w:rPr>
            <w:rStyle w:val="Hyperlink"/>
            <w:sz w:val="24"/>
            <w:szCs w:val="24"/>
            <w:shd w:val="clear" w:color="auto" w:fill="FFFFFF"/>
          </w:rPr>
          <w:t>https://doi.org/10.4324/9781315708911</w:t>
        </w:r>
      </w:hyperlink>
      <w:bookmarkStart w:id="12" w:name="_Hlk47695695"/>
    </w:p>
    <w:p w14:paraId="6C8248BE" w14:textId="77777777" w:rsidR="00743933" w:rsidRDefault="00743933" w:rsidP="00743933">
      <w:pPr>
        <w:shd w:val="clear" w:color="auto" w:fill="FFFFFF"/>
        <w:ind w:left="720" w:hanging="720"/>
        <w:contextualSpacing/>
        <w:rPr>
          <w:b/>
          <w:sz w:val="24"/>
          <w:szCs w:val="24"/>
        </w:rPr>
      </w:pPr>
    </w:p>
    <w:p w14:paraId="0F13087A" w14:textId="77777777" w:rsidR="00743933" w:rsidRDefault="00D71EE8" w:rsidP="00743933">
      <w:pPr>
        <w:shd w:val="clear" w:color="auto" w:fill="FFFFFF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r w:rsidRPr="00044510">
        <w:rPr>
          <w:b/>
          <w:sz w:val="24"/>
          <w:szCs w:val="24"/>
        </w:rPr>
        <w:t>Bannan</w:t>
      </w:r>
      <w:r w:rsidRPr="00D71EE8">
        <w:rPr>
          <w:sz w:val="24"/>
          <w:szCs w:val="24"/>
        </w:rPr>
        <w:t xml:space="preserve">, B., Gallagher, </w:t>
      </w:r>
      <w:r w:rsidR="00990F8F">
        <w:rPr>
          <w:sz w:val="24"/>
          <w:szCs w:val="24"/>
        </w:rPr>
        <w:t>P</w:t>
      </w:r>
      <w:r w:rsidRPr="00D71EE8">
        <w:rPr>
          <w:sz w:val="24"/>
          <w:szCs w:val="24"/>
        </w:rPr>
        <w:t xml:space="preserve">., &amp; </w:t>
      </w:r>
      <w:r w:rsidR="007C0C11">
        <w:rPr>
          <w:sz w:val="24"/>
          <w:szCs w:val="24"/>
        </w:rPr>
        <w:t>*</w:t>
      </w:r>
      <w:r w:rsidRPr="00D71EE8">
        <w:rPr>
          <w:sz w:val="24"/>
          <w:szCs w:val="24"/>
        </w:rPr>
        <w:t>Lewis, B. (2017). Next-generation learning: Smart medical team training</w:t>
      </w:r>
      <w:r w:rsidR="00BF798A" w:rsidRPr="00F60465">
        <w:rPr>
          <w:sz w:val="24"/>
          <w:szCs w:val="24"/>
        </w:rPr>
        <w:t>. In H. Geng (Ed.)</w:t>
      </w:r>
      <w:r w:rsidR="00BF798A">
        <w:rPr>
          <w:sz w:val="24"/>
          <w:szCs w:val="24"/>
        </w:rPr>
        <w:t xml:space="preserve">, </w:t>
      </w:r>
      <w:r w:rsidRPr="00D71EE8">
        <w:rPr>
          <w:i/>
          <w:iCs/>
          <w:sz w:val="24"/>
          <w:szCs w:val="24"/>
        </w:rPr>
        <w:t xml:space="preserve">Internet of </w:t>
      </w:r>
      <w:r w:rsidR="009973E5">
        <w:rPr>
          <w:i/>
          <w:iCs/>
          <w:sz w:val="24"/>
          <w:szCs w:val="24"/>
        </w:rPr>
        <w:t>t</w:t>
      </w:r>
      <w:r w:rsidRPr="00D71EE8">
        <w:rPr>
          <w:i/>
          <w:iCs/>
          <w:sz w:val="24"/>
          <w:szCs w:val="24"/>
        </w:rPr>
        <w:t xml:space="preserve">hings and </w:t>
      </w:r>
      <w:r w:rsidR="009973E5">
        <w:rPr>
          <w:i/>
          <w:iCs/>
          <w:sz w:val="24"/>
          <w:szCs w:val="24"/>
        </w:rPr>
        <w:t>d</w:t>
      </w:r>
      <w:r w:rsidRPr="00D71EE8">
        <w:rPr>
          <w:i/>
          <w:iCs/>
          <w:sz w:val="24"/>
          <w:szCs w:val="24"/>
        </w:rPr>
        <w:t xml:space="preserve">ata </w:t>
      </w:r>
      <w:r w:rsidR="009973E5">
        <w:rPr>
          <w:i/>
          <w:iCs/>
          <w:sz w:val="24"/>
          <w:szCs w:val="24"/>
        </w:rPr>
        <w:t>a</w:t>
      </w:r>
      <w:r w:rsidRPr="00D71EE8">
        <w:rPr>
          <w:i/>
          <w:iCs/>
          <w:sz w:val="24"/>
          <w:szCs w:val="24"/>
        </w:rPr>
        <w:t xml:space="preserve">nalytics </w:t>
      </w:r>
      <w:r w:rsidR="009973E5">
        <w:rPr>
          <w:i/>
          <w:iCs/>
          <w:sz w:val="24"/>
          <w:szCs w:val="24"/>
        </w:rPr>
        <w:t>h</w:t>
      </w:r>
      <w:r w:rsidRPr="00D71EE8">
        <w:rPr>
          <w:i/>
          <w:iCs/>
          <w:sz w:val="24"/>
          <w:szCs w:val="24"/>
        </w:rPr>
        <w:t>andbook</w:t>
      </w:r>
      <w:r w:rsidRPr="00D71EE8">
        <w:rPr>
          <w:sz w:val="24"/>
          <w:szCs w:val="24"/>
        </w:rPr>
        <w:t xml:space="preserve">, </w:t>
      </w:r>
      <w:r w:rsidR="00855EB9">
        <w:rPr>
          <w:sz w:val="24"/>
          <w:szCs w:val="24"/>
        </w:rPr>
        <w:t xml:space="preserve">(pp. </w:t>
      </w:r>
      <w:r w:rsidRPr="00D71EE8">
        <w:rPr>
          <w:sz w:val="24"/>
          <w:szCs w:val="24"/>
        </w:rPr>
        <w:t>95–105</w:t>
      </w:r>
      <w:r w:rsidR="00855EB9">
        <w:rPr>
          <w:sz w:val="24"/>
          <w:szCs w:val="24"/>
        </w:rPr>
        <w:t>)</w:t>
      </w:r>
      <w:r w:rsidRPr="00D71EE8">
        <w:rPr>
          <w:sz w:val="24"/>
          <w:szCs w:val="24"/>
        </w:rPr>
        <w:t xml:space="preserve">. </w:t>
      </w:r>
      <w:r>
        <w:rPr>
          <w:sz w:val="24"/>
          <w:szCs w:val="24"/>
        </w:rPr>
        <w:t>John Wiley and Sons</w:t>
      </w:r>
      <w:r w:rsidR="00BF798A">
        <w:rPr>
          <w:sz w:val="24"/>
          <w:szCs w:val="24"/>
        </w:rPr>
        <w:t xml:space="preserve">. </w:t>
      </w:r>
      <w:hyperlink r:id="rId34" w:history="1">
        <w:r w:rsidR="00BF798A" w:rsidRPr="008B7B01">
          <w:rPr>
            <w:rStyle w:val="Hyperlink"/>
            <w:sz w:val="24"/>
            <w:szCs w:val="24"/>
          </w:rPr>
          <w:t>https://onlinelibrary.wiley.com/doi/abs/10.1002/9781119173601.ch5</w:t>
        </w:r>
      </w:hyperlink>
      <w:bookmarkEnd w:id="12"/>
    </w:p>
    <w:p w14:paraId="69A4997C" w14:textId="77777777" w:rsidR="00743933" w:rsidRDefault="00743933" w:rsidP="00743933">
      <w:pPr>
        <w:shd w:val="clear" w:color="auto" w:fill="FFFFFF"/>
        <w:ind w:left="720" w:hanging="720"/>
        <w:contextualSpacing/>
        <w:rPr>
          <w:b/>
          <w:sz w:val="24"/>
          <w:szCs w:val="24"/>
        </w:rPr>
      </w:pPr>
    </w:p>
    <w:p w14:paraId="5C35C5EF" w14:textId="77777777" w:rsidR="00743933" w:rsidRDefault="00352619" w:rsidP="00743933">
      <w:pPr>
        <w:shd w:val="clear" w:color="auto" w:fill="FFFFFF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+</w:t>
      </w:r>
      <w:r w:rsidR="00F60465" w:rsidRPr="008D47B1">
        <w:rPr>
          <w:b/>
          <w:sz w:val="24"/>
          <w:szCs w:val="24"/>
        </w:rPr>
        <w:t>Bannan</w:t>
      </w:r>
      <w:r w:rsidR="00F60465" w:rsidRPr="006A1D17">
        <w:rPr>
          <w:sz w:val="24"/>
          <w:szCs w:val="24"/>
        </w:rPr>
        <w:t>, B., (201</w:t>
      </w:r>
      <w:r w:rsidR="000B065F" w:rsidRPr="006A1D17">
        <w:rPr>
          <w:sz w:val="24"/>
          <w:szCs w:val="24"/>
        </w:rPr>
        <w:t>6</w:t>
      </w:r>
      <w:r w:rsidR="00F60465" w:rsidRPr="006A1D17">
        <w:rPr>
          <w:sz w:val="24"/>
          <w:szCs w:val="24"/>
        </w:rPr>
        <w:t xml:space="preserve">). Analyzing context for mobile augmented reality prototypes in education: promoting design research with graduate students. In J. Traxler </w:t>
      </w:r>
      <w:r w:rsidR="0043053B">
        <w:rPr>
          <w:sz w:val="24"/>
          <w:szCs w:val="24"/>
        </w:rPr>
        <w:t>&amp;</w:t>
      </w:r>
      <w:r w:rsidR="00F60465" w:rsidRPr="006A1D17">
        <w:rPr>
          <w:sz w:val="24"/>
          <w:szCs w:val="24"/>
        </w:rPr>
        <w:t xml:space="preserve"> A. Kukulska-Hulme (Eds.) </w:t>
      </w:r>
      <w:r w:rsidR="00F60465" w:rsidRPr="006A1D17">
        <w:rPr>
          <w:i/>
          <w:sz w:val="24"/>
          <w:szCs w:val="24"/>
        </w:rPr>
        <w:t xml:space="preserve">Mobile </w:t>
      </w:r>
      <w:r w:rsidR="009973E5">
        <w:rPr>
          <w:i/>
          <w:sz w:val="24"/>
          <w:szCs w:val="24"/>
        </w:rPr>
        <w:t>l</w:t>
      </w:r>
      <w:r w:rsidR="00F60465" w:rsidRPr="006A1D17">
        <w:rPr>
          <w:i/>
          <w:sz w:val="24"/>
          <w:szCs w:val="24"/>
        </w:rPr>
        <w:t xml:space="preserve">earning: The </w:t>
      </w:r>
      <w:r w:rsidR="009973E5">
        <w:rPr>
          <w:i/>
          <w:sz w:val="24"/>
          <w:szCs w:val="24"/>
        </w:rPr>
        <w:t>n</w:t>
      </w:r>
      <w:r w:rsidR="00F60465" w:rsidRPr="006A1D17">
        <w:rPr>
          <w:i/>
          <w:sz w:val="24"/>
          <w:szCs w:val="24"/>
        </w:rPr>
        <w:t xml:space="preserve">ext </w:t>
      </w:r>
      <w:r w:rsidR="009973E5">
        <w:rPr>
          <w:i/>
          <w:sz w:val="24"/>
          <w:szCs w:val="24"/>
        </w:rPr>
        <w:t>g</w:t>
      </w:r>
      <w:r w:rsidR="00F60465" w:rsidRPr="006A1D17">
        <w:rPr>
          <w:i/>
          <w:sz w:val="24"/>
          <w:szCs w:val="24"/>
        </w:rPr>
        <w:t>eneration</w:t>
      </w:r>
      <w:r w:rsidR="00044510" w:rsidRPr="006A1D17">
        <w:rPr>
          <w:i/>
          <w:sz w:val="24"/>
          <w:szCs w:val="24"/>
        </w:rPr>
        <w:t xml:space="preserve"> </w:t>
      </w:r>
      <w:r w:rsidR="00044510" w:rsidRPr="006A1D17">
        <w:rPr>
          <w:sz w:val="24"/>
          <w:szCs w:val="24"/>
        </w:rPr>
        <w:t xml:space="preserve">(pp. </w:t>
      </w:r>
      <w:r w:rsidR="00044510" w:rsidRPr="006A1D17">
        <w:rPr>
          <w:color w:val="0D0D0D"/>
          <w:sz w:val="24"/>
          <w:szCs w:val="24"/>
          <w:shd w:val="clear" w:color="auto" w:fill="FFFFFF"/>
        </w:rPr>
        <w:t>115–139)</w:t>
      </w:r>
      <w:r w:rsidR="00F60465" w:rsidRPr="006A1D17">
        <w:rPr>
          <w:sz w:val="24"/>
          <w:szCs w:val="24"/>
        </w:rPr>
        <w:t xml:space="preserve">. </w:t>
      </w:r>
      <w:r w:rsidR="006A1D17">
        <w:rPr>
          <w:sz w:val="24"/>
          <w:szCs w:val="24"/>
        </w:rPr>
        <w:t>Taylor &amp; Francis</w:t>
      </w:r>
      <w:r w:rsidR="00031D68" w:rsidRPr="006A1D17">
        <w:rPr>
          <w:sz w:val="24"/>
          <w:szCs w:val="24"/>
        </w:rPr>
        <w:t>.</w:t>
      </w:r>
      <w:r w:rsidR="006A1D17">
        <w:rPr>
          <w:sz w:val="24"/>
          <w:szCs w:val="24"/>
        </w:rPr>
        <w:t xml:space="preserve"> </w:t>
      </w:r>
      <w:hyperlink r:id="rId35" w:history="1">
        <w:r w:rsidR="006A1D17" w:rsidRPr="001930A5">
          <w:rPr>
            <w:rStyle w:val="Hyperlink"/>
            <w:spacing w:val="5"/>
            <w:sz w:val="24"/>
            <w:szCs w:val="24"/>
            <w:shd w:val="clear" w:color="auto" w:fill="FFFFFF"/>
          </w:rPr>
          <w:t>https://doi.org/10.4324/9780203076095</w:t>
        </w:r>
      </w:hyperlink>
    </w:p>
    <w:p w14:paraId="4A4288B6" w14:textId="77777777" w:rsidR="00743933" w:rsidRDefault="00743933" w:rsidP="00743933">
      <w:pPr>
        <w:shd w:val="clear" w:color="auto" w:fill="FFFFFF"/>
        <w:ind w:left="720" w:hanging="720"/>
        <w:contextualSpacing/>
        <w:rPr>
          <w:sz w:val="24"/>
          <w:szCs w:val="24"/>
        </w:rPr>
      </w:pPr>
    </w:p>
    <w:p w14:paraId="4E80AC1D" w14:textId="77777777" w:rsidR="00743933" w:rsidRDefault="00352619" w:rsidP="00743933">
      <w:pPr>
        <w:shd w:val="clear" w:color="auto" w:fill="FFFFFF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r>
        <w:rPr>
          <w:sz w:val="24"/>
          <w:szCs w:val="24"/>
        </w:rPr>
        <w:t>+</w:t>
      </w:r>
      <w:r w:rsidR="004D521E">
        <w:rPr>
          <w:sz w:val="24"/>
          <w:szCs w:val="24"/>
        </w:rPr>
        <w:t>*</w:t>
      </w:r>
      <w:r w:rsidR="004D521E" w:rsidRPr="004D521E">
        <w:rPr>
          <w:sz w:val="24"/>
          <w:szCs w:val="24"/>
        </w:rPr>
        <w:t xml:space="preserve">Martínez-Álvarez, P., &amp; </w:t>
      </w:r>
      <w:r w:rsidR="004D521E" w:rsidRPr="004D521E">
        <w:rPr>
          <w:b/>
          <w:sz w:val="24"/>
          <w:szCs w:val="24"/>
        </w:rPr>
        <w:t>Bannan</w:t>
      </w:r>
      <w:r w:rsidR="004D521E" w:rsidRPr="004D521E">
        <w:rPr>
          <w:sz w:val="24"/>
          <w:szCs w:val="24"/>
        </w:rPr>
        <w:t xml:space="preserve">, B. (2013). Blending practices: DBR and CALL to enrich emergent bilingual learners’ concept and language development. </w:t>
      </w:r>
      <w:r w:rsidR="006A1D17">
        <w:rPr>
          <w:sz w:val="24"/>
          <w:szCs w:val="24"/>
        </w:rPr>
        <w:t>In J.C. Rodriguez &amp; C. Pardo-</w:t>
      </w:r>
      <w:proofErr w:type="spellStart"/>
      <w:r w:rsidR="006A1D17">
        <w:rPr>
          <w:sz w:val="24"/>
          <w:szCs w:val="24"/>
        </w:rPr>
        <w:t>Ballester</w:t>
      </w:r>
      <w:proofErr w:type="spellEnd"/>
      <w:r w:rsidR="006A1D17">
        <w:rPr>
          <w:sz w:val="24"/>
          <w:szCs w:val="24"/>
        </w:rPr>
        <w:t xml:space="preserve"> (Eds.)</w:t>
      </w:r>
      <w:r w:rsidR="00461E6D">
        <w:rPr>
          <w:sz w:val="24"/>
          <w:szCs w:val="24"/>
        </w:rPr>
        <w:t xml:space="preserve"> (pp. 127-156)</w:t>
      </w:r>
      <w:r w:rsidR="006A1D17">
        <w:rPr>
          <w:sz w:val="24"/>
          <w:szCs w:val="24"/>
        </w:rPr>
        <w:t xml:space="preserve">, </w:t>
      </w:r>
      <w:r w:rsidR="006A1D17" w:rsidRPr="00461E6D">
        <w:rPr>
          <w:i/>
          <w:sz w:val="24"/>
          <w:szCs w:val="24"/>
        </w:rPr>
        <w:t>Design-based research in CALL</w:t>
      </w:r>
      <w:r w:rsidR="00AE1937">
        <w:rPr>
          <w:sz w:val="24"/>
          <w:szCs w:val="24"/>
        </w:rPr>
        <w:t xml:space="preserve">. </w:t>
      </w:r>
      <w:r w:rsidR="004D521E" w:rsidRPr="00461E6D">
        <w:rPr>
          <w:iCs/>
          <w:sz w:val="24"/>
          <w:szCs w:val="24"/>
        </w:rPr>
        <w:t xml:space="preserve">Computer Assisted Language Instruction Consortium (CALICO) </w:t>
      </w:r>
      <w:r w:rsidR="006A1D17" w:rsidRPr="00461E6D">
        <w:rPr>
          <w:iCs/>
          <w:sz w:val="24"/>
          <w:szCs w:val="24"/>
        </w:rPr>
        <w:t>Monograph Series</w:t>
      </w:r>
      <w:r w:rsidR="00461E6D">
        <w:rPr>
          <w:iCs/>
          <w:sz w:val="24"/>
          <w:szCs w:val="24"/>
        </w:rPr>
        <w:t xml:space="preserve">. </w:t>
      </w:r>
      <w:hyperlink r:id="rId36" w:history="1">
        <w:r w:rsidR="00461E6D" w:rsidRPr="001930A5">
          <w:rPr>
            <w:rStyle w:val="Hyperlink"/>
            <w:iCs/>
            <w:sz w:val="24"/>
            <w:szCs w:val="24"/>
          </w:rPr>
          <w:t>https://clt.manoa.hawaii.edu/juliorodriguez/docs/DesignBasedResearchinCALL.pdf</w:t>
        </w:r>
      </w:hyperlink>
    </w:p>
    <w:p w14:paraId="75253AE5" w14:textId="77777777" w:rsidR="00743933" w:rsidRDefault="00743933" w:rsidP="00743933">
      <w:pPr>
        <w:shd w:val="clear" w:color="auto" w:fill="FFFFFF"/>
        <w:ind w:left="720" w:hanging="720"/>
        <w:contextualSpacing/>
        <w:rPr>
          <w:sz w:val="24"/>
          <w:szCs w:val="24"/>
        </w:rPr>
      </w:pPr>
    </w:p>
    <w:p w14:paraId="561DD676" w14:textId="77777777" w:rsidR="00743933" w:rsidRDefault="00352619" w:rsidP="00743933">
      <w:pPr>
        <w:shd w:val="clear" w:color="auto" w:fill="FFFFFF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r>
        <w:rPr>
          <w:sz w:val="24"/>
          <w:szCs w:val="24"/>
        </w:rPr>
        <w:t>+</w:t>
      </w:r>
      <w:r w:rsidR="00F60465" w:rsidRPr="00F60465">
        <w:rPr>
          <w:sz w:val="24"/>
          <w:szCs w:val="24"/>
        </w:rPr>
        <w:t xml:space="preserve">Evmenova, A.  &amp; </w:t>
      </w:r>
      <w:r w:rsidR="00F60465" w:rsidRPr="00F60465">
        <w:rPr>
          <w:b/>
          <w:sz w:val="24"/>
          <w:szCs w:val="24"/>
        </w:rPr>
        <w:t>Bannan</w:t>
      </w:r>
      <w:r w:rsidR="00F60465" w:rsidRPr="00F60465">
        <w:rPr>
          <w:sz w:val="24"/>
          <w:szCs w:val="24"/>
        </w:rPr>
        <w:t xml:space="preserve">, B. (2013).  </w:t>
      </w:r>
      <w:r w:rsidR="00F60465" w:rsidRPr="00F60465">
        <w:rPr>
          <w:color w:val="000000"/>
          <w:sz w:val="24"/>
          <w:szCs w:val="24"/>
        </w:rPr>
        <w:t xml:space="preserve">ACTIV - Adapted </w:t>
      </w:r>
      <w:r w:rsidR="0005441B">
        <w:rPr>
          <w:color w:val="000000"/>
          <w:sz w:val="24"/>
          <w:szCs w:val="24"/>
        </w:rPr>
        <w:t>c</w:t>
      </w:r>
      <w:r w:rsidR="00F60465" w:rsidRPr="00F60465">
        <w:rPr>
          <w:color w:val="000000"/>
          <w:sz w:val="24"/>
          <w:szCs w:val="24"/>
        </w:rPr>
        <w:t xml:space="preserve">aptioning through </w:t>
      </w:r>
      <w:r w:rsidR="0005441B">
        <w:rPr>
          <w:color w:val="000000"/>
          <w:sz w:val="24"/>
          <w:szCs w:val="24"/>
        </w:rPr>
        <w:t>i</w:t>
      </w:r>
      <w:r w:rsidR="00F60465" w:rsidRPr="00F60465">
        <w:rPr>
          <w:color w:val="000000"/>
          <w:sz w:val="24"/>
          <w:szCs w:val="24"/>
        </w:rPr>
        <w:t xml:space="preserve">nteractive </w:t>
      </w:r>
      <w:r w:rsidR="0005441B">
        <w:rPr>
          <w:color w:val="000000"/>
          <w:sz w:val="24"/>
          <w:szCs w:val="24"/>
        </w:rPr>
        <w:t>v</w:t>
      </w:r>
      <w:r w:rsidR="00F60465" w:rsidRPr="00F60465">
        <w:rPr>
          <w:color w:val="000000"/>
          <w:sz w:val="24"/>
          <w:szCs w:val="24"/>
        </w:rPr>
        <w:t xml:space="preserve">ideo: Cycles of </w:t>
      </w:r>
      <w:r w:rsidR="0005441B">
        <w:rPr>
          <w:color w:val="000000"/>
          <w:sz w:val="24"/>
          <w:szCs w:val="24"/>
        </w:rPr>
        <w:t>d</w:t>
      </w:r>
      <w:r w:rsidR="00F60465" w:rsidRPr="00F60465">
        <w:rPr>
          <w:color w:val="000000"/>
          <w:sz w:val="24"/>
          <w:szCs w:val="24"/>
        </w:rPr>
        <w:t xml:space="preserve">esign </w:t>
      </w:r>
      <w:r w:rsidR="0005441B">
        <w:rPr>
          <w:color w:val="000000"/>
          <w:sz w:val="24"/>
          <w:szCs w:val="24"/>
        </w:rPr>
        <w:t>r</w:t>
      </w:r>
      <w:r w:rsidR="00F60465" w:rsidRPr="00F60465">
        <w:rPr>
          <w:color w:val="000000"/>
          <w:sz w:val="24"/>
          <w:szCs w:val="24"/>
        </w:rPr>
        <w:t>esearch</w:t>
      </w:r>
      <w:r w:rsidR="00F60465" w:rsidRPr="00F60465">
        <w:rPr>
          <w:sz w:val="24"/>
          <w:szCs w:val="24"/>
        </w:rPr>
        <w:t xml:space="preserve">. In T. Plomp &amp; N. Nieveen (Eds.), </w:t>
      </w:r>
      <w:r w:rsidR="00F60465" w:rsidRPr="00F60465">
        <w:rPr>
          <w:i/>
          <w:sz w:val="24"/>
          <w:szCs w:val="24"/>
        </w:rPr>
        <w:t xml:space="preserve">Educational </w:t>
      </w:r>
      <w:r w:rsidR="00AE1937">
        <w:rPr>
          <w:i/>
          <w:sz w:val="24"/>
          <w:szCs w:val="24"/>
        </w:rPr>
        <w:t>d</w:t>
      </w:r>
      <w:r w:rsidR="00F60465" w:rsidRPr="00F60465">
        <w:rPr>
          <w:i/>
          <w:sz w:val="24"/>
          <w:szCs w:val="24"/>
        </w:rPr>
        <w:t xml:space="preserve">esign </w:t>
      </w:r>
      <w:r w:rsidR="00AE1937">
        <w:rPr>
          <w:i/>
          <w:sz w:val="24"/>
          <w:szCs w:val="24"/>
        </w:rPr>
        <w:t>r</w:t>
      </w:r>
      <w:r w:rsidR="00F60465" w:rsidRPr="00F60465">
        <w:rPr>
          <w:i/>
          <w:sz w:val="24"/>
          <w:szCs w:val="24"/>
        </w:rPr>
        <w:t xml:space="preserve">esearch: </w:t>
      </w:r>
      <w:r w:rsidR="00AE1937">
        <w:rPr>
          <w:i/>
          <w:sz w:val="24"/>
          <w:szCs w:val="24"/>
        </w:rPr>
        <w:t>i</w:t>
      </w:r>
      <w:r w:rsidR="00F60465" w:rsidRPr="00F60465">
        <w:rPr>
          <w:i/>
          <w:sz w:val="24"/>
          <w:szCs w:val="24"/>
        </w:rPr>
        <w:t xml:space="preserve">ntroduction and </w:t>
      </w:r>
      <w:r w:rsidR="00AE1937">
        <w:rPr>
          <w:i/>
          <w:sz w:val="24"/>
          <w:szCs w:val="24"/>
        </w:rPr>
        <w:t>i</w:t>
      </w:r>
      <w:r w:rsidR="00F60465" w:rsidRPr="00F60465">
        <w:rPr>
          <w:i/>
          <w:sz w:val="24"/>
          <w:szCs w:val="24"/>
        </w:rPr>
        <w:t xml:space="preserve">llustrative </w:t>
      </w:r>
      <w:r w:rsidR="00AE1937">
        <w:rPr>
          <w:i/>
          <w:sz w:val="24"/>
          <w:szCs w:val="24"/>
        </w:rPr>
        <w:t>c</w:t>
      </w:r>
      <w:r w:rsidR="00F60465" w:rsidRPr="00F60465">
        <w:rPr>
          <w:i/>
          <w:sz w:val="24"/>
          <w:szCs w:val="24"/>
        </w:rPr>
        <w:t>ases</w:t>
      </w:r>
      <w:r w:rsidR="001E1644">
        <w:rPr>
          <w:i/>
          <w:sz w:val="24"/>
          <w:szCs w:val="24"/>
        </w:rPr>
        <w:t xml:space="preserve"> </w:t>
      </w:r>
      <w:r w:rsidR="001C7783" w:rsidRPr="001C7783">
        <w:rPr>
          <w:sz w:val="24"/>
          <w:szCs w:val="24"/>
        </w:rPr>
        <w:t>(</w:t>
      </w:r>
      <w:r w:rsidR="006F7AE6">
        <w:rPr>
          <w:sz w:val="24"/>
          <w:szCs w:val="24"/>
        </w:rPr>
        <w:t>2</w:t>
      </w:r>
      <w:r w:rsidR="006F7AE6" w:rsidRPr="007924CE">
        <w:t>nd</w:t>
      </w:r>
      <w:r w:rsidR="006F7AE6">
        <w:rPr>
          <w:sz w:val="24"/>
          <w:szCs w:val="24"/>
        </w:rPr>
        <w:t xml:space="preserve"> ed., </w:t>
      </w:r>
      <w:r w:rsidR="00FE1D01" w:rsidRPr="001C7783">
        <w:rPr>
          <w:sz w:val="24"/>
          <w:szCs w:val="24"/>
        </w:rPr>
        <w:t>pp.</w:t>
      </w:r>
      <w:r w:rsidR="00FE1D01">
        <w:rPr>
          <w:i/>
          <w:sz w:val="24"/>
          <w:szCs w:val="24"/>
        </w:rPr>
        <w:t xml:space="preserve"> </w:t>
      </w:r>
      <w:r w:rsidR="001E1644" w:rsidRPr="00FE1D01">
        <w:rPr>
          <w:sz w:val="24"/>
          <w:szCs w:val="24"/>
        </w:rPr>
        <w:t>253-276</w:t>
      </w:r>
      <w:r w:rsidR="001C7783">
        <w:rPr>
          <w:sz w:val="24"/>
          <w:szCs w:val="24"/>
        </w:rPr>
        <w:t>)</w:t>
      </w:r>
      <w:r w:rsidR="00F60465" w:rsidRPr="00F60465">
        <w:rPr>
          <w:sz w:val="24"/>
          <w:szCs w:val="24"/>
        </w:rPr>
        <w:t>.  SLO Netherlands Institute for Curriculum Development</w:t>
      </w:r>
      <w:r w:rsidR="001E1644">
        <w:rPr>
          <w:sz w:val="24"/>
          <w:szCs w:val="24"/>
        </w:rPr>
        <w:t xml:space="preserve">. </w:t>
      </w:r>
      <w:hyperlink r:id="rId37" w:history="1">
        <w:r w:rsidR="001E1644" w:rsidRPr="008B7B01">
          <w:rPr>
            <w:rStyle w:val="Hyperlink"/>
            <w:sz w:val="24"/>
            <w:szCs w:val="24"/>
          </w:rPr>
          <w:t>http://www.academia.edu/download/34147956/Ch13.pdf</w:t>
        </w:r>
      </w:hyperlink>
    </w:p>
    <w:p w14:paraId="4E5882B7" w14:textId="77777777" w:rsidR="00743933" w:rsidRDefault="00743933" w:rsidP="00743933">
      <w:pPr>
        <w:shd w:val="clear" w:color="auto" w:fill="FFFFFF"/>
        <w:ind w:left="720" w:hanging="720"/>
        <w:contextualSpacing/>
        <w:rPr>
          <w:b/>
          <w:sz w:val="24"/>
          <w:szCs w:val="24"/>
        </w:rPr>
      </w:pPr>
    </w:p>
    <w:p w14:paraId="4CA49F62" w14:textId="77777777" w:rsidR="00743933" w:rsidRDefault="00352619" w:rsidP="00743933">
      <w:pPr>
        <w:shd w:val="clear" w:color="auto" w:fill="FFFFFF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+</w:t>
      </w:r>
      <w:r w:rsidR="00F60465" w:rsidRPr="00F60465">
        <w:rPr>
          <w:b/>
          <w:sz w:val="24"/>
          <w:szCs w:val="24"/>
        </w:rPr>
        <w:t>Bannan</w:t>
      </w:r>
      <w:r w:rsidR="00F60465" w:rsidRPr="00F60465">
        <w:rPr>
          <w:sz w:val="24"/>
          <w:szCs w:val="24"/>
        </w:rPr>
        <w:t xml:space="preserve">, B. (2013).  GO Inquire – Geological </w:t>
      </w:r>
      <w:r w:rsidR="0005441B">
        <w:rPr>
          <w:sz w:val="24"/>
          <w:szCs w:val="24"/>
        </w:rPr>
        <w:t>o</w:t>
      </w:r>
      <w:r w:rsidR="00F60465" w:rsidRPr="00F60465">
        <w:rPr>
          <w:sz w:val="24"/>
          <w:szCs w:val="24"/>
        </w:rPr>
        <w:t xml:space="preserve">bservational </w:t>
      </w:r>
      <w:r w:rsidR="0005441B">
        <w:rPr>
          <w:sz w:val="24"/>
          <w:szCs w:val="24"/>
        </w:rPr>
        <w:t>i</w:t>
      </w:r>
      <w:r w:rsidR="00F60465" w:rsidRPr="00F60465">
        <w:rPr>
          <w:sz w:val="24"/>
          <w:szCs w:val="24"/>
        </w:rPr>
        <w:t xml:space="preserve">nquiry: Cycles of </w:t>
      </w:r>
      <w:r w:rsidR="0005441B">
        <w:rPr>
          <w:sz w:val="24"/>
          <w:szCs w:val="24"/>
        </w:rPr>
        <w:t>d</w:t>
      </w:r>
      <w:r w:rsidR="00F60465" w:rsidRPr="00F60465">
        <w:rPr>
          <w:sz w:val="24"/>
          <w:szCs w:val="24"/>
        </w:rPr>
        <w:t xml:space="preserve">esign research in inquiry-based geological reasoning. In T. Plomp &amp; N. Nieveen (Eds.), </w:t>
      </w:r>
      <w:r w:rsidR="00F60465" w:rsidRPr="00F60465">
        <w:rPr>
          <w:i/>
          <w:sz w:val="24"/>
          <w:szCs w:val="24"/>
        </w:rPr>
        <w:t xml:space="preserve">Educational </w:t>
      </w:r>
      <w:r w:rsidR="00AE1937">
        <w:rPr>
          <w:i/>
          <w:sz w:val="24"/>
          <w:szCs w:val="24"/>
        </w:rPr>
        <w:t>d</w:t>
      </w:r>
      <w:r w:rsidR="00F60465" w:rsidRPr="00F60465">
        <w:rPr>
          <w:i/>
          <w:sz w:val="24"/>
          <w:szCs w:val="24"/>
        </w:rPr>
        <w:t xml:space="preserve">esign </w:t>
      </w:r>
      <w:r w:rsidR="00AE1937">
        <w:rPr>
          <w:i/>
          <w:sz w:val="24"/>
          <w:szCs w:val="24"/>
        </w:rPr>
        <w:t>r</w:t>
      </w:r>
      <w:r w:rsidR="00F60465" w:rsidRPr="00F60465">
        <w:rPr>
          <w:i/>
          <w:sz w:val="24"/>
          <w:szCs w:val="24"/>
        </w:rPr>
        <w:t xml:space="preserve">esearch: Introduction and </w:t>
      </w:r>
      <w:r w:rsidR="00AE1937">
        <w:rPr>
          <w:i/>
          <w:sz w:val="24"/>
          <w:szCs w:val="24"/>
        </w:rPr>
        <w:t>i</w:t>
      </w:r>
      <w:r w:rsidR="00F60465" w:rsidRPr="00F60465">
        <w:rPr>
          <w:i/>
          <w:sz w:val="24"/>
          <w:szCs w:val="24"/>
        </w:rPr>
        <w:t xml:space="preserve">llustrative </w:t>
      </w:r>
      <w:r w:rsidR="00AE1937">
        <w:rPr>
          <w:i/>
          <w:sz w:val="24"/>
          <w:szCs w:val="24"/>
        </w:rPr>
        <w:t>c</w:t>
      </w:r>
      <w:r w:rsidR="00F60465" w:rsidRPr="00F60465">
        <w:rPr>
          <w:i/>
          <w:sz w:val="24"/>
          <w:szCs w:val="24"/>
        </w:rPr>
        <w:t>ases</w:t>
      </w:r>
      <w:r w:rsidR="001C7783">
        <w:rPr>
          <w:i/>
          <w:sz w:val="24"/>
          <w:szCs w:val="24"/>
        </w:rPr>
        <w:t xml:space="preserve"> </w:t>
      </w:r>
      <w:r w:rsidR="001C7783" w:rsidRPr="001C7783">
        <w:rPr>
          <w:sz w:val="24"/>
          <w:szCs w:val="24"/>
        </w:rPr>
        <w:t>(</w:t>
      </w:r>
      <w:r w:rsidR="007924CE">
        <w:rPr>
          <w:sz w:val="24"/>
          <w:szCs w:val="24"/>
        </w:rPr>
        <w:t>2</w:t>
      </w:r>
      <w:r w:rsidR="007924CE" w:rsidRPr="007924CE">
        <w:t>nd</w:t>
      </w:r>
      <w:r w:rsidR="007924CE">
        <w:rPr>
          <w:sz w:val="24"/>
          <w:szCs w:val="24"/>
        </w:rPr>
        <w:t xml:space="preserve"> ed., </w:t>
      </w:r>
      <w:r w:rsidR="001C7783" w:rsidRPr="001C7783">
        <w:rPr>
          <w:sz w:val="24"/>
          <w:szCs w:val="24"/>
        </w:rPr>
        <w:t>pp.113-1</w:t>
      </w:r>
      <w:r w:rsidR="001C7783">
        <w:rPr>
          <w:sz w:val="24"/>
          <w:szCs w:val="24"/>
        </w:rPr>
        <w:t>39</w:t>
      </w:r>
      <w:r w:rsidR="001C7783" w:rsidRPr="001C7783">
        <w:rPr>
          <w:sz w:val="24"/>
          <w:szCs w:val="24"/>
        </w:rPr>
        <w:t>)</w:t>
      </w:r>
      <w:r w:rsidR="00F60465" w:rsidRPr="001C7783">
        <w:rPr>
          <w:sz w:val="24"/>
          <w:szCs w:val="24"/>
        </w:rPr>
        <w:t>.</w:t>
      </w:r>
      <w:r w:rsidR="00F60465" w:rsidRPr="00F60465">
        <w:rPr>
          <w:sz w:val="24"/>
          <w:szCs w:val="24"/>
        </w:rPr>
        <w:t xml:space="preserve">  SLO Netherlands Institute for Curriculum Development.</w:t>
      </w:r>
      <w:r w:rsidR="001C7783">
        <w:rPr>
          <w:sz w:val="24"/>
          <w:szCs w:val="24"/>
        </w:rPr>
        <w:t xml:space="preserve"> </w:t>
      </w:r>
      <w:hyperlink r:id="rId38" w:history="1">
        <w:r w:rsidR="001C7783" w:rsidRPr="001C7783">
          <w:rPr>
            <w:rStyle w:val="Hyperlink"/>
            <w:sz w:val="24"/>
            <w:szCs w:val="24"/>
          </w:rPr>
          <w:t>https://ris.utwente.nl/ws/portalfiles/portal/62305731/Ch01_51_total.pdf</w:t>
        </w:r>
      </w:hyperlink>
      <w:bookmarkStart w:id="13" w:name="_Hlk47695840"/>
    </w:p>
    <w:p w14:paraId="6465A235" w14:textId="77777777" w:rsidR="00743933" w:rsidRDefault="00743933" w:rsidP="00743933">
      <w:pPr>
        <w:shd w:val="clear" w:color="auto" w:fill="FFFFFF"/>
        <w:ind w:left="720" w:hanging="720"/>
        <w:contextualSpacing/>
        <w:rPr>
          <w:b/>
          <w:sz w:val="24"/>
          <w:szCs w:val="24"/>
        </w:rPr>
      </w:pPr>
    </w:p>
    <w:p w14:paraId="13067BC4" w14:textId="77777777" w:rsidR="007873C5" w:rsidRDefault="0001601F" w:rsidP="007873C5">
      <w:pPr>
        <w:shd w:val="clear" w:color="auto" w:fill="FFFFFF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bookmarkStart w:id="14" w:name="_Hlk109655249"/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>-Ritland, B. (20</w:t>
      </w:r>
      <w:r>
        <w:rPr>
          <w:sz w:val="24"/>
          <w:szCs w:val="24"/>
        </w:rPr>
        <w:t>13</w:t>
      </w:r>
      <w:r w:rsidRPr="00F60465">
        <w:rPr>
          <w:sz w:val="24"/>
          <w:szCs w:val="24"/>
        </w:rPr>
        <w:t xml:space="preserve">).  The integrative learning design framework: An illustrated example from the domain of instructional technology.  In T. Plomp &amp; N. Nieveen (Eds.), </w:t>
      </w:r>
      <w:r w:rsidRPr="006501BA">
        <w:rPr>
          <w:i/>
          <w:sz w:val="24"/>
          <w:szCs w:val="24"/>
        </w:rPr>
        <w:t xml:space="preserve">Educational </w:t>
      </w:r>
      <w:r w:rsidR="00EA36CE">
        <w:rPr>
          <w:i/>
          <w:sz w:val="24"/>
          <w:szCs w:val="24"/>
        </w:rPr>
        <w:t>d</w:t>
      </w:r>
      <w:r w:rsidRPr="006501BA">
        <w:rPr>
          <w:i/>
          <w:sz w:val="24"/>
          <w:szCs w:val="24"/>
        </w:rPr>
        <w:t xml:space="preserve">esign </w:t>
      </w:r>
      <w:r w:rsidR="00EA36CE">
        <w:rPr>
          <w:i/>
          <w:sz w:val="24"/>
          <w:szCs w:val="24"/>
        </w:rPr>
        <w:t>r</w:t>
      </w:r>
      <w:r w:rsidRPr="006501BA">
        <w:rPr>
          <w:i/>
          <w:sz w:val="24"/>
          <w:szCs w:val="24"/>
        </w:rPr>
        <w:t xml:space="preserve">esearch: Part A: An </w:t>
      </w:r>
      <w:r w:rsidR="00EA36CE">
        <w:rPr>
          <w:i/>
          <w:sz w:val="24"/>
          <w:szCs w:val="24"/>
        </w:rPr>
        <w:t>i</w:t>
      </w:r>
      <w:r w:rsidRPr="006501BA">
        <w:rPr>
          <w:i/>
          <w:sz w:val="24"/>
          <w:szCs w:val="24"/>
        </w:rPr>
        <w:t>ntroduction.</w:t>
      </w:r>
      <w:r>
        <w:rPr>
          <w:sz w:val="24"/>
          <w:szCs w:val="24"/>
        </w:rPr>
        <w:t xml:space="preserve"> </w:t>
      </w:r>
      <w:r w:rsidR="00592C2C" w:rsidRPr="001C7783">
        <w:rPr>
          <w:sz w:val="24"/>
          <w:szCs w:val="24"/>
        </w:rPr>
        <w:t>(</w:t>
      </w:r>
      <w:r w:rsidR="00592C2C">
        <w:rPr>
          <w:sz w:val="24"/>
          <w:szCs w:val="24"/>
        </w:rPr>
        <w:t>2</w:t>
      </w:r>
      <w:r w:rsidR="00592C2C" w:rsidRPr="007924CE">
        <w:t>nd</w:t>
      </w:r>
      <w:r w:rsidR="00592C2C">
        <w:rPr>
          <w:sz w:val="24"/>
          <w:szCs w:val="24"/>
        </w:rPr>
        <w:t xml:space="preserve"> ed., pp. 114-133). </w:t>
      </w:r>
      <w:r w:rsidRPr="00F60465">
        <w:rPr>
          <w:sz w:val="24"/>
          <w:szCs w:val="24"/>
        </w:rPr>
        <w:t>Enschede, Netherlands; SLO Netherlands Institute for Curriculum Development.</w:t>
      </w:r>
      <w:r>
        <w:rPr>
          <w:sz w:val="24"/>
          <w:szCs w:val="24"/>
        </w:rPr>
        <w:t xml:space="preserve"> </w:t>
      </w:r>
      <w:hyperlink r:id="rId39" w:history="1">
        <w:r w:rsidRPr="002E2957">
          <w:rPr>
            <w:rStyle w:val="Hyperlink"/>
            <w:sz w:val="24"/>
            <w:szCs w:val="24"/>
          </w:rPr>
          <w:t>http://downloads.slo.nl/Documenten/educational-design-research-part-a.pdf</w:t>
        </w:r>
      </w:hyperlink>
      <w:bookmarkEnd w:id="13"/>
    </w:p>
    <w:p w14:paraId="35154C7D" w14:textId="77777777" w:rsidR="007873C5" w:rsidRDefault="007873C5" w:rsidP="007873C5">
      <w:pPr>
        <w:shd w:val="clear" w:color="auto" w:fill="FFFFFF"/>
        <w:ind w:left="720" w:hanging="720"/>
        <w:contextualSpacing/>
        <w:rPr>
          <w:b/>
          <w:sz w:val="24"/>
          <w:szCs w:val="24"/>
        </w:rPr>
      </w:pPr>
    </w:p>
    <w:p w14:paraId="11C0737F" w14:textId="77777777" w:rsidR="007873C5" w:rsidRDefault="00352619" w:rsidP="007873C5">
      <w:pPr>
        <w:shd w:val="clear" w:color="auto" w:fill="FFFFFF"/>
        <w:ind w:left="720" w:hanging="720"/>
        <w:contextualSpacing/>
        <w:rPr>
          <w:rStyle w:val="Hyperlink"/>
          <w:color w:val="0D0D0D"/>
          <w:sz w:val="24"/>
          <w:szCs w:val="24"/>
          <w:u w:val="none"/>
          <w:shd w:val="clear" w:color="auto" w:fill="FFFFFF"/>
        </w:rPr>
      </w:pPr>
      <w:r>
        <w:rPr>
          <w:b/>
          <w:sz w:val="24"/>
          <w:szCs w:val="24"/>
        </w:rPr>
        <w:t>+</w:t>
      </w:r>
      <w:r w:rsidR="00F60465" w:rsidRPr="00F60465">
        <w:rPr>
          <w:b/>
          <w:sz w:val="24"/>
          <w:szCs w:val="24"/>
        </w:rPr>
        <w:t>Bannan</w:t>
      </w:r>
      <w:r w:rsidR="00F60465" w:rsidRPr="00F60465">
        <w:rPr>
          <w:sz w:val="24"/>
          <w:szCs w:val="24"/>
        </w:rPr>
        <w:t xml:space="preserve">, B. (2012). Design research and twice exceptional children: Toward an integration of motivation, emotion and cognition factors for a technology-based intervention.  In D.Y. </w:t>
      </w:r>
      <w:r w:rsidR="00B419F3" w:rsidRPr="00F60465">
        <w:rPr>
          <w:sz w:val="24"/>
          <w:szCs w:val="24"/>
        </w:rPr>
        <w:t xml:space="preserve">Dai </w:t>
      </w:r>
      <w:r w:rsidR="00F60465" w:rsidRPr="00F60465">
        <w:rPr>
          <w:sz w:val="24"/>
          <w:szCs w:val="24"/>
        </w:rPr>
        <w:t xml:space="preserve">(Ed.), </w:t>
      </w:r>
      <w:r w:rsidR="00F60465" w:rsidRPr="00F60465">
        <w:rPr>
          <w:i/>
          <w:sz w:val="24"/>
          <w:szCs w:val="24"/>
        </w:rPr>
        <w:t xml:space="preserve">Design </w:t>
      </w:r>
      <w:r w:rsidR="00EA36CE">
        <w:rPr>
          <w:i/>
          <w:sz w:val="24"/>
          <w:szCs w:val="24"/>
        </w:rPr>
        <w:t>r</w:t>
      </w:r>
      <w:r w:rsidR="00F60465" w:rsidRPr="00F60465">
        <w:rPr>
          <w:i/>
          <w:sz w:val="24"/>
          <w:szCs w:val="24"/>
        </w:rPr>
        <w:t xml:space="preserve">esearch on </w:t>
      </w:r>
      <w:r w:rsidR="00EA36CE">
        <w:rPr>
          <w:i/>
          <w:sz w:val="24"/>
          <w:szCs w:val="24"/>
        </w:rPr>
        <w:t>l</w:t>
      </w:r>
      <w:r w:rsidR="00F60465" w:rsidRPr="00F60465">
        <w:rPr>
          <w:i/>
          <w:sz w:val="24"/>
          <w:szCs w:val="24"/>
        </w:rPr>
        <w:t xml:space="preserve">earning and </w:t>
      </w:r>
      <w:r w:rsidR="00EA36CE">
        <w:rPr>
          <w:i/>
          <w:sz w:val="24"/>
          <w:szCs w:val="24"/>
        </w:rPr>
        <w:t>t</w:t>
      </w:r>
      <w:r w:rsidR="00F60465" w:rsidRPr="00F60465">
        <w:rPr>
          <w:i/>
          <w:sz w:val="24"/>
          <w:szCs w:val="24"/>
        </w:rPr>
        <w:t xml:space="preserve">hinking in </w:t>
      </w:r>
      <w:r w:rsidR="00EA36CE">
        <w:rPr>
          <w:i/>
          <w:sz w:val="24"/>
          <w:szCs w:val="24"/>
        </w:rPr>
        <w:t>e</w:t>
      </w:r>
      <w:r w:rsidR="00F60465" w:rsidRPr="00F60465">
        <w:rPr>
          <w:i/>
          <w:sz w:val="24"/>
          <w:szCs w:val="24"/>
        </w:rPr>
        <w:t xml:space="preserve">ducation </w:t>
      </w:r>
      <w:r w:rsidR="00EA36CE">
        <w:rPr>
          <w:i/>
          <w:sz w:val="24"/>
          <w:szCs w:val="24"/>
        </w:rPr>
        <w:t>s</w:t>
      </w:r>
      <w:r w:rsidR="00F60465" w:rsidRPr="00F60465">
        <w:rPr>
          <w:i/>
          <w:sz w:val="24"/>
          <w:szCs w:val="24"/>
        </w:rPr>
        <w:t xml:space="preserve">ettings: Enhancing </w:t>
      </w:r>
      <w:r w:rsidR="00EA36CE">
        <w:rPr>
          <w:i/>
          <w:sz w:val="24"/>
          <w:szCs w:val="24"/>
        </w:rPr>
        <w:t>i</w:t>
      </w:r>
      <w:r w:rsidR="00F60465" w:rsidRPr="00F60465">
        <w:rPr>
          <w:i/>
          <w:sz w:val="24"/>
          <w:szCs w:val="24"/>
        </w:rPr>
        <w:t xml:space="preserve">ntellectual </w:t>
      </w:r>
      <w:r w:rsidR="00EA36CE">
        <w:rPr>
          <w:i/>
          <w:sz w:val="24"/>
          <w:szCs w:val="24"/>
        </w:rPr>
        <w:t>g</w:t>
      </w:r>
      <w:r w:rsidR="00F60465" w:rsidRPr="00F60465">
        <w:rPr>
          <w:i/>
          <w:sz w:val="24"/>
          <w:szCs w:val="24"/>
        </w:rPr>
        <w:t xml:space="preserve">rowth and </w:t>
      </w:r>
      <w:r w:rsidR="0069028C">
        <w:rPr>
          <w:i/>
          <w:sz w:val="24"/>
          <w:szCs w:val="24"/>
        </w:rPr>
        <w:t>f</w:t>
      </w:r>
      <w:r w:rsidR="00F60465" w:rsidRPr="00F60465">
        <w:rPr>
          <w:i/>
          <w:sz w:val="24"/>
          <w:szCs w:val="24"/>
        </w:rPr>
        <w:t>unctioning</w:t>
      </w:r>
      <w:r w:rsidR="00437D08">
        <w:rPr>
          <w:i/>
          <w:sz w:val="24"/>
          <w:szCs w:val="24"/>
        </w:rPr>
        <w:t xml:space="preserve"> </w:t>
      </w:r>
      <w:r w:rsidR="00437D08" w:rsidRPr="00917C0C">
        <w:rPr>
          <w:sz w:val="24"/>
          <w:szCs w:val="24"/>
        </w:rPr>
        <w:t>(pp. 101-128)</w:t>
      </w:r>
      <w:r w:rsidR="00F60465" w:rsidRPr="00917C0C">
        <w:rPr>
          <w:sz w:val="24"/>
          <w:szCs w:val="24"/>
        </w:rPr>
        <w:t>.</w:t>
      </w:r>
      <w:r w:rsidR="00F60465" w:rsidRPr="00F60465">
        <w:rPr>
          <w:sz w:val="24"/>
          <w:szCs w:val="24"/>
        </w:rPr>
        <w:t xml:space="preserve"> </w:t>
      </w:r>
      <w:r w:rsidR="00B419F3">
        <w:rPr>
          <w:sz w:val="24"/>
          <w:szCs w:val="24"/>
        </w:rPr>
        <w:t xml:space="preserve">Routledge. </w:t>
      </w:r>
      <w:bookmarkEnd w:id="14"/>
      <w:r w:rsidR="00794458">
        <w:fldChar w:fldCharType="begin"/>
      </w:r>
      <w:r w:rsidR="00794458">
        <w:instrText xml:space="preserve"> HYPERLINK "https://play.google.com/store/books/details?id=xg3HBQAAQBAJ" </w:instrText>
      </w:r>
      <w:r w:rsidR="00794458">
        <w:fldChar w:fldCharType="separate"/>
      </w:r>
      <w:r w:rsidR="00B419F3" w:rsidRPr="001930A5">
        <w:rPr>
          <w:rStyle w:val="Hyperlink"/>
          <w:sz w:val="24"/>
          <w:szCs w:val="24"/>
        </w:rPr>
        <w:t>https://play.google.com/store/books/details?id=xg3HBQAAQBAJ</w:t>
      </w:r>
      <w:r w:rsidR="00794458">
        <w:rPr>
          <w:rStyle w:val="Hyperlink"/>
          <w:sz w:val="24"/>
          <w:szCs w:val="24"/>
        </w:rPr>
        <w:fldChar w:fldCharType="end"/>
      </w:r>
    </w:p>
    <w:p w14:paraId="0159C594" w14:textId="77777777" w:rsidR="007873C5" w:rsidRDefault="007873C5" w:rsidP="007873C5">
      <w:pPr>
        <w:shd w:val="clear" w:color="auto" w:fill="FFFFFF"/>
        <w:ind w:left="720" w:hanging="720"/>
        <w:contextualSpacing/>
        <w:rPr>
          <w:b/>
          <w:sz w:val="24"/>
          <w:szCs w:val="24"/>
        </w:rPr>
      </w:pPr>
    </w:p>
    <w:p w14:paraId="731A7611" w14:textId="1F1B9CC4" w:rsidR="0069028C" w:rsidRPr="007873C5" w:rsidRDefault="00352619" w:rsidP="007873C5">
      <w:pPr>
        <w:shd w:val="clear" w:color="auto" w:fill="FFFFFF"/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+</w:t>
      </w:r>
      <w:r w:rsidR="00073647" w:rsidRPr="005E7707">
        <w:rPr>
          <w:b/>
          <w:sz w:val="24"/>
          <w:szCs w:val="24"/>
        </w:rPr>
        <w:t>Bannan</w:t>
      </w:r>
      <w:r w:rsidR="00073647" w:rsidRPr="005E7707">
        <w:rPr>
          <w:sz w:val="24"/>
          <w:szCs w:val="24"/>
        </w:rPr>
        <w:t xml:space="preserve">, B., </w:t>
      </w:r>
      <w:r w:rsidR="00073647">
        <w:rPr>
          <w:sz w:val="24"/>
          <w:szCs w:val="24"/>
        </w:rPr>
        <w:t>*</w:t>
      </w:r>
      <w:r w:rsidR="00073647" w:rsidRPr="005E7707">
        <w:rPr>
          <w:sz w:val="24"/>
          <w:szCs w:val="24"/>
        </w:rPr>
        <w:t xml:space="preserve">Peters, E., &amp; </w:t>
      </w:r>
      <w:r w:rsidR="00073647">
        <w:rPr>
          <w:sz w:val="24"/>
          <w:szCs w:val="24"/>
        </w:rPr>
        <w:t>*</w:t>
      </w:r>
      <w:r w:rsidR="00073647" w:rsidRPr="005E7707">
        <w:rPr>
          <w:sz w:val="24"/>
          <w:szCs w:val="24"/>
        </w:rPr>
        <w:t xml:space="preserve">Martinez, P. (2012). Mobile, </w:t>
      </w:r>
      <w:r w:rsidR="0041361D">
        <w:rPr>
          <w:sz w:val="24"/>
          <w:szCs w:val="24"/>
        </w:rPr>
        <w:t>i</w:t>
      </w:r>
      <w:r w:rsidR="00073647" w:rsidRPr="005E7707">
        <w:rPr>
          <w:sz w:val="24"/>
          <w:szCs w:val="24"/>
        </w:rPr>
        <w:t>nquiry-</w:t>
      </w:r>
      <w:r w:rsidR="0041361D">
        <w:rPr>
          <w:sz w:val="24"/>
          <w:szCs w:val="24"/>
        </w:rPr>
        <w:t>b</w:t>
      </w:r>
      <w:r w:rsidR="00073647" w:rsidRPr="005E7707">
        <w:rPr>
          <w:sz w:val="24"/>
          <w:szCs w:val="24"/>
        </w:rPr>
        <w:t xml:space="preserve">ased </w:t>
      </w:r>
      <w:r w:rsidR="0041361D">
        <w:rPr>
          <w:sz w:val="24"/>
          <w:szCs w:val="24"/>
        </w:rPr>
        <w:t>l</w:t>
      </w:r>
      <w:r w:rsidR="00073647" w:rsidRPr="005E7707">
        <w:rPr>
          <w:sz w:val="24"/>
          <w:szCs w:val="24"/>
        </w:rPr>
        <w:t xml:space="preserve">earning and </w:t>
      </w:r>
      <w:r w:rsidR="0041361D">
        <w:rPr>
          <w:sz w:val="24"/>
          <w:szCs w:val="24"/>
        </w:rPr>
        <w:t>g</w:t>
      </w:r>
      <w:r w:rsidR="00073647" w:rsidRPr="005E7707">
        <w:rPr>
          <w:sz w:val="24"/>
          <w:szCs w:val="24"/>
        </w:rPr>
        <w:t xml:space="preserve">eological </w:t>
      </w:r>
      <w:r w:rsidR="0041361D">
        <w:rPr>
          <w:sz w:val="24"/>
          <w:szCs w:val="24"/>
        </w:rPr>
        <w:t>o</w:t>
      </w:r>
      <w:r w:rsidR="00073647" w:rsidRPr="005E7707">
        <w:rPr>
          <w:sz w:val="24"/>
          <w:szCs w:val="24"/>
        </w:rPr>
        <w:t xml:space="preserve">bservation: An </w:t>
      </w:r>
      <w:r w:rsidR="0041361D">
        <w:rPr>
          <w:sz w:val="24"/>
          <w:szCs w:val="24"/>
        </w:rPr>
        <w:t>e</w:t>
      </w:r>
      <w:r w:rsidR="00073647" w:rsidRPr="005E7707">
        <w:rPr>
          <w:sz w:val="24"/>
          <w:szCs w:val="24"/>
        </w:rPr>
        <w:t xml:space="preserve">xploratory </w:t>
      </w:r>
      <w:r w:rsidR="0041361D">
        <w:rPr>
          <w:sz w:val="24"/>
          <w:szCs w:val="24"/>
        </w:rPr>
        <w:t>s</w:t>
      </w:r>
      <w:r w:rsidR="00073647" w:rsidRPr="005E7707">
        <w:rPr>
          <w:sz w:val="24"/>
          <w:szCs w:val="24"/>
        </w:rPr>
        <w:t xml:space="preserve">tudy. In </w:t>
      </w:r>
      <w:r w:rsidR="00FD175D">
        <w:rPr>
          <w:sz w:val="24"/>
          <w:szCs w:val="24"/>
        </w:rPr>
        <w:t xml:space="preserve">D. Parsons (Ed.), </w:t>
      </w:r>
      <w:r w:rsidR="00073647" w:rsidRPr="005E7707">
        <w:rPr>
          <w:i/>
          <w:iCs/>
          <w:sz w:val="24"/>
          <w:szCs w:val="24"/>
        </w:rPr>
        <w:t xml:space="preserve">Refining </w:t>
      </w:r>
      <w:r w:rsidR="0016496A">
        <w:rPr>
          <w:i/>
          <w:iCs/>
          <w:sz w:val="24"/>
          <w:szCs w:val="24"/>
        </w:rPr>
        <w:t>c</w:t>
      </w:r>
      <w:r w:rsidR="00073647" w:rsidRPr="005E7707">
        <w:rPr>
          <w:i/>
          <w:iCs/>
          <w:sz w:val="24"/>
          <w:szCs w:val="24"/>
        </w:rPr>
        <w:t xml:space="preserve">urrent </w:t>
      </w:r>
      <w:r w:rsidR="0016496A">
        <w:rPr>
          <w:i/>
          <w:iCs/>
          <w:sz w:val="24"/>
          <w:szCs w:val="24"/>
        </w:rPr>
        <w:t>p</w:t>
      </w:r>
      <w:r w:rsidR="00073647" w:rsidRPr="005E7707">
        <w:rPr>
          <w:i/>
          <w:iCs/>
          <w:sz w:val="24"/>
          <w:szCs w:val="24"/>
        </w:rPr>
        <w:t xml:space="preserve">ractices in </w:t>
      </w:r>
      <w:r w:rsidR="0016496A">
        <w:rPr>
          <w:i/>
          <w:iCs/>
          <w:sz w:val="24"/>
          <w:szCs w:val="24"/>
        </w:rPr>
        <w:t>m</w:t>
      </w:r>
      <w:r w:rsidR="00073647" w:rsidRPr="005E7707">
        <w:rPr>
          <w:i/>
          <w:iCs/>
          <w:sz w:val="24"/>
          <w:szCs w:val="24"/>
        </w:rPr>
        <w:t xml:space="preserve">obile and </w:t>
      </w:r>
      <w:r w:rsidR="0016496A">
        <w:rPr>
          <w:i/>
          <w:iCs/>
          <w:sz w:val="24"/>
          <w:szCs w:val="24"/>
        </w:rPr>
        <w:t>b</w:t>
      </w:r>
      <w:r w:rsidR="00073647" w:rsidRPr="005E7707">
        <w:rPr>
          <w:i/>
          <w:iCs/>
          <w:sz w:val="24"/>
          <w:szCs w:val="24"/>
        </w:rPr>
        <w:t xml:space="preserve">lended </w:t>
      </w:r>
      <w:r w:rsidR="0016496A">
        <w:rPr>
          <w:i/>
          <w:iCs/>
          <w:sz w:val="24"/>
          <w:szCs w:val="24"/>
        </w:rPr>
        <w:t>l</w:t>
      </w:r>
      <w:r w:rsidR="00073647" w:rsidRPr="005E7707">
        <w:rPr>
          <w:i/>
          <w:iCs/>
          <w:sz w:val="24"/>
          <w:szCs w:val="24"/>
        </w:rPr>
        <w:t xml:space="preserve">earning: New </w:t>
      </w:r>
      <w:r w:rsidR="0016496A">
        <w:rPr>
          <w:i/>
          <w:iCs/>
          <w:sz w:val="24"/>
          <w:szCs w:val="24"/>
        </w:rPr>
        <w:t>a</w:t>
      </w:r>
      <w:r w:rsidR="00073647" w:rsidRPr="005E7707">
        <w:rPr>
          <w:i/>
          <w:iCs/>
          <w:sz w:val="24"/>
          <w:szCs w:val="24"/>
        </w:rPr>
        <w:t>pplications</w:t>
      </w:r>
      <w:r w:rsidR="00073647" w:rsidRPr="005E7707">
        <w:rPr>
          <w:sz w:val="24"/>
          <w:szCs w:val="24"/>
        </w:rPr>
        <w:t xml:space="preserve"> (pp. 156–173). IGI Global.</w:t>
      </w:r>
      <w:r w:rsidR="00073647" w:rsidRPr="00C00BB0">
        <w:rPr>
          <w:rFonts w:ascii="Helvetica Neue" w:hAnsi="Helvetica Neue"/>
          <w:color w:val="0D0D0D"/>
          <w:sz w:val="18"/>
          <w:szCs w:val="18"/>
          <w:shd w:val="clear" w:color="auto" w:fill="FFFFFF"/>
        </w:rPr>
        <w:t xml:space="preserve"> </w:t>
      </w:r>
      <w:hyperlink r:id="rId40" w:history="1">
        <w:r w:rsidR="00073647" w:rsidRPr="008B7B01">
          <w:rPr>
            <w:rStyle w:val="Hyperlink"/>
            <w:sz w:val="24"/>
            <w:szCs w:val="24"/>
            <w:shd w:val="clear" w:color="auto" w:fill="FFFFFF"/>
          </w:rPr>
          <w:t>https://doi.org/10.4018/978-1-4666-0053-9.ch011</w:t>
        </w:r>
      </w:hyperlink>
      <w:r w:rsidR="00C169C8">
        <w:rPr>
          <w:color w:val="0D0D0D"/>
          <w:sz w:val="24"/>
          <w:szCs w:val="24"/>
          <w:shd w:val="clear" w:color="auto" w:fill="FFFFFF"/>
        </w:rPr>
        <w:t xml:space="preserve"> </w:t>
      </w:r>
      <w:r w:rsidR="00073647" w:rsidRPr="005E7707">
        <w:rPr>
          <w:sz w:val="24"/>
          <w:szCs w:val="24"/>
        </w:rPr>
        <w:t>(</w:t>
      </w:r>
      <w:r w:rsidR="00073647">
        <w:rPr>
          <w:sz w:val="24"/>
          <w:szCs w:val="24"/>
        </w:rPr>
        <w:t>Reprinted from “</w:t>
      </w:r>
      <w:r w:rsidR="00073647" w:rsidRPr="00912164">
        <w:rPr>
          <w:sz w:val="24"/>
          <w:szCs w:val="24"/>
        </w:rPr>
        <w:t xml:space="preserve">Mobile, </w:t>
      </w:r>
      <w:r w:rsidR="0016496A">
        <w:rPr>
          <w:sz w:val="24"/>
          <w:szCs w:val="24"/>
        </w:rPr>
        <w:t>i</w:t>
      </w:r>
      <w:r w:rsidR="00073647" w:rsidRPr="00912164">
        <w:rPr>
          <w:sz w:val="24"/>
          <w:szCs w:val="24"/>
        </w:rPr>
        <w:t>nquiry-</w:t>
      </w:r>
      <w:r w:rsidR="0016496A">
        <w:rPr>
          <w:sz w:val="24"/>
          <w:szCs w:val="24"/>
        </w:rPr>
        <w:t>b</w:t>
      </w:r>
      <w:r w:rsidR="00073647" w:rsidRPr="00912164">
        <w:rPr>
          <w:sz w:val="24"/>
          <w:szCs w:val="24"/>
        </w:rPr>
        <w:t xml:space="preserve">ased </w:t>
      </w:r>
      <w:r w:rsidR="0016496A">
        <w:rPr>
          <w:sz w:val="24"/>
          <w:szCs w:val="24"/>
        </w:rPr>
        <w:t>l</w:t>
      </w:r>
      <w:r w:rsidR="00073647" w:rsidRPr="00912164">
        <w:rPr>
          <w:sz w:val="24"/>
          <w:szCs w:val="24"/>
        </w:rPr>
        <w:t xml:space="preserve">earning and </w:t>
      </w:r>
      <w:r w:rsidR="0016496A">
        <w:rPr>
          <w:sz w:val="24"/>
          <w:szCs w:val="24"/>
        </w:rPr>
        <w:t>g</w:t>
      </w:r>
      <w:r w:rsidR="00073647" w:rsidRPr="00912164">
        <w:rPr>
          <w:sz w:val="24"/>
          <w:szCs w:val="24"/>
        </w:rPr>
        <w:t xml:space="preserve">eological </w:t>
      </w:r>
      <w:r w:rsidR="0016496A">
        <w:rPr>
          <w:sz w:val="24"/>
          <w:szCs w:val="24"/>
        </w:rPr>
        <w:t>o</w:t>
      </w:r>
      <w:r w:rsidR="00073647" w:rsidRPr="00912164">
        <w:rPr>
          <w:sz w:val="24"/>
          <w:szCs w:val="24"/>
        </w:rPr>
        <w:t>bservation</w:t>
      </w:r>
      <w:r w:rsidR="00073647">
        <w:rPr>
          <w:sz w:val="24"/>
          <w:szCs w:val="24"/>
        </w:rPr>
        <w:t>,” 2010,</w:t>
      </w:r>
      <w:r w:rsidR="00073647" w:rsidRPr="00912164">
        <w:rPr>
          <w:sz w:val="24"/>
          <w:szCs w:val="24"/>
        </w:rPr>
        <w:t xml:space="preserve"> </w:t>
      </w:r>
      <w:r w:rsidR="00073647" w:rsidRPr="00912164">
        <w:rPr>
          <w:i/>
          <w:iCs/>
          <w:sz w:val="24"/>
          <w:szCs w:val="24"/>
        </w:rPr>
        <w:t>International Journal of Mobile and Blended Learning</w:t>
      </w:r>
      <w:r w:rsidR="00073647" w:rsidRPr="00912164">
        <w:rPr>
          <w:sz w:val="24"/>
          <w:szCs w:val="24"/>
        </w:rPr>
        <w:t xml:space="preserve"> 2</w:t>
      </w:r>
      <w:r w:rsidR="00073647">
        <w:rPr>
          <w:sz w:val="24"/>
          <w:szCs w:val="24"/>
        </w:rPr>
        <w:t>[</w:t>
      </w:r>
      <w:r w:rsidR="00073647" w:rsidRPr="00912164">
        <w:rPr>
          <w:sz w:val="24"/>
          <w:szCs w:val="24"/>
        </w:rPr>
        <w:t>3</w:t>
      </w:r>
      <w:r w:rsidR="00073647">
        <w:rPr>
          <w:sz w:val="24"/>
          <w:szCs w:val="24"/>
        </w:rPr>
        <w:t>]</w:t>
      </w:r>
      <w:r w:rsidR="00073647" w:rsidRPr="00912164">
        <w:rPr>
          <w:sz w:val="24"/>
          <w:szCs w:val="24"/>
        </w:rPr>
        <w:t xml:space="preserve"> 13–29. </w:t>
      </w:r>
      <w:hyperlink r:id="rId41" w:history="1">
        <w:r w:rsidR="00073647" w:rsidRPr="00950CFE">
          <w:rPr>
            <w:rStyle w:val="Hyperlink"/>
            <w:sz w:val="24"/>
            <w:szCs w:val="24"/>
          </w:rPr>
          <w:t>https://doi.org/10.4018/jmbl.2010070102</w:t>
        </w:r>
      </w:hyperlink>
    </w:p>
    <w:p w14:paraId="3211B58A" w14:textId="77777777" w:rsidR="0069028C" w:rsidRDefault="0069028C" w:rsidP="00743933">
      <w:pPr>
        <w:ind w:left="720" w:hanging="720"/>
        <w:contextualSpacing/>
        <w:rPr>
          <w:color w:val="0D0D0D"/>
          <w:sz w:val="24"/>
          <w:szCs w:val="24"/>
          <w:shd w:val="clear" w:color="auto" w:fill="FFFFFF"/>
        </w:rPr>
      </w:pPr>
    </w:p>
    <w:p w14:paraId="707B996B" w14:textId="77777777" w:rsidR="00224D77" w:rsidRDefault="00352619" w:rsidP="00224D77">
      <w:pPr>
        <w:ind w:left="720" w:hanging="720"/>
        <w:contextualSpacing/>
        <w:rPr>
          <w:sz w:val="24"/>
          <w:szCs w:val="24"/>
        </w:rPr>
      </w:pPr>
      <w:r>
        <w:rPr>
          <w:color w:val="0D0D0D"/>
          <w:sz w:val="24"/>
          <w:szCs w:val="24"/>
          <w:shd w:val="clear" w:color="auto" w:fill="FFFFFF"/>
        </w:rPr>
        <w:t>+</w:t>
      </w:r>
      <w:r w:rsidR="00651997" w:rsidRPr="00AF6396">
        <w:rPr>
          <w:color w:val="0D0D0D"/>
          <w:sz w:val="24"/>
          <w:szCs w:val="24"/>
          <w:shd w:val="clear" w:color="auto" w:fill="FFFFFF"/>
        </w:rPr>
        <w:t xml:space="preserve">Norton, P., van Rooij, S. W., Jerome, M. K., Clark, K., Behrmann, M., &amp; </w:t>
      </w:r>
      <w:r w:rsidR="00651997" w:rsidRPr="00AF6396">
        <w:rPr>
          <w:b/>
          <w:color w:val="0D0D0D"/>
          <w:sz w:val="24"/>
          <w:szCs w:val="24"/>
          <w:shd w:val="clear" w:color="auto" w:fill="FFFFFF"/>
        </w:rPr>
        <w:t>Bannan</w:t>
      </w:r>
      <w:r w:rsidR="00651997" w:rsidRPr="00AF6396">
        <w:rPr>
          <w:color w:val="0D0D0D"/>
          <w:sz w:val="24"/>
          <w:szCs w:val="24"/>
          <w:shd w:val="clear" w:color="auto" w:fill="FFFFFF"/>
        </w:rPr>
        <w:t xml:space="preserve">-Ritland, B. (2009). Linking </w:t>
      </w:r>
      <w:r w:rsidR="006501BA">
        <w:rPr>
          <w:color w:val="0D0D0D"/>
          <w:sz w:val="24"/>
          <w:szCs w:val="24"/>
          <w:shd w:val="clear" w:color="auto" w:fill="FFFFFF"/>
        </w:rPr>
        <w:t>t</w:t>
      </w:r>
      <w:r w:rsidR="00651997" w:rsidRPr="00AF6396">
        <w:rPr>
          <w:color w:val="0D0D0D"/>
          <w:sz w:val="24"/>
          <w:szCs w:val="24"/>
          <w:shd w:val="clear" w:color="auto" w:fill="FFFFFF"/>
        </w:rPr>
        <w:t xml:space="preserve">heory and </w:t>
      </w:r>
      <w:r w:rsidR="006501BA">
        <w:rPr>
          <w:color w:val="0D0D0D"/>
          <w:sz w:val="24"/>
          <w:szCs w:val="24"/>
          <w:shd w:val="clear" w:color="auto" w:fill="FFFFFF"/>
        </w:rPr>
        <w:t>p</w:t>
      </w:r>
      <w:r w:rsidR="00651997" w:rsidRPr="00AF6396">
        <w:rPr>
          <w:color w:val="0D0D0D"/>
          <w:sz w:val="24"/>
          <w:szCs w:val="24"/>
          <w:shd w:val="clear" w:color="auto" w:fill="FFFFFF"/>
        </w:rPr>
        <w:t xml:space="preserve">ractice </w:t>
      </w:r>
      <w:r w:rsidR="006501BA">
        <w:rPr>
          <w:color w:val="0D0D0D"/>
          <w:sz w:val="24"/>
          <w:szCs w:val="24"/>
          <w:shd w:val="clear" w:color="auto" w:fill="FFFFFF"/>
        </w:rPr>
        <w:t>t</w:t>
      </w:r>
      <w:r w:rsidR="00651997" w:rsidRPr="00AF6396">
        <w:rPr>
          <w:color w:val="0D0D0D"/>
          <w:sz w:val="24"/>
          <w:szCs w:val="24"/>
          <w:shd w:val="clear" w:color="auto" w:fill="FFFFFF"/>
        </w:rPr>
        <w:t xml:space="preserve">hrough </w:t>
      </w:r>
      <w:r w:rsidR="006501BA">
        <w:rPr>
          <w:color w:val="0D0D0D"/>
          <w:sz w:val="24"/>
          <w:szCs w:val="24"/>
          <w:shd w:val="clear" w:color="auto" w:fill="FFFFFF"/>
        </w:rPr>
        <w:t>d</w:t>
      </w:r>
      <w:r w:rsidR="00651997" w:rsidRPr="00AF6396">
        <w:rPr>
          <w:color w:val="0D0D0D"/>
          <w:sz w:val="24"/>
          <w:szCs w:val="24"/>
          <w:shd w:val="clear" w:color="auto" w:fill="FFFFFF"/>
        </w:rPr>
        <w:t xml:space="preserve">esign: An </w:t>
      </w:r>
      <w:r w:rsidR="006501BA">
        <w:rPr>
          <w:color w:val="0D0D0D"/>
          <w:sz w:val="24"/>
          <w:szCs w:val="24"/>
          <w:shd w:val="clear" w:color="auto" w:fill="FFFFFF"/>
        </w:rPr>
        <w:t>i</w:t>
      </w:r>
      <w:r w:rsidR="00651997" w:rsidRPr="00AF6396">
        <w:rPr>
          <w:color w:val="0D0D0D"/>
          <w:sz w:val="24"/>
          <w:szCs w:val="24"/>
          <w:shd w:val="clear" w:color="auto" w:fill="FFFFFF"/>
        </w:rPr>
        <w:t xml:space="preserve">nstructional </w:t>
      </w:r>
      <w:r w:rsidR="006501BA">
        <w:rPr>
          <w:color w:val="0D0D0D"/>
          <w:sz w:val="24"/>
          <w:szCs w:val="24"/>
          <w:shd w:val="clear" w:color="auto" w:fill="FFFFFF"/>
        </w:rPr>
        <w:t>t</w:t>
      </w:r>
      <w:r w:rsidR="00651997" w:rsidRPr="00AF6396">
        <w:rPr>
          <w:color w:val="0D0D0D"/>
          <w:sz w:val="24"/>
          <w:szCs w:val="24"/>
          <w:shd w:val="clear" w:color="auto" w:fill="FFFFFF"/>
        </w:rPr>
        <w:t xml:space="preserve">echnology </w:t>
      </w:r>
      <w:r w:rsidR="0041361D">
        <w:rPr>
          <w:color w:val="0D0D0D"/>
          <w:sz w:val="24"/>
          <w:szCs w:val="24"/>
          <w:shd w:val="clear" w:color="auto" w:fill="FFFFFF"/>
        </w:rPr>
        <w:t>p</w:t>
      </w:r>
      <w:r w:rsidR="00651997" w:rsidRPr="00AF6396">
        <w:rPr>
          <w:color w:val="0D0D0D"/>
          <w:sz w:val="24"/>
          <w:szCs w:val="24"/>
          <w:shd w:val="clear" w:color="auto" w:fill="FFFFFF"/>
        </w:rPr>
        <w:t>rogram. In M. Orey, V. J. McClendon, &amp; R. M. Branch (Eds.), </w:t>
      </w:r>
      <w:r w:rsidR="00651997" w:rsidRPr="00AF6396">
        <w:rPr>
          <w:i/>
          <w:iCs/>
          <w:color w:val="0D0D0D"/>
          <w:sz w:val="24"/>
          <w:szCs w:val="24"/>
          <w:shd w:val="clear" w:color="auto" w:fill="FFFFFF"/>
        </w:rPr>
        <w:t xml:space="preserve">Educational </w:t>
      </w:r>
      <w:r w:rsidR="00DF4AD5">
        <w:rPr>
          <w:i/>
          <w:iCs/>
          <w:color w:val="0D0D0D"/>
          <w:sz w:val="24"/>
          <w:szCs w:val="24"/>
          <w:shd w:val="clear" w:color="auto" w:fill="FFFFFF"/>
        </w:rPr>
        <w:t>m</w:t>
      </w:r>
      <w:r w:rsidR="00651997" w:rsidRPr="00AF6396">
        <w:rPr>
          <w:i/>
          <w:iCs/>
          <w:color w:val="0D0D0D"/>
          <w:sz w:val="24"/>
          <w:szCs w:val="24"/>
          <w:shd w:val="clear" w:color="auto" w:fill="FFFFFF"/>
        </w:rPr>
        <w:t xml:space="preserve">edia and </w:t>
      </w:r>
      <w:r w:rsidR="00DF4AD5">
        <w:rPr>
          <w:i/>
          <w:iCs/>
          <w:color w:val="0D0D0D"/>
          <w:sz w:val="24"/>
          <w:szCs w:val="24"/>
          <w:shd w:val="clear" w:color="auto" w:fill="FFFFFF"/>
        </w:rPr>
        <w:t>t</w:t>
      </w:r>
      <w:r w:rsidR="00651997" w:rsidRPr="00AF6396">
        <w:rPr>
          <w:i/>
          <w:iCs/>
          <w:color w:val="0D0D0D"/>
          <w:sz w:val="24"/>
          <w:szCs w:val="24"/>
          <w:shd w:val="clear" w:color="auto" w:fill="FFFFFF"/>
        </w:rPr>
        <w:t xml:space="preserve">echnology </w:t>
      </w:r>
      <w:r w:rsidR="00DF4AD5">
        <w:rPr>
          <w:i/>
          <w:iCs/>
          <w:color w:val="0D0D0D"/>
          <w:sz w:val="24"/>
          <w:szCs w:val="24"/>
          <w:shd w:val="clear" w:color="auto" w:fill="FFFFFF"/>
        </w:rPr>
        <w:t>y</w:t>
      </w:r>
      <w:r w:rsidR="00651997" w:rsidRPr="00AF6396">
        <w:rPr>
          <w:i/>
          <w:iCs/>
          <w:color w:val="0D0D0D"/>
          <w:sz w:val="24"/>
          <w:szCs w:val="24"/>
          <w:shd w:val="clear" w:color="auto" w:fill="FFFFFF"/>
        </w:rPr>
        <w:t>earbook</w:t>
      </w:r>
      <w:r w:rsidR="00651997" w:rsidRPr="00AF6396">
        <w:rPr>
          <w:color w:val="0D0D0D"/>
          <w:sz w:val="24"/>
          <w:szCs w:val="24"/>
          <w:shd w:val="clear" w:color="auto" w:fill="FFFFFF"/>
        </w:rPr>
        <w:t xml:space="preserve"> (pp. 47–59). Springer. </w:t>
      </w:r>
      <w:hyperlink r:id="rId42" w:history="1">
        <w:r w:rsidR="006501BA" w:rsidRPr="008B7B01">
          <w:rPr>
            <w:rStyle w:val="Hyperlink"/>
            <w:sz w:val="24"/>
            <w:szCs w:val="24"/>
            <w:shd w:val="clear" w:color="auto" w:fill="FFFFFF"/>
          </w:rPr>
          <w:t>https://doi.org/10.1007/978-0-387-09675-9_4</w:t>
        </w:r>
      </w:hyperlink>
      <w:bookmarkStart w:id="15" w:name="_Hlk49168871"/>
    </w:p>
    <w:p w14:paraId="77630527" w14:textId="77777777" w:rsidR="00224D77" w:rsidRDefault="00224D77" w:rsidP="00224D77">
      <w:pPr>
        <w:ind w:left="720" w:hanging="720"/>
        <w:contextualSpacing/>
        <w:rPr>
          <w:b/>
          <w:sz w:val="24"/>
          <w:szCs w:val="24"/>
        </w:rPr>
      </w:pPr>
    </w:p>
    <w:p w14:paraId="4A8EC19A" w14:textId="77777777" w:rsidR="00224D77" w:rsidRDefault="00352619" w:rsidP="00224D77">
      <w:pPr>
        <w:ind w:left="720" w:hanging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+</w:t>
      </w:r>
      <w:r w:rsidR="00F60465" w:rsidRPr="00F60465">
        <w:rPr>
          <w:b/>
          <w:sz w:val="24"/>
          <w:szCs w:val="24"/>
        </w:rPr>
        <w:t>Bannan</w:t>
      </w:r>
      <w:r w:rsidR="00F60465" w:rsidRPr="00F60465">
        <w:rPr>
          <w:sz w:val="24"/>
          <w:szCs w:val="24"/>
        </w:rPr>
        <w:t xml:space="preserve">-Ritland, B. (2008).  Teacher design research: An emerging paradigm for teachers’ professional development.  In A. E. Kelly, R. A. Lesh, &amp; J. Baek (Eds.), </w:t>
      </w:r>
      <w:r w:rsidR="00F60465" w:rsidRPr="00F60465">
        <w:rPr>
          <w:i/>
          <w:sz w:val="24"/>
          <w:szCs w:val="24"/>
        </w:rPr>
        <w:t>Handbook of design research methods in education:  Innovations in science, technology, mathematics and engineering</w:t>
      </w:r>
      <w:r w:rsidR="00C8047A">
        <w:rPr>
          <w:i/>
          <w:sz w:val="24"/>
          <w:szCs w:val="24"/>
        </w:rPr>
        <w:t xml:space="preserve"> </w:t>
      </w:r>
      <w:r w:rsidR="00C8047A" w:rsidRPr="00C8047A">
        <w:rPr>
          <w:sz w:val="24"/>
          <w:szCs w:val="24"/>
        </w:rPr>
        <w:t>(pp</w:t>
      </w:r>
      <w:r w:rsidR="00D815A5">
        <w:rPr>
          <w:sz w:val="24"/>
          <w:szCs w:val="24"/>
        </w:rPr>
        <w:t>.</w:t>
      </w:r>
      <w:r w:rsidR="00C8047A" w:rsidRPr="00C8047A">
        <w:rPr>
          <w:sz w:val="24"/>
          <w:szCs w:val="24"/>
        </w:rPr>
        <w:t xml:space="preserve"> 246-262)</w:t>
      </w:r>
      <w:r w:rsidR="00F60465" w:rsidRPr="00F60465">
        <w:rPr>
          <w:sz w:val="24"/>
          <w:szCs w:val="24"/>
        </w:rPr>
        <w:t xml:space="preserve">.  </w:t>
      </w:r>
      <w:r w:rsidR="009945D8" w:rsidRPr="009945D8">
        <w:rPr>
          <w:color w:val="0D0D0D"/>
          <w:sz w:val="24"/>
          <w:szCs w:val="24"/>
          <w:shd w:val="clear" w:color="auto" w:fill="FFFFFF"/>
        </w:rPr>
        <w:t>Routledge</w:t>
      </w:r>
      <w:r w:rsidR="00C8047A">
        <w:rPr>
          <w:color w:val="0D0D0D"/>
          <w:sz w:val="24"/>
          <w:szCs w:val="24"/>
          <w:shd w:val="clear" w:color="auto" w:fill="FFFFFF"/>
        </w:rPr>
        <w:t>, Taylor &amp; Francis</w:t>
      </w:r>
      <w:r w:rsidR="009945D8" w:rsidRPr="009945D8">
        <w:rPr>
          <w:color w:val="0D0D0D"/>
          <w:sz w:val="24"/>
          <w:szCs w:val="24"/>
          <w:shd w:val="clear" w:color="auto" w:fill="FFFFFF"/>
        </w:rPr>
        <w:t xml:space="preserve">. </w:t>
      </w:r>
      <w:hyperlink r:id="rId43" w:tgtFrame="_blank" w:history="1">
        <w:r w:rsidR="009945D8" w:rsidRPr="009945D8">
          <w:rPr>
            <w:rStyle w:val="Hyperlink"/>
            <w:color w:val="007A96"/>
            <w:spacing w:val="5"/>
            <w:sz w:val="24"/>
            <w:szCs w:val="24"/>
            <w:shd w:val="clear" w:color="auto" w:fill="FFFFFF"/>
          </w:rPr>
          <w:t>https://doi.org/10.4324/9781315759593</w:t>
        </w:r>
      </w:hyperlink>
    </w:p>
    <w:p w14:paraId="37BF6C4C" w14:textId="77777777" w:rsidR="00224D77" w:rsidRDefault="00224D77" w:rsidP="00224D77">
      <w:pPr>
        <w:ind w:left="720" w:hanging="720"/>
        <w:contextualSpacing/>
        <w:rPr>
          <w:b/>
          <w:sz w:val="24"/>
          <w:szCs w:val="24"/>
        </w:rPr>
      </w:pPr>
    </w:p>
    <w:p w14:paraId="1C7368BD" w14:textId="77777777" w:rsidR="00224D77" w:rsidRDefault="00352619" w:rsidP="00224D77">
      <w:pPr>
        <w:ind w:left="720" w:hanging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+</w:t>
      </w:r>
      <w:r w:rsidR="00F60465" w:rsidRPr="00F60465">
        <w:rPr>
          <w:b/>
          <w:sz w:val="24"/>
          <w:szCs w:val="24"/>
        </w:rPr>
        <w:t>Bannan</w:t>
      </w:r>
      <w:r w:rsidR="00F60465" w:rsidRPr="00F60465">
        <w:rPr>
          <w:sz w:val="24"/>
          <w:szCs w:val="24"/>
        </w:rPr>
        <w:t xml:space="preserve">-Ritland, B. &amp; </w:t>
      </w:r>
      <w:r w:rsidR="007C0C11">
        <w:rPr>
          <w:sz w:val="24"/>
          <w:szCs w:val="24"/>
        </w:rPr>
        <w:t>*</w:t>
      </w:r>
      <w:r w:rsidR="00F60465" w:rsidRPr="00F60465">
        <w:rPr>
          <w:sz w:val="24"/>
          <w:szCs w:val="24"/>
        </w:rPr>
        <w:t>Baek, J. (2008).  Investigating the act of design in design research: The road taken</w:t>
      </w:r>
      <w:r w:rsidR="00F60465" w:rsidRPr="00F60465">
        <w:rPr>
          <w:webHidden/>
          <w:sz w:val="24"/>
          <w:szCs w:val="24"/>
        </w:rPr>
        <w:t xml:space="preserve">.  </w:t>
      </w:r>
      <w:r w:rsidR="00F60465" w:rsidRPr="00F60465">
        <w:rPr>
          <w:sz w:val="24"/>
          <w:szCs w:val="24"/>
        </w:rPr>
        <w:t xml:space="preserve">In A. E. Kelly, R. A. Lesh, &amp; J. Baek (Eds.), </w:t>
      </w:r>
      <w:r w:rsidR="00F60465" w:rsidRPr="00F60465">
        <w:rPr>
          <w:i/>
          <w:sz w:val="24"/>
          <w:szCs w:val="24"/>
        </w:rPr>
        <w:t>Handbook of design research methods in education:  Innovations in science, technology, mathematics and engineering</w:t>
      </w:r>
      <w:r w:rsidR="00C8047A">
        <w:rPr>
          <w:i/>
          <w:sz w:val="24"/>
          <w:szCs w:val="24"/>
        </w:rPr>
        <w:t xml:space="preserve"> </w:t>
      </w:r>
      <w:r w:rsidR="00C8047A" w:rsidRPr="00C8047A">
        <w:rPr>
          <w:sz w:val="24"/>
          <w:szCs w:val="24"/>
        </w:rPr>
        <w:t>(pp.299-319</w:t>
      </w:r>
      <w:r w:rsidR="00033389" w:rsidRPr="00C8047A">
        <w:rPr>
          <w:sz w:val="24"/>
          <w:szCs w:val="24"/>
        </w:rPr>
        <w:t>)</w:t>
      </w:r>
      <w:r w:rsidR="00033389" w:rsidRPr="00F60465">
        <w:rPr>
          <w:sz w:val="24"/>
          <w:szCs w:val="24"/>
        </w:rPr>
        <w:t xml:space="preserve">.  </w:t>
      </w:r>
      <w:r w:rsidR="00033389" w:rsidRPr="009945D8">
        <w:rPr>
          <w:color w:val="0D0D0D"/>
          <w:sz w:val="24"/>
          <w:szCs w:val="24"/>
          <w:shd w:val="clear" w:color="auto" w:fill="FFFFFF"/>
        </w:rPr>
        <w:t>Routledge</w:t>
      </w:r>
      <w:r w:rsidR="00033389">
        <w:rPr>
          <w:color w:val="0D0D0D"/>
          <w:sz w:val="24"/>
          <w:szCs w:val="24"/>
          <w:shd w:val="clear" w:color="auto" w:fill="FFFFFF"/>
        </w:rPr>
        <w:t>, Taylor &amp; Francis</w:t>
      </w:r>
      <w:r w:rsidR="00033389" w:rsidRPr="009945D8">
        <w:rPr>
          <w:color w:val="0D0D0D"/>
          <w:sz w:val="24"/>
          <w:szCs w:val="24"/>
          <w:shd w:val="clear" w:color="auto" w:fill="FFFFFF"/>
        </w:rPr>
        <w:t xml:space="preserve">. </w:t>
      </w:r>
      <w:hyperlink r:id="rId44" w:tgtFrame="_blank" w:history="1">
        <w:r w:rsidR="00033389" w:rsidRPr="009945D8">
          <w:rPr>
            <w:rStyle w:val="Hyperlink"/>
            <w:color w:val="007A96"/>
            <w:spacing w:val="5"/>
            <w:sz w:val="24"/>
            <w:szCs w:val="24"/>
            <w:shd w:val="clear" w:color="auto" w:fill="FFFFFF"/>
          </w:rPr>
          <w:t>https://doi.org/10.4324/9781315759593</w:t>
        </w:r>
      </w:hyperlink>
    </w:p>
    <w:p w14:paraId="322DC74B" w14:textId="77777777" w:rsidR="00224D77" w:rsidRDefault="00224D77" w:rsidP="00224D77">
      <w:pPr>
        <w:ind w:left="720" w:hanging="720"/>
        <w:contextualSpacing/>
        <w:rPr>
          <w:sz w:val="24"/>
          <w:szCs w:val="24"/>
        </w:rPr>
      </w:pPr>
    </w:p>
    <w:p w14:paraId="50FE5895" w14:textId="77777777" w:rsidR="00224D77" w:rsidRDefault="00352619" w:rsidP="00224D77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+</w:t>
      </w:r>
      <w:r w:rsidR="0064455A">
        <w:rPr>
          <w:sz w:val="24"/>
          <w:szCs w:val="24"/>
        </w:rPr>
        <w:t>Kelly</w:t>
      </w:r>
      <w:r w:rsidR="0064455A" w:rsidRPr="00F60465">
        <w:rPr>
          <w:sz w:val="24"/>
          <w:szCs w:val="24"/>
        </w:rPr>
        <w:t xml:space="preserve">, </w:t>
      </w:r>
      <w:r w:rsidR="0064455A">
        <w:rPr>
          <w:sz w:val="24"/>
          <w:szCs w:val="24"/>
        </w:rPr>
        <w:t>A</w:t>
      </w:r>
      <w:r w:rsidR="0064455A" w:rsidRPr="00F60465">
        <w:rPr>
          <w:sz w:val="24"/>
          <w:szCs w:val="24"/>
        </w:rPr>
        <w:t>.</w:t>
      </w:r>
      <w:r w:rsidR="0064455A">
        <w:rPr>
          <w:sz w:val="24"/>
          <w:szCs w:val="24"/>
        </w:rPr>
        <w:t>E</w:t>
      </w:r>
      <w:r w:rsidR="0064455A" w:rsidRPr="00F60465">
        <w:rPr>
          <w:sz w:val="24"/>
          <w:szCs w:val="24"/>
        </w:rPr>
        <w:t xml:space="preserve">, </w:t>
      </w:r>
      <w:r w:rsidR="007C0C11">
        <w:rPr>
          <w:sz w:val="24"/>
          <w:szCs w:val="24"/>
        </w:rPr>
        <w:t>*</w:t>
      </w:r>
      <w:proofErr w:type="spellStart"/>
      <w:r w:rsidR="0064455A">
        <w:rPr>
          <w:sz w:val="24"/>
          <w:szCs w:val="24"/>
        </w:rPr>
        <w:t>Baek</w:t>
      </w:r>
      <w:proofErr w:type="spellEnd"/>
      <w:r w:rsidR="0064455A">
        <w:rPr>
          <w:sz w:val="24"/>
          <w:szCs w:val="24"/>
        </w:rPr>
        <w:t xml:space="preserve">, J.Y., </w:t>
      </w:r>
      <w:proofErr w:type="spellStart"/>
      <w:r w:rsidR="0064455A">
        <w:rPr>
          <w:sz w:val="24"/>
          <w:szCs w:val="24"/>
        </w:rPr>
        <w:t>Lesh</w:t>
      </w:r>
      <w:proofErr w:type="spellEnd"/>
      <w:r w:rsidR="0064455A" w:rsidRPr="00F60465">
        <w:rPr>
          <w:sz w:val="24"/>
          <w:szCs w:val="24"/>
        </w:rPr>
        <w:t xml:space="preserve">, </w:t>
      </w:r>
      <w:r w:rsidR="0064455A">
        <w:rPr>
          <w:sz w:val="24"/>
          <w:szCs w:val="24"/>
        </w:rPr>
        <w:t>R</w:t>
      </w:r>
      <w:r w:rsidR="0064455A" w:rsidRPr="00F60465">
        <w:rPr>
          <w:sz w:val="24"/>
          <w:szCs w:val="24"/>
        </w:rPr>
        <w:t>.</w:t>
      </w:r>
      <w:r w:rsidR="0064455A">
        <w:rPr>
          <w:sz w:val="24"/>
          <w:szCs w:val="24"/>
        </w:rPr>
        <w:t xml:space="preserve">A. </w:t>
      </w:r>
      <w:r w:rsidR="0064455A" w:rsidRPr="00F60465">
        <w:rPr>
          <w:sz w:val="24"/>
          <w:szCs w:val="24"/>
        </w:rPr>
        <w:t xml:space="preserve">&amp; </w:t>
      </w:r>
      <w:r w:rsidR="0064455A" w:rsidRPr="00F60465">
        <w:rPr>
          <w:b/>
          <w:sz w:val="24"/>
          <w:szCs w:val="24"/>
        </w:rPr>
        <w:t>Bannan</w:t>
      </w:r>
      <w:r w:rsidR="0064455A" w:rsidRPr="00F60465">
        <w:rPr>
          <w:sz w:val="24"/>
          <w:szCs w:val="24"/>
        </w:rPr>
        <w:t xml:space="preserve">-Ritland, B. (2008). </w:t>
      </w:r>
      <w:r w:rsidR="0064455A">
        <w:rPr>
          <w:sz w:val="24"/>
          <w:szCs w:val="24"/>
        </w:rPr>
        <w:t>Enabling innovations in education and systematizing their impact</w:t>
      </w:r>
      <w:r w:rsidR="0064455A" w:rsidRPr="00F60465">
        <w:rPr>
          <w:sz w:val="24"/>
          <w:szCs w:val="24"/>
        </w:rPr>
        <w:t xml:space="preserve">. In A. E. Kelly, R. A. Lesh, &amp; J. Baek (Eds.), </w:t>
      </w:r>
      <w:r w:rsidR="0064455A" w:rsidRPr="00F60465">
        <w:rPr>
          <w:i/>
          <w:sz w:val="24"/>
          <w:szCs w:val="24"/>
        </w:rPr>
        <w:t>Handbook of design research methods in education:  Innovations in science, technology, mathematics and engineering</w:t>
      </w:r>
      <w:r w:rsidR="00C8047A">
        <w:rPr>
          <w:i/>
          <w:sz w:val="24"/>
          <w:szCs w:val="24"/>
        </w:rPr>
        <w:t xml:space="preserve"> </w:t>
      </w:r>
      <w:r w:rsidR="00C8047A" w:rsidRPr="00C8047A">
        <w:rPr>
          <w:sz w:val="24"/>
          <w:szCs w:val="24"/>
        </w:rPr>
        <w:t>(pp 3-18)</w:t>
      </w:r>
      <w:r w:rsidR="0064455A" w:rsidRPr="00C8047A">
        <w:rPr>
          <w:sz w:val="24"/>
          <w:szCs w:val="24"/>
        </w:rPr>
        <w:t>.</w:t>
      </w:r>
      <w:r w:rsidR="00272F43">
        <w:rPr>
          <w:sz w:val="24"/>
          <w:szCs w:val="24"/>
        </w:rPr>
        <w:t xml:space="preserve"> </w:t>
      </w:r>
      <w:r w:rsidR="00033389" w:rsidRPr="009945D8">
        <w:rPr>
          <w:color w:val="0D0D0D"/>
          <w:sz w:val="24"/>
          <w:szCs w:val="24"/>
          <w:shd w:val="clear" w:color="auto" w:fill="FFFFFF"/>
        </w:rPr>
        <w:t>Routledge</w:t>
      </w:r>
      <w:r w:rsidR="00033389">
        <w:rPr>
          <w:color w:val="0D0D0D"/>
          <w:sz w:val="24"/>
          <w:szCs w:val="24"/>
          <w:shd w:val="clear" w:color="auto" w:fill="FFFFFF"/>
        </w:rPr>
        <w:t>, Taylor &amp; Francis</w:t>
      </w:r>
      <w:r w:rsidR="00033389" w:rsidRPr="009945D8">
        <w:rPr>
          <w:color w:val="0D0D0D"/>
          <w:sz w:val="24"/>
          <w:szCs w:val="24"/>
          <w:shd w:val="clear" w:color="auto" w:fill="FFFFFF"/>
        </w:rPr>
        <w:t xml:space="preserve">. </w:t>
      </w:r>
      <w:hyperlink r:id="rId45" w:tgtFrame="_blank" w:history="1">
        <w:r w:rsidR="00033389" w:rsidRPr="009945D8">
          <w:rPr>
            <w:rStyle w:val="Hyperlink"/>
            <w:color w:val="007A96"/>
            <w:spacing w:val="5"/>
            <w:sz w:val="24"/>
            <w:szCs w:val="24"/>
            <w:shd w:val="clear" w:color="auto" w:fill="FFFFFF"/>
          </w:rPr>
          <w:t>https://doi.org/10.4324/9781315759593</w:t>
        </w:r>
      </w:hyperlink>
    </w:p>
    <w:p w14:paraId="36BFA7DA" w14:textId="77777777" w:rsidR="00224D77" w:rsidRDefault="00224D77" w:rsidP="00224D77">
      <w:pPr>
        <w:ind w:left="720" w:hanging="720"/>
        <w:contextualSpacing/>
        <w:rPr>
          <w:sz w:val="24"/>
          <w:szCs w:val="24"/>
        </w:rPr>
      </w:pPr>
    </w:p>
    <w:p w14:paraId="7A830E56" w14:textId="77777777" w:rsidR="00224D77" w:rsidRDefault="00352619" w:rsidP="00224D77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+</w:t>
      </w:r>
      <w:r w:rsidR="00F60465" w:rsidRPr="00F60465">
        <w:rPr>
          <w:sz w:val="24"/>
          <w:szCs w:val="24"/>
        </w:rPr>
        <w:t xml:space="preserve">Middleton, J., Gorard, S., Taylor, C. &amp; </w:t>
      </w:r>
      <w:r w:rsidR="00F60465" w:rsidRPr="00F60465">
        <w:rPr>
          <w:b/>
          <w:sz w:val="24"/>
          <w:szCs w:val="24"/>
        </w:rPr>
        <w:t>Bannan</w:t>
      </w:r>
      <w:r w:rsidR="00F60465" w:rsidRPr="00F60465">
        <w:rPr>
          <w:sz w:val="24"/>
          <w:szCs w:val="24"/>
        </w:rPr>
        <w:t xml:space="preserve">-Ritland, B. (2008). The “compleat” design experiment: from soup to nuts. In A. E. Kelly, R. A. Lesh, &amp; J. Baek (Eds.), </w:t>
      </w:r>
      <w:r w:rsidR="00F60465" w:rsidRPr="00F60465">
        <w:rPr>
          <w:i/>
          <w:sz w:val="24"/>
          <w:szCs w:val="24"/>
        </w:rPr>
        <w:t>Handbook of design research methods in education:  Innovations in science, technology, mathematics and engineering</w:t>
      </w:r>
      <w:r w:rsidR="00C8047A">
        <w:rPr>
          <w:sz w:val="24"/>
          <w:szCs w:val="24"/>
        </w:rPr>
        <w:t xml:space="preserve"> (pp. 21-46). </w:t>
      </w:r>
      <w:r w:rsidR="00033389" w:rsidRPr="009945D8">
        <w:rPr>
          <w:color w:val="0D0D0D"/>
          <w:sz w:val="24"/>
          <w:szCs w:val="24"/>
          <w:shd w:val="clear" w:color="auto" w:fill="FFFFFF"/>
        </w:rPr>
        <w:t>Routledge</w:t>
      </w:r>
      <w:r w:rsidR="00033389">
        <w:rPr>
          <w:color w:val="0D0D0D"/>
          <w:sz w:val="24"/>
          <w:szCs w:val="24"/>
          <w:shd w:val="clear" w:color="auto" w:fill="FFFFFF"/>
        </w:rPr>
        <w:t>, Taylor &amp; Francis</w:t>
      </w:r>
      <w:r w:rsidR="00033389" w:rsidRPr="009945D8">
        <w:rPr>
          <w:color w:val="0D0D0D"/>
          <w:sz w:val="24"/>
          <w:szCs w:val="24"/>
          <w:shd w:val="clear" w:color="auto" w:fill="FFFFFF"/>
        </w:rPr>
        <w:t xml:space="preserve">. </w:t>
      </w:r>
      <w:hyperlink r:id="rId46" w:tgtFrame="_blank" w:history="1">
        <w:r w:rsidR="00033389" w:rsidRPr="009945D8">
          <w:rPr>
            <w:rStyle w:val="Hyperlink"/>
            <w:color w:val="007A96"/>
            <w:spacing w:val="5"/>
            <w:sz w:val="24"/>
            <w:szCs w:val="24"/>
            <w:shd w:val="clear" w:color="auto" w:fill="FFFFFF"/>
          </w:rPr>
          <w:t>https://doi.org/10.4324/9781315759593</w:t>
        </w:r>
      </w:hyperlink>
      <w:bookmarkEnd w:id="15"/>
    </w:p>
    <w:p w14:paraId="2D1A9744" w14:textId="77777777" w:rsidR="00224D77" w:rsidRDefault="00224D77" w:rsidP="00224D77">
      <w:pPr>
        <w:ind w:left="720" w:hanging="720"/>
        <w:contextualSpacing/>
        <w:rPr>
          <w:sz w:val="24"/>
          <w:szCs w:val="24"/>
        </w:rPr>
      </w:pPr>
    </w:p>
    <w:p w14:paraId="4D1E9F21" w14:textId="77777777" w:rsidR="00224D77" w:rsidRDefault="005320FE" w:rsidP="00224D77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+</w:t>
      </w:r>
      <w:r w:rsidR="005701EB">
        <w:rPr>
          <w:sz w:val="24"/>
          <w:szCs w:val="24"/>
        </w:rPr>
        <w:t>*</w:t>
      </w:r>
      <w:r w:rsidR="00F60465" w:rsidRPr="00F60465">
        <w:rPr>
          <w:sz w:val="24"/>
          <w:szCs w:val="24"/>
        </w:rPr>
        <w:t xml:space="preserve">Schaff, J., </w:t>
      </w:r>
      <w:r w:rsidR="00F60465" w:rsidRPr="00F60465">
        <w:rPr>
          <w:b/>
          <w:sz w:val="24"/>
          <w:szCs w:val="24"/>
        </w:rPr>
        <w:t>Bannan</w:t>
      </w:r>
      <w:r w:rsidR="00F60465" w:rsidRPr="00F60465">
        <w:rPr>
          <w:sz w:val="24"/>
          <w:szCs w:val="24"/>
        </w:rPr>
        <w:t xml:space="preserve">-Ritland, B., Behrmann, M. &amp; Ok, S. (2005). </w:t>
      </w:r>
      <w:r w:rsidR="00F60465" w:rsidRPr="006F5250">
        <w:rPr>
          <w:iCs/>
          <w:sz w:val="24"/>
          <w:szCs w:val="24"/>
        </w:rPr>
        <w:t>Introducing electronic performance support systems in special education</w:t>
      </w:r>
      <w:r w:rsidR="00F60465" w:rsidRPr="00F60465">
        <w:rPr>
          <w:sz w:val="24"/>
          <w:szCs w:val="24"/>
        </w:rPr>
        <w:t xml:space="preserve">.   In D.L. Edyburn, K. Higgins </w:t>
      </w:r>
      <w:r w:rsidR="006A4132">
        <w:rPr>
          <w:sz w:val="24"/>
          <w:szCs w:val="24"/>
        </w:rPr>
        <w:t>&amp;</w:t>
      </w:r>
      <w:r w:rsidR="00F60465" w:rsidRPr="00F60465">
        <w:rPr>
          <w:sz w:val="24"/>
          <w:szCs w:val="24"/>
        </w:rPr>
        <w:t xml:space="preserve"> </w:t>
      </w:r>
      <w:proofErr w:type="spellStart"/>
      <w:proofErr w:type="gramStart"/>
      <w:r w:rsidR="00F60465" w:rsidRPr="00F60465">
        <w:rPr>
          <w:sz w:val="24"/>
          <w:szCs w:val="24"/>
        </w:rPr>
        <w:t>R.Boone</w:t>
      </w:r>
      <w:proofErr w:type="spellEnd"/>
      <w:proofErr w:type="gramEnd"/>
      <w:r w:rsidR="00F60465" w:rsidRPr="00F60465">
        <w:rPr>
          <w:sz w:val="24"/>
          <w:szCs w:val="24"/>
        </w:rPr>
        <w:t xml:space="preserve"> (Eds.)</w:t>
      </w:r>
      <w:r w:rsidR="007F5517">
        <w:rPr>
          <w:sz w:val="24"/>
          <w:szCs w:val="24"/>
        </w:rPr>
        <w:t xml:space="preserve">, </w:t>
      </w:r>
      <w:r w:rsidR="00F60465" w:rsidRPr="006F5250">
        <w:rPr>
          <w:i/>
          <w:sz w:val="24"/>
          <w:szCs w:val="24"/>
        </w:rPr>
        <w:t xml:space="preserve">Handbook of </w:t>
      </w:r>
      <w:r w:rsidR="00583C2A">
        <w:rPr>
          <w:i/>
          <w:sz w:val="24"/>
          <w:szCs w:val="24"/>
        </w:rPr>
        <w:t>s</w:t>
      </w:r>
      <w:r w:rsidR="00F60465" w:rsidRPr="006F5250">
        <w:rPr>
          <w:i/>
          <w:sz w:val="24"/>
          <w:szCs w:val="24"/>
        </w:rPr>
        <w:t xml:space="preserve">pecial </w:t>
      </w:r>
      <w:r w:rsidR="00583C2A">
        <w:rPr>
          <w:i/>
          <w:sz w:val="24"/>
          <w:szCs w:val="24"/>
        </w:rPr>
        <w:t>e</w:t>
      </w:r>
      <w:r w:rsidR="00F60465" w:rsidRPr="006F5250">
        <w:rPr>
          <w:i/>
          <w:sz w:val="24"/>
          <w:szCs w:val="24"/>
        </w:rPr>
        <w:t xml:space="preserve">ducation </w:t>
      </w:r>
      <w:r w:rsidR="00583C2A">
        <w:rPr>
          <w:i/>
          <w:sz w:val="24"/>
          <w:szCs w:val="24"/>
        </w:rPr>
        <w:t>t</w:t>
      </w:r>
      <w:r w:rsidR="00F60465" w:rsidRPr="006F5250">
        <w:rPr>
          <w:i/>
          <w:sz w:val="24"/>
          <w:szCs w:val="24"/>
        </w:rPr>
        <w:t xml:space="preserve">echnology </w:t>
      </w:r>
      <w:r w:rsidR="00583C2A">
        <w:rPr>
          <w:i/>
          <w:sz w:val="24"/>
          <w:szCs w:val="24"/>
        </w:rPr>
        <w:t>r</w:t>
      </w:r>
      <w:r w:rsidR="00F60465" w:rsidRPr="006F5250">
        <w:rPr>
          <w:i/>
          <w:sz w:val="24"/>
          <w:szCs w:val="24"/>
        </w:rPr>
        <w:t xml:space="preserve">esearch and </w:t>
      </w:r>
      <w:r w:rsidR="00583C2A">
        <w:rPr>
          <w:i/>
          <w:sz w:val="24"/>
          <w:szCs w:val="24"/>
        </w:rPr>
        <w:t>p</w:t>
      </w:r>
      <w:r w:rsidR="00F60465" w:rsidRPr="006F5250">
        <w:rPr>
          <w:i/>
          <w:sz w:val="24"/>
          <w:szCs w:val="24"/>
        </w:rPr>
        <w:t>ractice.</w:t>
      </w:r>
      <w:r w:rsidR="00F60465" w:rsidRPr="00F60465">
        <w:rPr>
          <w:sz w:val="24"/>
          <w:szCs w:val="24"/>
        </w:rPr>
        <w:t xml:space="preserve"> Knowledge by Design</w:t>
      </w:r>
      <w:r w:rsidR="00583C2A">
        <w:rPr>
          <w:sz w:val="24"/>
          <w:szCs w:val="24"/>
        </w:rPr>
        <w:t xml:space="preserve">. </w:t>
      </w:r>
      <w:hyperlink r:id="rId47" w:history="1">
        <w:r w:rsidR="00D67661" w:rsidRPr="00BA2138">
          <w:rPr>
            <w:rStyle w:val="Hyperlink"/>
            <w:sz w:val="24"/>
            <w:szCs w:val="24"/>
          </w:rPr>
          <w:t>https://play.google.com/store/books/details?id=weFwAAAACAAJ</w:t>
        </w:r>
      </w:hyperlink>
    </w:p>
    <w:p w14:paraId="5D9513CD" w14:textId="77777777" w:rsidR="00224D77" w:rsidRDefault="00224D77" w:rsidP="00224D77">
      <w:pPr>
        <w:ind w:left="720" w:hanging="720"/>
        <w:contextualSpacing/>
        <w:rPr>
          <w:b/>
          <w:sz w:val="24"/>
          <w:szCs w:val="24"/>
        </w:rPr>
      </w:pPr>
    </w:p>
    <w:p w14:paraId="2EECF07C" w14:textId="77777777" w:rsidR="00224D77" w:rsidRDefault="00F60465" w:rsidP="00224D77">
      <w:pPr>
        <w:ind w:left="720" w:hanging="720"/>
        <w:contextualSpacing/>
        <w:rPr>
          <w:sz w:val="24"/>
          <w:szCs w:val="24"/>
        </w:rPr>
      </w:pP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>-Ritland, B., (2004) Web-</w:t>
      </w:r>
      <w:r w:rsidR="00AB40BE">
        <w:rPr>
          <w:sz w:val="24"/>
          <w:szCs w:val="24"/>
        </w:rPr>
        <w:t>b</w:t>
      </w:r>
      <w:r w:rsidRPr="00F60465">
        <w:rPr>
          <w:sz w:val="24"/>
          <w:szCs w:val="24"/>
        </w:rPr>
        <w:t xml:space="preserve">ased instruction. In Kovalchick, A. &amp; Dawson, K.  </w:t>
      </w:r>
      <w:r w:rsidRPr="00F60465">
        <w:rPr>
          <w:i/>
          <w:sz w:val="24"/>
          <w:szCs w:val="24"/>
        </w:rPr>
        <w:t xml:space="preserve">Educational </w:t>
      </w:r>
      <w:r w:rsidR="004523FF">
        <w:rPr>
          <w:i/>
          <w:sz w:val="24"/>
          <w:szCs w:val="24"/>
        </w:rPr>
        <w:t>t</w:t>
      </w:r>
      <w:r w:rsidRPr="00F60465">
        <w:rPr>
          <w:i/>
          <w:sz w:val="24"/>
          <w:szCs w:val="24"/>
        </w:rPr>
        <w:t xml:space="preserve">echnology: An </w:t>
      </w:r>
      <w:r w:rsidR="004523FF">
        <w:rPr>
          <w:i/>
          <w:sz w:val="24"/>
          <w:szCs w:val="24"/>
        </w:rPr>
        <w:t>e</w:t>
      </w:r>
      <w:r w:rsidRPr="00F60465">
        <w:rPr>
          <w:i/>
          <w:sz w:val="24"/>
          <w:szCs w:val="24"/>
        </w:rPr>
        <w:t xml:space="preserve">ncyclopedia </w:t>
      </w:r>
      <w:r w:rsidRPr="00F60465">
        <w:rPr>
          <w:sz w:val="24"/>
          <w:szCs w:val="24"/>
        </w:rPr>
        <w:t>(pp.638-644)</w:t>
      </w:r>
      <w:r w:rsidRPr="00F60465">
        <w:rPr>
          <w:i/>
          <w:sz w:val="24"/>
          <w:szCs w:val="24"/>
        </w:rPr>
        <w:t xml:space="preserve">. </w:t>
      </w:r>
      <w:r w:rsidRPr="00F60465">
        <w:rPr>
          <w:sz w:val="24"/>
          <w:szCs w:val="24"/>
        </w:rPr>
        <w:t>ABC-CLIO publication.</w:t>
      </w:r>
    </w:p>
    <w:p w14:paraId="706EF273" w14:textId="77777777" w:rsidR="00224D77" w:rsidRDefault="00224D77" w:rsidP="00224D77">
      <w:pPr>
        <w:ind w:left="720" w:hanging="720"/>
        <w:contextualSpacing/>
        <w:rPr>
          <w:b/>
          <w:sz w:val="24"/>
          <w:szCs w:val="24"/>
        </w:rPr>
      </w:pPr>
    </w:p>
    <w:p w14:paraId="3236E3FE" w14:textId="77777777" w:rsidR="00224D77" w:rsidRDefault="00F60465" w:rsidP="00224D77">
      <w:pPr>
        <w:ind w:left="720" w:hanging="720"/>
        <w:contextualSpacing/>
        <w:rPr>
          <w:sz w:val="24"/>
          <w:szCs w:val="24"/>
        </w:rPr>
      </w:pP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 xml:space="preserve">-Ritland, B., Dabbagh, N. &amp; </w:t>
      </w:r>
      <w:r>
        <w:rPr>
          <w:sz w:val="24"/>
          <w:szCs w:val="24"/>
        </w:rPr>
        <w:t>*</w:t>
      </w:r>
      <w:r w:rsidRPr="00F60465">
        <w:rPr>
          <w:sz w:val="24"/>
          <w:szCs w:val="24"/>
        </w:rPr>
        <w:t>Murphy, K. (200</w:t>
      </w:r>
      <w:r w:rsidR="004523FF">
        <w:rPr>
          <w:sz w:val="24"/>
          <w:szCs w:val="24"/>
        </w:rPr>
        <w:t>2</w:t>
      </w:r>
      <w:r w:rsidRPr="00F60465">
        <w:rPr>
          <w:sz w:val="24"/>
          <w:szCs w:val="24"/>
        </w:rPr>
        <w:t xml:space="preserve">) Learning object systems as constructivist learning environments: Related assumptions, theories and applications. In D. Wiley (Ed.) </w:t>
      </w:r>
      <w:r w:rsidRPr="00F60465">
        <w:rPr>
          <w:i/>
          <w:sz w:val="24"/>
          <w:szCs w:val="24"/>
        </w:rPr>
        <w:t xml:space="preserve">The </w:t>
      </w:r>
      <w:r w:rsidR="004523FF">
        <w:rPr>
          <w:i/>
          <w:sz w:val="24"/>
          <w:szCs w:val="24"/>
        </w:rPr>
        <w:t>i</w:t>
      </w:r>
      <w:r w:rsidRPr="00F60465">
        <w:rPr>
          <w:i/>
          <w:sz w:val="24"/>
          <w:szCs w:val="24"/>
        </w:rPr>
        <w:t xml:space="preserve">nstructional </w:t>
      </w:r>
      <w:r w:rsidR="004523FF">
        <w:rPr>
          <w:i/>
          <w:sz w:val="24"/>
          <w:szCs w:val="24"/>
        </w:rPr>
        <w:t>u</w:t>
      </w:r>
      <w:r w:rsidRPr="00F60465">
        <w:rPr>
          <w:i/>
          <w:sz w:val="24"/>
          <w:szCs w:val="24"/>
        </w:rPr>
        <w:t xml:space="preserve">se of </w:t>
      </w:r>
      <w:r w:rsidR="004523FF">
        <w:rPr>
          <w:i/>
          <w:sz w:val="24"/>
          <w:szCs w:val="24"/>
        </w:rPr>
        <w:t>l</w:t>
      </w:r>
      <w:r w:rsidRPr="00F60465">
        <w:rPr>
          <w:i/>
          <w:sz w:val="24"/>
          <w:szCs w:val="24"/>
        </w:rPr>
        <w:t xml:space="preserve">earning </w:t>
      </w:r>
      <w:r w:rsidR="004523FF">
        <w:rPr>
          <w:i/>
          <w:sz w:val="24"/>
          <w:szCs w:val="24"/>
        </w:rPr>
        <w:t>o</w:t>
      </w:r>
      <w:r w:rsidRPr="00F60465">
        <w:rPr>
          <w:i/>
          <w:sz w:val="24"/>
          <w:szCs w:val="24"/>
        </w:rPr>
        <w:t>bjects</w:t>
      </w:r>
      <w:r w:rsidRPr="00F60465">
        <w:rPr>
          <w:sz w:val="24"/>
          <w:szCs w:val="24"/>
        </w:rPr>
        <w:t xml:space="preserve"> (pp. 61-97). Association of Educational Communications and Technology.</w:t>
      </w:r>
      <w:r w:rsidR="004523FF">
        <w:rPr>
          <w:sz w:val="24"/>
          <w:szCs w:val="24"/>
        </w:rPr>
        <w:t xml:space="preserve"> </w:t>
      </w:r>
      <w:hyperlink r:id="rId48" w:anchor="page=63" w:history="1">
        <w:r w:rsidR="004523FF" w:rsidRPr="001930A5">
          <w:rPr>
            <w:rStyle w:val="Hyperlink"/>
            <w:sz w:val="24"/>
            <w:szCs w:val="24"/>
          </w:rPr>
          <w:t>http://members.aect.org/publications/InstructionalUseofLearningObjects.pdf#page=63</w:t>
        </w:r>
      </w:hyperlink>
    </w:p>
    <w:p w14:paraId="56F375A2" w14:textId="77777777" w:rsidR="00224D77" w:rsidRDefault="00224D77" w:rsidP="00224D77">
      <w:pPr>
        <w:ind w:left="720" w:hanging="720"/>
        <w:contextualSpacing/>
        <w:rPr>
          <w:sz w:val="24"/>
          <w:szCs w:val="24"/>
        </w:rPr>
      </w:pPr>
    </w:p>
    <w:p w14:paraId="1373A6CC" w14:textId="77777777" w:rsidR="00224D77" w:rsidRDefault="00F60465" w:rsidP="00224D77">
      <w:pPr>
        <w:ind w:left="720" w:hanging="720"/>
        <w:contextualSpacing/>
        <w:rPr>
          <w:sz w:val="24"/>
          <w:szCs w:val="24"/>
        </w:rPr>
      </w:pPr>
      <w:r w:rsidRPr="00F60465">
        <w:rPr>
          <w:sz w:val="24"/>
          <w:szCs w:val="24"/>
        </w:rPr>
        <w:t xml:space="preserve">Dabbagh, N., </w:t>
      </w: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 xml:space="preserve">-Ritland, B., &amp; </w:t>
      </w:r>
      <w:r w:rsidR="005364D2">
        <w:rPr>
          <w:sz w:val="24"/>
          <w:szCs w:val="24"/>
        </w:rPr>
        <w:t>*</w:t>
      </w:r>
      <w:r w:rsidRPr="00F60465">
        <w:rPr>
          <w:sz w:val="24"/>
          <w:szCs w:val="24"/>
        </w:rPr>
        <w:t xml:space="preserve">Silc, </w:t>
      </w:r>
      <w:proofErr w:type="gramStart"/>
      <w:r w:rsidRPr="00F60465">
        <w:rPr>
          <w:sz w:val="24"/>
          <w:szCs w:val="24"/>
        </w:rPr>
        <w:t>K.(</w:t>
      </w:r>
      <w:proofErr w:type="gramEnd"/>
      <w:r w:rsidRPr="00F60465">
        <w:rPr>
          <w:sz w:val="24"/>
          <w:szCs w:val="24"/>
        </w:rPr>
        <w:t xml:space="preserve">2001). Web-based authoring tools: pedagogical issues. In B.H. Khan (Ed.) </w:t>
      </w:r>
      <w:r w:rsidRPr="00F60465">
        <w:rPr>
          <w:i/>
          <w:sz w:val="24"/>
          <w:szCs w:val="24"/>
        </w:rPr>
        <w:t>Web-</w:t>
      </w:r>
      <w:r w:rsidR="004523FF">
        <w:rPr>
          <w:i/>
          <w:sz w:val="24"/>
          <w:szCs w:val="24"/>
        </w:rPr>
        <w:t>b</w:t>
      </w:r>
      <w:r w:rsidRPr="00F60465">
        <w:rPr>
          <w:i/>
          <w:sz w:val="24"/>
          <w:szCs w:val="24"/>
        </w:rPr>
        <w:t xml:space="preserve">ased </w:t>
      </w:r>
      <w:r w:rsidR="004523FF">
        <w:rPr>
          <w:i/>
          <w:sz w:val="24"/>
          <w:szCs w:val="24"/>
        </w:rPr>
        <w:t>t</w:t>
      </w:r>
      <w:r w:rsidRPr="00F60465">
        <w:rPr>
          <w:i/>
          <w:sz w:val="24"/>
          <w:szCs w:val="24"/>
        </w:rPr>
        <w:t>raining</w:t>
      </w:r>
      <w:r w:rsidRPr="00F60465">
        <w:rPr>
          <w:sz w:val="24"/>
          <w:szCs w:val="24"/>
        </w:rPr>
        <w:t>. Educational Technology Publications.</w:t>
      </w:r>
      <w:r w:rsidR="0090780E" w:rsidRPr="0090780E">
        <w:rPr>
          <w:rFonts w:ascii="Helvetica Neue" w:hAnsi="Helvetica Neue"/>
          <w:color w:val="0D0D0D"/>
          <w:sz w:val="18"/>
          <w:szCs w:val="18"/>
          <w:shd w:val="clear" w:color="auto" w:fill="FFFFFF"/>
        </w:rPr>
        <w:t xml:space="preserve"> </w:t>
      </w:r>
      <w:hyperlink r:id="rId49" w:history="1">
        <w:r w:rsidR="0090780E" w:rsidRPr="001930A5">
          <w:rPr>
            <w:rStyle w:val="Hyperlink"/>
            <w:sz w:val="24"/>
            <w:szCs w:val="24"/>
            <w:shd w:val="clear" w:color="auto" w:fill="FFFFFF"/>
          </w:rPr>
          <w:t>https://play.google.com/store/books/details?id=bfKmplYXrFIC</w:t>
        </w:r>
      </w:hyperlink>
    </w:p>
    <w:p w14:paraId="6A2973FF" w14:textId="77777777" w:rsidR="00224D77" w:rsidRDefault="00224D77" w:rsidP="00224D77">
      <w:pPr>
        <w:ind w:left="720" w:hanging="720"/>
        <w:contextualSpacing/>
        <w:rPr>
          <w:sz w:val="24"/>
          <w:szCs w:val="24"/>
        </w:rPr>
      </w:pPr>
    </w:p>
    <w:p w14:paraId="69619B15" w14:textId="56D2A5A4" w:rsidR="00977E34" w:rsidRPr="00224D77" w:rsidRDefault="00F60465" w:rsidP="00224D77">
      <w:pPr>
        <w:ind w:left="720" w:hanging="720"/>
        <w:contextualSpacing/>
        <w:rPr>
          <w:sz w:val="24"/>
          <w:szCs w:val="24"/>
        </w:rPr>
      </w:pPr>
      <w:proofErr w:type="spellStart"/>
      <w:r w:rsidRPr="00F60465">
        <w:rPr>
          <w:sz w:val="24"/>
          <w:szCs w:val="24"/>
        </w:rPr>
        <w:t>Milheim</w:t>
      </w:r>
      <w:proofErr w:type="spellEnd"/>
      <w:r w:rsidRPr="00F60465">
        <w:rPr>
          <w:sz w:val="24"/>
          <w:szCs w:val="24"/>
        </w:rPr>
        <w:t xml:space="preserve">, W.D. &amp; </w:t>
      </w: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 xml:space="preserve">-Ritland, B. (2001). Web-based training: Current status and future potential. In B.H. Khan (Ed.) </w:t>
      </w:r>
      <w:r w:rsidRPr="00F60465">
        <w:rPr>
          <w:i/>
          <w:sz w:val="24"/>
          <w:szCs w:val="24"/>
        </w:rPr>
        <w:t>Web-</w:t>
      </w:r>
      <w:r w:rsidR="004523FF">
        <w:rPr>
          <w:i/>
          <w:sz w:val="24"/>
          <w:szCs w:val="24"/>
        </w:rPr>
        <w:t>b</w:t>
      </w:r>
      <w:r w:rsidRPr="00F60465">
        <w:rPr>
          <w:i/>
          <w:sz w:val="24"/>
          <w:szCs w:val="24"/>
        </w:rPr>
        <w:t xml:space="preserve">ased </w:t>
      </w:r>
      <w:r w:rsidR="004523FF">
        <w:rPr>
          <w:i/>
          <w:sz w:val="24"/>
          <w:szCs w:val="24"/>
        </w:rPr>
        <w:t>t</w:t>
      </w:r>
      <w:r w:rsidRPr="00F60465">
        <w:rPr>
          <w:i/>
          <w:sz w:val="24"/>
          <w:szCs w:val="24"/>
        </w:rPr>
        <w:t>raining</w:t>
      </w:r>
      <w:r w:rsidRPr="00F60465">
        <w:rPr>
          <w:sz w:val="24"/>
          <w:szCs w:val="24"/>
        </w:rPr>
        <w:t>. Educational Technology Publications.</w:t>
      </w:r>
      <w:r w:rsidR="0090780E">
        <w:rPr>
          <w:sz w:val="24"/>
          <w:szCs w:val="24"/>
        </w:rPr>
        <w:t xml:space="preserve"> </w:t>
      </w:r>
      <w:hyperlink r:id="rId50" w:history="1">
        <w:r w:rsidR="0090780E" w:rsidRPr="001930A5">
          <w:rPr>
            <w:rStyle w:val="Hyperlink"/>
            <w:sz w:val="24"/>
            <w:szCs w:val="24"/>
            <w:shd w:val="clear" w:color="auto" w:fill="FFFFFF"/>
          </w:rPr>
          <w:t>https://play.google.com/store/books/details?id=bfKmplYXrFIC</w:t>
        </w:r>
      </w:hyperlink>
    </w:p>
    <w:p w14:paraId="4577B99F" w14:textId="77777777" w:rsidR="00977E34" w:rsidRDefault="00977E34" w:rsidP="00224D77">
      <w:pPr>
        <w:ind w:left="720" w:hanging="720"/>
        <w:contextualSpacing/>
        <w:rPr>
          <w:b/>
          <w:sz w:val="24"/>
          <w:szCs w:val="24"/>
        </w:rPr>
      </w:pPr>
    </w:p>
    <w:p w14:paraId="46E66BD2" w14:textId="60876698" w:rsidR="00F60465" w:rsidRPr="00977E34" w:rsidRDefault="00F60465" w:rsidP="00977E34">
      <w:pPr>
        <w:ind w:left="720" w:hanging="720"/>
        <w:rPr>
          <w:color w:val="0D0D0D"/>
          <w:sz w:val="24"/>
          <w:szCs w:val="24"/>
          <w:shd w:val="clear" w:color="auto" w:fill="FFFFFF"/>
        </w:rPr>
      </w:pPr>
      <w:r w:rsidRPr="00F60465">
        <w:rPr>
          <w:b/>
          <w:sz w:val="24"/>
          <w:szCs w:val="24"/>
        </w:rPr>
        <w:t>Bannan</w:t>
      </w:r>
      <w:r w:rsidRPr="00F60465">
        <w:rPr>
          <w:sz w:val="24"/>
          <w:szCs w:val="24"/>
        </w:rPr>
        <w:t xml:space="preserve">, B. &amp; Milheim, W.D. (1997). Existing WBI courses and their </w:t>
      </w:r>
      <w:r w:rsidR="004523FF">
        <w:rPr>
          <w:sz w:val="24"/>
          <w:szCs w:val="24"/>
        </w:rPr>
        <w:t>d</w:t>
      </w:r>
      <w:r w:rsidRPr="00F60465">
        <w:rPr>
          <w:sz w:val="24"/>
          <w:szCs w:val="24"/>
        </w:rPr>
        <w:t xml:space="preserve">esign. In B.H. Khan (Ed.) </w:t>
      </w:r>
      <w:r w:rsidRPr="00F60465">
        <w:rPr>
          <w:i/>
          <w:sz w:val="24"/>
          <w:szCs w:val="24"/>
        </w:rPr>
        <w:t xml:space="preserve">Web-Based </w:t>
      </w:r>
      <w:r w:rsidR="00DF4AD5">
        <w:rPr>
          <w:i/>
          <w:sz w:val="24"/>
          <w:szCs w:val="24"/>
        </w:rPr>
        <w:t>i</w:t>
      </w:r>
      <w:r w:rsidRPr="00F60465">
        <w:rPr>
          <w:i/>
          <w:sz w:val="24"/>
          <w:szCs w:val="24"/>
        </w:rPr>
        <w:t>nstruction</w:t>
      </w:r>
      <w:r w:rsidRPr="00F60465">
        <w:rPr>
          <w:sz w:val="24"/>
          <w:szCs w:val="24"/>
        </w:rPr>
        <w:t>. Educational Technology Publications</w:t>
      </w:r>
      <w:r w:rsidR="006F5250">
        <w:rPr>
          <w:sz w:val="24"/>
          <w:szCs w:val="24"/>
        </w:rPr>
        <w:t>.</w:t>
      </w:r>
    </w:p>
    <w:p w14:paraId="3FF09DD9" w14:textId="77777777" w:rsidR="0067238B" w:rsidRDefault="0067238B" w:rsidP="00167DEF">
      <w:pPr>
        <w:spacing w:after="120"/>
        <w:rPr>
          <w:b/>
          <w:bCs/>
          <w:sz w:val="24"/>
        </w:rPr>
      </w:pPr>
    </w:p>
    <w:p w14:paraId="7AD70583" w14:textId="02AD6A18" w:rsidR="00FF5127" w:rsidRPr="00FF5127" w:rsidRDefault="00351D75" w:rsidP="00FF5127">
      <w:pPr>
        <w:spacing w:after="120"/>
        <w:ind w:left="720" w:hanging="720"/>
        <w:rPr>
          <w:b/>
          <w:bCs/>
          <w:i/>
          <w:iCs/>
          <w:sz w:val="24"/>
        </w:rPr>
      </w:pPr>
      <w:r>
        <w:rPr>
          <w:b/>
          <w:bCs/>
          <w:sz w:val="24"/>
        </w:rPr>
        <w:t>REFEREED</w:t>
      </w:r>
      <w:r w:rsidR="00446115">
        <w:rPr>
          <w:b/>
          <w:bCs/>
          <w:sz w:val="24"/>
        </w:rPr>
        <w:t xml:space="preserve"> </w:t>
      </w:r>
      <w:r w:rsidR="00026922">
        <w:rPr>
          <w:b/>
          <w:bCs/>
          <w:sz w:val="24"/>
        </w:rPr>
        <w:t xml:space="preserve">CONFERENCE PROCEEDINGS </w:t>
      </w:r>
      <w:r w:rsidR="00BC73A9">
        <w:rPr>
          <w:b/>
          <w:bCs/>
          <w:sz w:val="24"/>
        </w:rPr>
        <w:tab/>
      </w:r>
      <w:r w:rsidR="00BC73A9">
        <w:rPr>
          <w:b/>
          <w:bCs/>
          <w:sz w:val="24"/>
        </w:rPr>
        <w:tab/>
      </w:r>
      <w:r w:rsidR="00026922">
        <w:rPr>
          <w:b/>
          <w:bCs/>
          <w:i/>
          <w:iCs/>
          <w:sz w:val="24"/>
        </w:rPr>
        <w:tab/>
      </w:r>
      <w:r w:rsidR="00026922">
        <w:rPr>
          <w:b/>
          <w:bCs/>
          <w:i/>
          <w:iCs/>
          <w:sz w:val="24"/>
        </w:rPr>
        <w:tab/>
        <w:t>(* denotes student)</w:t>
      </w:r>
      <w:bookmarkStart w:id="16" w:name="_Hlk49171007"/>
    </w:p>
    <w:p w14:paraId="1E7B051E" w14:textId="77777777" w:rsidR="00B626F5" w:rsidRDefault="00B626F5" w:rsidP="009B1AE0">
      <w:pPr>
        <w:spacing w:after="120"/>
        <w:ind w:left="720" w:hanging="720"/>
        <w:contextualSpacing/>
        <w:rPr>
          <w:b/>
          <w:snapToGrid w:val="0"/>
          <w:sz w:val="24"/>
        </w:rPr>
      </w:pPr>
    </w:p>
    <w:p w14:paraId="7C8DDEC5" w14:textId="2E7DB924" w:rsidR="00B626F5" w:rsidRPr="00B626F5" w:rsidRDefault="00B626F5" w:rsidP="009B1AE0">
      <w:pPr>
        <w:spacing w:after="120"/>
        <w:ind w:left="720" w:hanging="720"/>
        <w:contextualSpacing/>
        <w:rPr>
          <w:b/>
          <w:snapToGrid w:val="0"/>
          <w:sz w:val="24"/>
          <w:szCs w:val="24"/>
        </w:rPr>
      </w:pPr>
      <w:r w:rsidRPr="00B626F5">
        <w:rPr>
          <w:sz w:val="24"/>
          <w:szCs w:val="24"/>
        </w:rPr>
        <w:t xml:space="preserve">Yu, L.-F., Li, C., Zhang, Y., </w:t>
      </w:r>
      <w:proofErr w:type="spellStart"/>
      <w:r w:rsidRPr="00B626F5">
        <w:rPr>
          <w:sz w:val="24"/>
          <w:szCs w:val="24"/>
        </w:rPr>
        <w:t>Alghofaili</w:t>
      </w:r>
      <w:proofErr w:type="spellEnd"/>
      <w:r w:rsidRPr="00B626F5">
        <w:rPr>
          <w:sz w:val="24"/>
          <w:szCs w:val="24"/>
        </w:rPr>
        <w:t xml:space="preserve">, R., Huang, H., Yu, L., Liu, H., Choi, M., </w:t>
      </w:r>
      <w:r w:rsidRPr="00B626F5">
        <w:rPr>
          <w:b/>
          <w:sz w:val="24"/>
          <w:szCs w:val="24"/>
        </w:rPr>
        <w:t>Bannan</w:t>
      </w:r>
      <w:r w:rsidRPr="00B626F5">
        <w:rPr>
          <w:sz w:val="24"/>
          <w:szCs w:val="24"/>
        </w:rPr>
        <w:t xml:space="preserve">, B., &amp; </w:t>
      </w:r>
      <w:proofErr w:type="spellStart"/>
      <w:r w:rsidRPr="00B626F5">
        <w:rPr>
          <w:sz w:val="24"/>
          <w:szCs w:val="24"/>
        </w:rPr>
        <w:t>Mousas</w:t>
      </w:r>
      <w:proofErr w:type="spellEnd"/>
      <w:r w:rsidRPr="00B626F5">
        <w:rPr>
          <w:sz w:val="24"/>
          <w:szCs w:val="24"/>
        </w:rPr>
        <w:t xml:space="preserve">, C. (2023). Establishing Design Computing and Extended Reality Facilities for Remote Virtual Reality Training. </w:t>
      </w:r>
      <w:r w:rsidRPr="00B626F5">
        <w:rPr>
          <w:i/>
          <w:iCs/>
          <w:sz w:val="24"/>
          <w:szCs w:val="24"/>
        </w:rPr>
        <w:t>2023 IEEE Conference on Virtual Reality and 3D User Interfaces Abstracts and Workshops (VRW)</w:t>
      </w:r>
      <w:r w:rsidRPr="00B626F5">
        <w:rPr>
          <w:sz w:val="24"/>
          <w:szCs w:val="24"/>
        </w:rPr>
        <w:t>, 216–220. https://doi.org/10.1109/VRW58643.2023.00053</w:t>
      </w:r>
    </w:p>
    <w:p w14:paraId="51B39DC2" w14:textId="77777777" w:rsidR="00B626F5" w:rsidRDefault="00B626F5" w:rsidP="00B626F5">
      <w:pPr>
        <w:spacing w:after="120"/>
        <w:contextualSpacing/>
        <w:rPr>
          <w:b/>
          <w:snapToGrid w:val="0"/>
          <w:sz w:val="24"/>
        </w:rPr>
      </w:pPr>
    </w:p>
    <w:p w14:paraId="4A64DAF4" w14:textId="7E6A5E61" w:rsidR="00E213CA" w:rsidRDefault="00DC04EB" w:rsidP="009B1AE0">
      <w:pPr>
        <w:spacing w:after="120"/>
        <w:ind w:left="720" w:hanging="720"/>
        <w:contextualSpacing/>
        <w:rPr>
          <w:rStyle w:val="Hyperlink"/>
          <w:snapToGrid w:val="0"/>
          <w:sz w:val="24"/>
        </w:rPr>
      </w:pPr>
      <w:r w:rsidRPr="00DC04EB">
        <w:rPr>
          <w:b/>
          <w:snapToGrid w:val="0"/>
          <w:sz w:val="24"/>
        </w:rPr>
        <w:t>Bannan</w:t>
      </w:r>
      <w:r>
        <w:rPr>
          <w:snapToGrid w:val="0"/>
          <w:sz w:val="24"/>
        </w:rPr>
        <w:t xml:space="preserve">, B., *Torres, E.M., Purohit, H., </w:t>
      </w:r>
      <w:r w:rsidR="0067238B">
        <w:rPr>
          <w:snapToGrid w:val="0"/>
          <w:sz w:val="24"/>
        </w:rPr>
        <w:t>*</w:t>
      </w:r>
      <w:r>
        <w:rPr>
          <w:snapToGrid w:val="0"/>
          <w:sz w:val="24"/>
        </w:rPr>
        <w:t>Pandey, R. &amp; Cockroft, J.L. (2020). Sensor-based adaptive instructional systems in live simulation training. In</w:t>
      </w:r>
      <w:r w:rsidR="00A73408">
        <w:rPr>
          <w:snapToGrid w:val="0"/>
          <w:sz w:val="24"/>
        </w:rPr>
        <w:t xml:space="preserve"> R. </w:t>
      </w:r>
      <w:r>
        <w:rPr>
          <w:snapToGrid w:val="0"/>
          <w:sz w:val="24"/>
        </w:rPr>
        <w:t xml:space="preserve">Sottilare </w:t>
      </w:r>
      <w:r w:rsidR="00A73408">
        <w:rPr>
          <w:snapToGrid w:val="0"/>
          <w:sz w:val="24"/>
        </w:rPr>
        <w:t xml:space="preserve">&amp; J. </w:t>
      </w:r>
      <w:r>
        <w:rPr>
          <w:snapToGrid w:val="0"/>
          <w:sz w:val="24"/>
        </w:rPr>
        <w:t>Schwarz (</w:t>
      </w:r>
      <w:r w:rsidR="001C3F0B">
        <w:rPr>
          <w:snapToGrid w:val="0"/>
          <w:sz w:val="24"/>
        </w:rPr>
        <w:t>E</w:t>
      </w:r>
      <w:r>
        <w:rPr>
          <w:snapToGrid w:val="0"/>
          <w:sz w:val="24"/>
        </w:rPr>
        <w:t>ds)</w:t>
      </w:r>
      <w:r w:rsidR="001C3F0B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Pr="00DC04EB">
        <w:rPr>
          <w:i/>
          <w:snapToGrid w:val="0"/>
          <w:sz w:val="24"/>
        </w:rPr>
        <w:t xml:space="preserve">Adaptive </w:t>
      </w:r>
      <w:r w:rsidR="001D3668">
        <w:rPr>
          <w:i/>
          <w:snapToGrid w:val="0"/>
          <w:sz w:val="24"/>
        </w:rPr>
        <w:t>I</w:t>
      </w:r>
      <w:r w:rsidRPr="00DC04EB">
        <w:rPr>
          <w:i/>
          <w:snapToGrid w:val="0"/>
          <w:sz w:val="24"/>
        </w:rPr>
        <w:t xml:space="preserve">nstructional </w:t>
      </w:r>
      <w:r w:rsidR="001D3668">
        <w:rPr>
          <w:i/>
          <w:snapToGrid w:val="0"/>
          <w:sz w:val="24"/>
        </w:rPr>
        <w:t>S</w:t>
      </w:r>
      <w:r w:rsidRPr="00DC04EB">
        <w:rPr>
          <w:i/>
          <w:snapToGrid w:val="0"/>
          <w:sz w:val="24"/>
        </w:rPr>
        <w:t xml:space="preserve">ystems. HCII 2020. Lecture </w:t>
      </w:r>
      <w:r w:rsidR="001D3668">
        <w:rPr>
          <w:i/>
          <w:snapToGrid w:val="0"/>
          <w:sz w:val="24"/>
        </w:rPr>
        <w:t>N</w:t>
      </w:r>
      <w:r w:rsidRPr="00DC04EB">
        <w:rPr>
          <w:i/>
          <w:snapToGrid w:val="0"/>
          <w:sz w:val="24"/>
        </w:rPr>
        <w:t xml:space="preserve">otes in </w:t>
      </w:r>
      <w:r w:rsidR="001D3668">
        <w:rPr>
          <w:i/>
          <w:snapToGrid w:val="0"/>
          <w:sz w:val="24"/>
        </w:rPr>
        <w:t>C</w:t>
      </w:r>
      <w:r w:rsidRPr="00DC04EB">
        <w:rPr>
          <w:i/>
          <w:snapToGrid w:val="0"/>
          <w:sz w:val="24"/>
        </w:rPr>
        <w:t xml:space="preserve">omputer </w:t>
      </w:r>
      <w:r w:rsidR="001D3668">
        <w:rPr>
          <w:i/>
          <w:snapToGrid w:val="0"/>
          <w:sz w:val="24"/>
        </w:rPr>
        <w:t>S</w:t>
      </w:r>
      <w:r w:rsidRPr="00DC04EB">
        <w:rPr>
          <w:i/>
          <w:snapToGrid w:val="0"/>
          <w:sz w:val="24"/>
        </w:rPr>
        <w:t>cience, vol 12214</w:t>
      </w:r>
      <w:r w:rsidR="001C3F0B">
        <w:rPr>
          <w:i/>
          <w:snapToGrid w:val="0"/>
          <w:sz w:val="24"/>
        </w:rPr>
        <w:t xml:space="preserve"> </w:t>
      </w:r>
      <w:r w:rsidR="001C3F0B" w:rsidRPr="001C3F0B">
        <w:rPr>
          <w:snapToGrid w:val="0"/>
          <w:sz w:val="24"/>
        </w:rPr>
        <w:t>(pp. 3-14)</w:t>
      </w:r>
      <w:r w:rsidRPr="001C3F0B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Springer, Cham. </w:t>
      </w:r>
      <w:hyperlink r:id="rId51" w:history="1">
        <w:r w:rsidRPr="008B7B01">
          <w:rPr>
            <w:rStyle w:val="Hyperlink"/>
            <w:snapToGrid w:val="0"/>
            <w:sz w:val="24"/>
          </w:rPr>
          <w:t>https://doi.org/10.1007/978-3-030-50788-6_1</w:t>
        </w:r>
      </w:hyperlink>
      <w:bookmarkEnd w:id="16"/>
    </w:p>
    <w:p w14:paraId="238E4114" w14:textId="77777777" w:rsidR="009B1AE0" w:rsidRDefault="009B1AE0" w:rsidP="009B1AE0">
      <w:pPr>
        <w:spacing w:after="120"/>
        <w:ind w:left="720" w:hanging="720"/>
        <w:contextualSpacing/>
        <w:rPr>
          <w:snapToGrid w:val="0"/>
          <w:sz w:val="24"/>
        </w:rPr>
      </w:pPr>
    </w:p>
    <w:p w14:paraId="39A64F0E" w14:textId="77777777" w:rsidR="004E3965" w:rsidRDefault="00E213CA" w:rsidP="004E3965">
      <w:pPr>
        <w:spacing w:after="120"/>
        <w:ind w:left="720" w:hanging="720"/>
        <w:contextualSpacing/>
        <w:rPr>
          <w:rStyle w:val="Hyperlink"/>
          <w:sz w:val="24"/>
          <w:szCs w:val="24"/>
        </w:rPr>
      </w:pPr>
      <w:r>
        <w:rPr>
          <w:snapToGrid w:val="0"/>
          <w:sz w:val="24"/>
        </w:rPr>
        <w:t>*</w:t>
      </w:r>
      <w:r w:rsidRPr="001955E9">
        <w:rPr>
          <w:snapToGrid w:val="0"/>
          <w:sz w:val="24"/>
        </w:rPr>
        <w:t>Pandey, R., Purohit, H.</w:t>
      </w:r>
      <w:r>
        <w:rPr>
          <w:b/>
          <w:snapToGrid w:val="0"/>
          <w:sz w:val="24"/>
        </w:rPr>
        <w:t xml:space="preserve"> &amp; Bannan</w:t>
      </w:r>
      <w:r>
        <w:rPr>
          <w:snapToGrid w:val="0"/>
          <w:sz w:val="24"/>
        </w:rPr>
        <w:t xml:space="preserve">, B. </w:t>
      </w:r>
      <w:r>
        <w:rPr>
          <w:sz w:val="24"/>
        </w:rPr>
        <w:t xml:space="preserve">(2020). </w:t>
      </w:r>
      <w:r>
        <w:rPr>
          <w:iCs/>
          <w:sz w:val="24"/>
        </w:rPr>
        <w:t>CitizenHelper-training: AI-infused system for multimodal analytics to assist training exercise debriefs at emergency services</w:t>
      </w:r>
      <w:r>
        <w:rPr>
          <w:iCs/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>
        <w:rPr>
          <w:i/>
          <w:iCs/>
          <w:snapToGrid w:val="0"/>
          <w:sz w:val="24"/>
        </w:rPr>
        <w:t>Proceedings of the 17</w:t>
      </w:r>
      <w:r w:rsidRPr="001955E9">
        <w:rPr>
          <w:i/>
          <w:iCs/>
          <w:snapToGrid w:val="0"/>
          <w:sz w:val="24"/>
          <w:vertAlign w:val="superscript"/>
        </w:rPr>
        <w:t>th</w:t>
      </w:r>
      <w:r>
        <w:rPr>
          <w:i/>
          <w:iCs/>
          <w:snapToGrid w:val="0"/>
          <w:sz w:val="24"/>
        </w:rPr>
        <w:t xml:space="preserve"> ISCRAM Conference, WiP Paper – AI Systems for Crises and Risks</w:t>
      </w:r>
      <w:r w:rsidR="00687B1B">
        <w:rPr>
          <w:i/>
          <w:iCs/>
          <w:snapToGrid w:val="0"/>
          <w:sz w:val="24"/>
        </w:rPr>
        <w:t>,</w:t>
      </w:r>
      <w:r>
        <w:rPr>
          <w:i/>
          <w:iCs/>
          <w:snapToGrid w:val="0"/>
          <w:sz w:val="24"/>
        </w:rPr>
        <w:t xml:space="preserve"> </w:t>
      </w:r>
      <w:r>
        <w:rPr>
          <w:snapToGrid w:val="0"/>
          <w:sz w:val="24"/>
        </w:rPr>
        <w:t>Blacksburg, VA.</w:t>
      </w:r>
      <w:r w:rsidR="00571484">
        <w:rPr>
          <w:snapToGrid w:val="0"/>
          <w:sz w:val="24"/>
        </w:rPr>
        <w:t xml:space="preserve"> </w:t>
      </w:r>
      <w:hyperlink r:id="rId52" w:history="1">
        <w:r w:rsidR="00571484" w:rsidRPr="002E4F20">
          <w:rPr>
            <w:rStyle w:val="Hyperlink"/>
            <w:sz w:val="24"/>
            <w:szCs w:val="24"/>
          </w:rPr>
          <w:t>http://idl.iscram.org/files/rahulpandey/2020/2206_RahulPandey_etal2020.pdf</w:t>
        </w:r>
      </w:hyperlink>
    </w:p>
    <w:p w14:paraId="21FEA2F7" w14:textId="77777777" w:rsidR="004E3965" w:rsidRDefault="004E3965" w:rsidP="004E3965">
      <w:pPr>
        <w:spacing w:after="120"/>
        <w:ind w:left="720" w:hanging="720"/>
        <w:contextualSpacing/>
        <w:rPr>
          <w:snapToGrid w:val="0"/>
          <w:sz w:val="24"/>
        </w:rPr>
      </w:pPr>
    </w:p>
    <w:p w14:paraId="5569B9BE" w14:textId="77777777" w:rsidR="004E3965" w:rsidRDefault="00DC04EB" w:rsidP="004E3965">
      <w:pPr>
        <w:spacing w:after="120"/>
        <w:ind w:left="720" w:hanging="720"/>
        <w:contextualSpacing/>
        <w:rPr>
          <w:rStyle w:val="Hyperlink"/>
          <w:sz w:val="24"/>
          <w:szCs w:val="24"/>
        </w:rPr>
      </w:pPr>
      <w:r w:rsidRPr="00DC04EB">
        <w:rPr>
          <w:snapToGrid w:val="0"/>
          <w:sz w:val="24"/>
        </w:rPr>
        <w:t>Purohit</w:t>
      </w:r>
      <w:r>
        <w:rPr>
          <w:snapToGrid w:val="0"/>
          <w:sz w:val="24"/>
        </w:rPr>
        <w:t xml:space="preserve">, H., *Dubrow, S., &amp; </w:t>
      </w:r>
      <w:r w:rsidRPr="00C436C9">
        <w:rPr>
          <w:b/>
          <w:snapToGrid w:val="0"/>
          <w:sz w:val="24"/>
        </w:rPr>
        <w:t>Bannan</w:t>
      </w:r>
      <w:r>
        <w:rPr>
          <w:snapToGrid w:val="0"/>
          <w:sz w:val="24"/>
        </w:rPr>
        <w:t xml:space="preserve">, B. (2019). Designing a multimodal analytics system to improve emergency response training. In </w:t>
      </w:r>
      <w:r w:rsidR="001C3F0B">
        <w:rPr>
          <w:snapToGrid w:val="0"/>
          <w:sz w:val="24"/>
        </w:rPr>
        <w:t xml:space="preserve">P. </w:t>
      </w:r>
      <w:proofErr w:type="spellStart"/>
      <w:r>
        <w:rPr>
          <w:snapToGrid w:val="0"/>
          <w:sz w:val="24"/>
        </w:rPr>
        <w:t>Zaphiris</w:t>
      </w:r>
      <w:proofErr w:type="spellEnd"/>
      <w:r w:rsidR="001C3F0B">
        <w:rPr>
          <w:snapToGrid w:val="0"/>
          <w:sz w:val="24"/>
        </w:rPr>
        <w:t xml:space="preserve"> &amp;</w:t>
      </w:r>
      <w:r>
        <w:rPr>
          <w:snapToGrid w:val="0"/>
          <w:sz w:val="24"/>
        </w:rPr>
        <w:t xml:space="preserve"> </w:t>
      </w:r>
      <w:r w:rsidR="001C3F0B">
        <w:rPr>
          <w:snapToGrid w:val="0"/>
          <w:sz w:val="24"/>
        </w:rPr>
        <w:t xml:space="preserve">A. </w:t>
      </w:r>
      <w:proofErr w:type="spellStart"/>
      <w:r>
        <w:rPr>
          <w:snapToGrid w:val="0"/>
          <w:sz w:val="24"/>
        </w:rPr>
        <w:t>Ioannou</w:t>
      </w:r>
      <w:proofErr w:type="spellEnd"/>
      <w:r w:rsidR="001C3F0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(</w:t>
      </w:r>
      <w:r w:rsidR="001C3F0B">
        <w:rPr>
          <w:snapToGrid w:val="0"/>
          <w:sz w:val="24"/>
        </w:rPr>
        <w:t>E</w:t>
      </w:r>
      <w:r>
        <w:rPr>
          <w:snapToGrid w:val="0"/>
          <w:sz w:val="24"/>
        </w:rPr>
        <w:t>ds</w:t>
      </w:r>
      <w:r w:rsidR="001C3F0B">
        <w:rPr>
          <w:snapToGrid w:val="0"/>
          <w:sz w:val="24"/>
        </w:rPr>
        <w:t>.</w:t>
      </w:r>
      <w:r>
        <w:rPr>
          <w:snapToGrid w:val="0"/>
          <w:sz w:val="24"/>
        </w:rPr>
        <w:t>)</w:t>
      </w:r>
      <w:r w:rsidR="0046166F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</w:t>
      </w:r>
      <w:r w:rsidRPr="009B4C42">
        <w:rPr>
          <w:i/>
          <w:snapToGrid w:val="0"/>
          <w:sz w:val="24"/>
        </w:rPr>
        <w:t>Learning and Collaboration Technologies. Designing Learning Experiences. HCII 2019. Lecture Notes in Computer Science, vol 11590</w:t>
      </w:r>
      <w:r w:rsidR="00687B1B">
        <w:rPr>
          <w:i/>
          <w:snapToGrid w:val="0"/>
          <w:sz w:val="24"/>
        </w:rPr>
        <w:t xml:space="preserve"> </w:t>
      </w:r>
      <w:r w:rsidR="00687B1B" w:rsidRPr="00687B1B">
        <w:rPr>
          <w:snapToGrid w:val="0"/>
          <w:sz w:val="24"/>
        </w:rPr>
        <w:t>(pp 89-100)</w:t>
      </w:r>
      <w:r w:rsidRPr="00687B1B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Springer, Cham. </w:t>
      </w:r>
      <w:hyperlink r:id="rId53" w:history="1">
        <w:r w:rsidRPr="008B7B01">
          <w:rPr>
            <w:rStyle w:val="Hyperlink"/>
            <w:snapToGrid w:val="0"/>
            <w:sz w:val="24"/>
          </w:rPr>
          <w:t>https://doi.org/10.1007/978-3-030-21814-0_8</w:t>
        </w:r>
      </w:hyperlink>
    </w:p>
    <w:p w14:paraId="44270A97" w14:textId="77777777" w:rsidR="004E3965" w:rsidRDefault="004E3965" w:rsidP="004E3965">
      <w:pPr>
        <w:spacing w:after="120"/>
        <w:ind w:left="720" w:hanging="720"/>
        <w:contextualSpacing/>
        <w:rPr>
          <w:spacing w:val="4"/>
          <w:sz w:val="24"/>
          <w:szCs w:val="24"/>
          <w:shd w:val="clear" w:color="auto" w:fill="FCFCFC"/>
        </w:rPr>
      </w:pPr>
    </w:p>
    <w:p w14:paraId="133EC922" w14:textId="77777777" w:rsidR="004E3965" w:rsidRDefault="007D165D" w:rsidP="004E3965">
      <w:pPr>
        <w:spacing w:after="120"/>
        <w:ind w:left="720" w:hanging="720"/>
        <w:contextualSpacing/>
        <w:rPr>
          <w:color w:val="0000FF"/>
          <w:sz w:val="24"/>
          <w:szCs w:val="24"/>
          <w:u w:val="single"/>
        </w:rPr>
      </w:pPr>
      <w:r>
        <w:rPr>
          <w:spacing w:val="4"/>
          <w:sz w:val="24"/>
          <w:szCs w:val="24"/>
          <w:shd w:val="clear" w:color="auto" w:fill="FCFCFC"/>
        </w:rPr>
        <w:t>*</w:t>
      </w:r>
      <w:r w:rsidRPr="0024387B">
        <w:rPr>
          <w:spacing w:val="4"/>
          <w:sz w:val="24"/>
          <w:szCs w:val="24"/>
          <w:shd w:val="clear" w:color="auto" w:fill="FCFCFC"/>
        </w:rPr>
        <w:t>Dubrow S.</w:t>
      </w:r>
      <w:r>
        <w:rPr>
          <w:spacing w:val="4"/>
          <w:sz w:val="24"/>
          <w:szCs w:val="24"/>
          <w:shd w:val="clear" w:color="auto" w:fill="FCFCFC"/>
        </w:rPr>
        <w:t xml:space="preserve"> &amp; </w:t>
      </w:r>
      <w:r w:rsidRPr="0024387B">
        <w:rPr>
          <w:b/>
          <w:spacing w:val="4"/>
          <w:sz w:val="24"/>
          <w:szCs w:val="24"/>
          <w:shd w:val="clear" w:color="auto" w:fill="FCFCFC"/>
        </w:rPr>
        <w:t>Bannan</w:t>
      </w:r>
      <w:r w:rsidRPr="0024387B">
        <w:rPr>
          <w:spacing w:val="4"/>
          <w:sz w:val="24"/>
          <w:szCs w:val="24"/>
          <w:shd w:val="clear" w:color="auto" w:fill="FCFCFC"/>
        </w:rPr>
        <w:t xml:space="preserve"> B. (2019)</w:t>
      </w:r>
      <w:r w:rsidR="00A43308">
        <w:rPr>
          <w:spacing w:val="4"/>
          <w:sz w:val="24"/>
          <w:szCs w:val="24"/>
          <w:shd w:val="clear" w:color="auto" w:fill="FCFCFC"/>
        </w:rPr>
        <w:t>.</w:t>
      </w:r>
      <w:r w:rsidRPr="0024387B">
        <w:rPr>
          <w:spacing w:val="4"/>
          <w:sz w:val="24"/>
          <w:szCs w:val="24"/>
          <w:shd w:val="clear" w:color="auto" w:fill="FCFCFC"/>
        </w:rPr>
        <w:t xml:space="preserve"> </w:t>
      </w:r>
      <w:r w:rsidRPr="00910BAE">
        <w:rPr>
          <w:spacing w:val="4"/>
          <w:sz w:val="24"/>
          <w:szCs w:val="24"/>
          <w:shd w:val="clear" w:color="auto" w:fill="FCFCFC"/>
        </w:rPr>
        <w:t xml:space="preserve">Toward </w:t>
      </w:r>
      <w:r w:rsidR="0067238B">
        <w:rPr>
          <w:spacing w:val="4"/>
          <w:sz w:val="24"/>
          <w:szCs w:val="24"/>
          <w:shd w:val="clear" w:color="auto" w:fill="FCFCFC"/>
        </w:rPr>
        <w:t>i</w:t>
      </w:r>
      <w:r w:rsidRPr="00910BAE">
        <w:rPr>
          <w:spacing w:val="4"/>
          <w:sz w:val="24"/>
          <w:szCs w:val="24"/>
          <w:shd w:val="clear" w:color="auto" w:fill="FCFCFC"/>
        </w:rPr>
        <w:t xml:space="preserve">mproving </w:t>
      </w:r>
      <w:r w:rsidR="0067238B">
        <w:rPr>
          <w:spacing w:val="4"/>
          <w:sz w:val="24"/>
          <w:szCs w:val="24"/>
          <w:shd w:val="clear" w:color="auto" w:fill="FCFCFC"/>
        </w:rPr>
        <w:t>s</w:t>
      </w:r>
      <w:r w:rsidRPr="00910BAE">
        <w:rPr>
          <w:spacing w:val="4"/>
          <w:sz w:val="24"/>
          <w:szCs w:val="24"/>
          <w:shd w:val="clear" w:color="auto" w:fill="FCFCFC"/>
        </w:rPr>
        <w:t xml:space="preserve">ituation </w:t>
      </w:r>
      <w:r w:rsidR="0067238B">
        <w:rPr>
          <w:spacing w:val="4"/>
          <w:sz w:val="24"/>
          <w:szCs w:val="24"/>
          <w:shd w:val="clear" w:color="auto" w:fill="FCFCFC"/>
        </w:rPr>
        <w:t>a</w:t>
      </w:r>
      <w:r w:rsidRPr="00910BAE">
        <w:rPr>
          <w:spacing w:val="4"/>
          <w:sz w:val="24"/>
          <w:szCs w:val="24"/>
          <w:shd w:val="clear" w:color="auto" w:fill="FCFCFC"/>
        </w:rPr>
        <w:t xml:space="preserve">wareness and </w:t>
      </w:r>
      <w:r w:rsidR="0067238B">
        <w:rPr>
          <w:spacing w:val="4"/>
          <w:sz w:val="24"/>
          <w:szCs w:val="24"/>
          <w:shd w:val="clear" w:color="auto" w:fill="FCFCFC"/>
        </w:rPr>
        <w:t>t</w:t>
      </w:r>
      <w:r w:rsidRPr="00910BAE">
        <w:rPr>
          <w:spacing w:val="4"/>
          <w:sz w:val="24"/>
          <w:szCs w:val="24"/>
          <w:shd w:val="clear" w:color="auto" w:fill="FCFCFC"/>
        </w:rPr>
        <w:t xml:space="preserve">eam </w:t>
      </w:r>
      <w:r w:rsidR="0067238B">
        <w:rPr>
          <w:spacing w:val="4"/>
          <w:sz w:val="24"/>
          <w:szCs w:val="24"/>
          <w:shd w:val="clear" w:color="auto" w:fill="FCFCFC"/>
        </w:rPr>
        <w:t>c</w:t>
      </w:r>
      <w:r w:rsidRPr="00910BAE">
        <w:rPr>
          <w:spacing w:val="4"/>
          <w:sz w:val="24"/>
          <w:szCs w:val="24"/>
          <w:shd w:val="clear" w:color="auto" w:fill="FCFCFC"/>
        </w:rPr>
        <w:t xml:space="preserve">oordination in </w:t>
      </w:r>
      <w:r w:rsidR="003205BC">
        <w:rPr>
          <w:spacing w:val="4"/>
          <w:sz w:val="24"/>
          <w:szCs w:val="24"/>
          <w:shd w:val="clear" w:color="auto" w:fill="FCFCFC"/>
        </w:rPr>
        <w:t>e</w:t>
      </w:r>
      <w:r w:rsidRPr="00910BAE">
        <w:rPr>
          <w:spacing w:val="4"/>
          <w:sz w:val="24"/>
          <w:szCs w:val="24"/>
          <w:shd w:val="clear" w:color="auto" w:fill="FCFCFC"/>
        </w:rPr>
        <w:t xml:space="preserve">mergency </w:t>
      </w:r>
      <w:r w:rsidR="003205BC">
        <w:rPr>
          <w:spacing w:val="4"/>
          <w:sz w:val="24"/>
          <w:szCs w:val="24"/>
          <w:shd w:val="clear" w:color="auto" w:fill="FCFCFC"/>
        </w:rPr>
        <w:t>r</w:t>
      </w:r>
      <w:r w:rsidRPr="00910BAE">
        <w:rPr>
          <w:spacing w:val="4"/>
          <w:sz w:val="24"/>
          <w:szCs w:val="24"/>
          <w:shd w:val="clear" w:color="auto" w:fill="FCFCFC"/>
        </w:rPr>
        <w:t xml:space="preserve">esponse with </w:t>
      </w:r>
      <w:r w:rsidR="003205BC">
        <w:rPr>
          <w:spacing w:val="4"/>
          <w:sz w:val="24"/>
          <w:szCs w:val="24"/>
          <w:shd w:val="clear" w:color="auto" w:fill="FCFCFC"/>
        </w:rPr>
        <w:t>s</w:t>
      </w:r>
      <w:r w:rsidRPr="00910BAE">
        <w:rPr>
          <w:spacing w:val="4"/>
          <w:sz w:val="24"/>
          <w:szCs w:val="24"/>
          <w:shd w:val="clear" w:color="auto" w:fill="FCFCFC"/>
        </w:rPr>
        <w:t xml:space="preserve">ensor and </w:t>
      </w:r>
      <w:r w:rsidR="003205BC">
        <w:rPr>
          <w:spacing w:val="4"/>
          <w:sz w:val="24"/>
          <w:szCs w:val="24"/>
          <w:shd w:val="clear" w:color="auto" w:fill="FCFCFC"/>
        </w:rPr>
        <w:t>v</w:t>
      </w:r>
      <w:r w:rsidRPr="00910BAE">
        <w:rPr>
          <w:spacing w:val="4"/>
          <w:sz w:val="24"/>
          <w:szCs w:val="24"/>
          <w:shd w:val="clear" w:color="auto" w:fill="FCFCFC"/>
        </w:rPr>
        <w:t xml:space="preserve">ideo </w:t>
      </w:r>
      <w:r w:rsidR="003205BC">
        <w:rPr>
          <w:spacing w:val="4"/>
          <w:sz w:val="24"/>
          <w:szCs w:val="24"/>
          <w:shd w:val="clear" w:color="auto" w:fill="FCFCFC"/>
        </w:rPr>
        <w:t>d</w:t>
      </w:r>
      <w:r w:rsidRPr="00910BAE">
        <w:rPr>
          <w:spacing w:val="4"/>
          <w:sz w:val="24"/>
          <w:szCs w:val="24"/>
          <w:shd w:val="clear" w:color="auto" w:fill="FCFCFC"/>
        </w:rPr>
        <w:t xml:space="preserve">ata </w:t>
      </w:r>
      <w:r w:rsidR="003205BC">
        <w:rPr>
          <w:spacing w:val="4"/>
          <w:sz w:val="24"/>
          <w:szCs w:val="24"/>
          <w:shd w:val="clear" w:color="auto" w:fill="FCFCFC"/>
        </w:rPr>
        <w:t>s</w:t>
      </w:r>
      <w:r w:rsidRPr="00910BAE">
        <w:rPr>
          <w:spacing w:val="4"/>
          <w:sz w:val="24"/>
          <w:szCs w:val="24"/>
          <w:shd w:val="clear" w:color="auto" w:fill="FCFCFC"/>
        </w:rPr>
        <w:t>treams</w:t>
      </w:r>
      <w:r w:rsidRPr="0024387B">
        <w:rPr>
          <w:spacing w:val="4"/>
          <w:sz w:val="24"/>
          <w:szCs w:val="24"/>
          <w:shd w:val="clear" w:color="auto" w:fill="FCFCFC"/>
        </w:rPr>
        <w:t>. In</w:t>
      </w:r>
      <w:r w:rsidR="001C3F0B">
        <w:rPr>
          <w:spacing w:val="4"/>
          <w:sz w:val="24"/>
          <w:szCs w:val="24"/>
          <w:shd w:val="clear" w:color="auto" w:fill="FCFCFC"/>
        </w:rPr>
        <w:t xml:space="preserve"> P. </w:t>
      </w:r>
      <w:proofErr w:type="spellStart"/>
      <w:r w:rsidRPr="0024387B">
        <w:rPr>
          <w:spacing w:val="4"/>
          <w:sz w:val="24"/>
          <w:szCs w:val="24"/>
          <w:shd w:val="clear" w:color="auto" w:fill="FCFCFC"/>
        </w:rPr>
        <w:t>Zaphiris</w:t>
      </w:r>
      <w:proofErr w:type="spellEnd"/>
      <w:r w:rsidR="001C3F0B">
        <w:rPr>
          <w:spacing w:val="4"/>
          <w:sz w:val="24"/>
          <w:szCs w:val="24"/>
          <w:shd w:val="clear" w:color="auto" w:fill="FCFCFC"/>
        </w:rPr>
        <w:t xml:space="preserve"> &amp; A. </w:t>
      </w:r>
      <w:proofErr w:type="spellStart"/>
      <w:r w:rsidRPr="0024387B">
        <w:rPr>
          <w:spacing w:val="4"/>
          <w:sz w:val="24"/>
          <w:szCs w:val="24"/>
          <w:shd w:val="clear" w:color="auto" w:fill="FCFCFC"/>
        </w:rPr>
        <w:t>Ioannou</w:t>
      </w:r>
      <w:proofErr w:type="spellEnd"/>
      <w:r w:rsidRPr="0024387B">
        <w:rPr>
          <w:spacing w:val="4"/>
          <w:sz w:val="24"/>
          <w:szCs w:val="24"/>
          <w:shd w:val="clear" w:color="auto" w:fill="FCFCFC"/>
        </w:rPr>
        <w:t xml:space="preserve"> (</w:t>
      </w:r>
      <w:r w:rsidR="001C3F0B">
        <w:rPr>
          <w:spacing w:val="4"/>
          <w:sz w:val="24"/>
          <w:szCs w:val="24"/>
          <w:shd w:val="clear" w:color="auto" w:fill="FCFCFC"/>
        </w:rPr>
        <w:t>E</w:t>
      </w:r>
      <w:r w:rsidRPr="0024387B">
        <w:rPr>
          <w:spacing w:val="4"/>
          <w:sz w:val="24"/>
          <w:szCs w:val="24"/>
          <w:shd w:val="clear" w:color="auto" w:fill="FCFCFC"/>
        </w:rPr>
        <w:t>ds</w:t>
      </w:r>
      <w:r w:rsidR="001C3F0B">
        <w:rPr>
          <w:spacing w:val="4"/>
          <w:sz w:val="24"/>
          <w:szCs w:val="24"/>
          <w:shd w:val="clear" w:color="auto" w:fill="FCFCFC"/>
        </w:rPr>
        <w:t>.</w:t>
      </w:r>
      <w:r w:rsidRPr="0024387B">
        <w:rPr>
          <w:spacing w:val="4"/>
          <w:sz w:val="24"/>
          <w:szCs w:val="24"/>
          <w:shd w:val="clear" w:color="auto" w:fill="FCFCFC"/>
        </w:rPr>
        <w:t xml:space="preserve">) </w:t>
      </w:r>
      <w:r w:rsidRPr="00910BAE">
        <w:rPr>
          <w:i/>
          <w:spacing w:val="4"/>
          <w:sz w:val="24"/>
          <w:szCs w:val="24"/>
          <w:shd w:val="clear" w:color="auto" w:fill="FCFCFC"/>
        </w:rPr>
        <w:t>Learning and Collaboration Technologies. Ubiquitous and Virtual Environments for Learning and Collaboration</w:t>
      </w:r>
      <w:r w:rsidRPr="0024387B">
        <w:rPr>
          <w:spacing w:val="4"/>
          <w:sz w:val="24"/>
          <w:szCs w:val="24"/>
          <w:shd w:val="clear" w:color="auto" w:fill="FCFCFC"/>
        </w:rPr>
        <w:t xml:space="preserve">. </w:t>
      </w:r>
      <w:r w:rsidRPr="00893848">
        <w:rPr>
          <w:i/>
          <w:spacing w:val="4"/>
          <w:sz w:val="24"/>
          <w:szCs w:val="24"/>
          <w:shd w:val="clear" w:color="auto" w:fill="FCFCFC"/>
        </w:rPr>
        <w:t>HCII 2019. Lecture Notes in Computer Science, vol 11591.</w:t>
      </w:r>
      <w:r w:rsidRPr="0024387B">
        <w:rPr>
          <w:spacing w:val="4"/>
          <w:sz w:val="24"/>
          <w:szCs w:val="24"/>
          <w:shd w:val="clear" w:color="auto" w:fill="FCFCFC"/>
        </w:rPr>
        <w:t xml:space="preserve"> Springer, Cham. </w:t>
      </w:r>
      <w:hyperlink r:id="rId54" w:history="1">
        <w:r w:rsidR="0067238B" w:rsidRPr="008B7B01">
          <w:rPr>
            <w:rStyle w:val="Hyperlink"/>
            <w:spacing w:val="4"/>
            <w:sz w:val="24"/>
            <w:szCs w:val="24"/>
            <w:shd w:val="clear" w:color="auto" w:fill="FCFCFC"/>
          </w:rPr>
          <w:t>https://doi.org/10.1007/978-3-030-21817-1_20</w:t>
        </w:r>
      </w:hyperlink>
    </w:p>
    <w:p w14:paraId="01149699" w14:textId="77777777" w:rsidR="004E3965" w:rsidRDefault="004E3965" w:rsidP="004E3965">
      <w:pPr>
        <w:spacing w:after="120"/>
        <w:ind w:left="720" w:hanging="720"/>
        <w:contextualSpacing/>
        <w:rPr>
          <w:sz w:val="24"/>
          <w:szCs w:val="24"/>
        </w:rPr>
      </w:pPr>
    </w:p>
    <w:p w14:paraId="02D2A8E5" w14:textId="77777777" w:rsidR="004E3965" w:rsidRDefault="00C956D8" w:rsidP="004E3965">
      <w:pPr>
        <w:spacing w:after="120"/>
        <w:ind w:left="720" w:hanging="720"/>
        <w:contextualSpacing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Pr="00C956D8">
        <w:rPr>
          <w:sz w:val="24"/>
          <w:szCs w:val="24"/>
        </w:rPr>
        <w:t xml:space="preserve">Dubrow, S., Dobbins, C., </w:t>
      </w: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>, B., Zacarro, S., Peixoto, N.,</w:t>
      </w:r>
      <w:r w:rsidR="00684C30">
        <w:rPr>
          <w:sz w:val="24"/>
          <w:szCs w:val="24"/>
        </w:rPr>
        <w:t xml:space="preserve"> </w:t>
      </w:r>
      <w:r w:rsidR="00684C30" w:rsidRPr="00C956D8">
        <w:rPr>
          <w:sz w:val="24"/>
          <w:szCs w:val="24"/>
        </w:rPr>
        <w:t xml:space="preserve">Purohit, H., </w:t>
      </w:r>
      <w:r w:rsidRPr="00C956D8">
        <w:rPr>
          <w:sz w:val="24"/>
          <w:szCs w:val="24"/>
        </w:rPr>
        <w:t xml:space="preserve">Rana, M. &amp; </w:t>
      </w:r>
      <w:r w:rsidR="00684C30">
        <w:rPr>
          <w:sz w:val="24"/>
          <w:szCs w:val="24"/>
        </w:rPr>
        <w:t>Au, M</w:t>
      </w:r>
      <w:r w:rsidRPr="00C956D8">
        <w:rPr>
          <w:sz w:val="24"/>
          <w:szCs w:val="24"/>
        </w:rPr>
        <w:t xml:space="preserve">. (2017). </w:t>
      </w:r>
      <w:r w:rsidRPr="00684C30">
        <w:rPr>
          <w:sz w:val="24"/>
          <w:szCs w:val="24"/>
        </w:rPr>
        <w:t xml:space="preserve">Using IoT sensors to enhance simulation and training in multiteam systems. </w:t>
      </w:r>
      <w:r w:rsidR="00684C30" w:rsidRPr="00684C30">
        <w:rPr>
          <w:i/>
          <w:sz w:val="24"/>
          <w:szCs w:val="24"/>
        </w:rPr>
        <w:t>Proceedings of</w:t>
      </w:r>
      <w:r w:rsidRPr="00684C30">
        <w:rPr>
          <w:i/>
          <w:sz w:val="24"/>
          <w:szCs w:val="24"/>
        </w:rPr>
        <w:t xml:space="preserve"> the Interservice/Industry Training, Simulation, and Education Conference (I/ITSEC)</w:t>
      </w:r>
      <w:r w:rsidR="00684C30" w:rsidRPr="00684C30">
        <w:rPr>
          <w:i/>
          <w:sz w:val="24"/>
          <w:szCs w:val="24"/>
        </w:rPr>
        <w:t xml:space="preserve"> 1-10</w:t>
      </w:r>
      <w:r w:rsidR="00684C30">
        <w:rPr>
          <w:sz w:val="24"/>
          <w:szCs w:val="24"/>
        </w:rPr>
        <w:t xml:space="preserve">. </w:t>
      </w:r>
      <w:r w:rsidR="00A269DA" w:rsidRPr="00943B2F">
        <w:rPr>
          <w:i/>
          <w:sz w:val="24"/>
          <w:szCs w:val="24"/>
        </w:rPr>
        <w:t>Orlando, FL</w:t>
      </w:r>
      <w:r w:rsidR="00A269DA" w:rsidRPr="0003060E">
        <w:rPr>
          <w:sz w:val="24"/>
          <w:szCs w:val="24"/>
        </w:rPr>
        <w:t>.</w:t>
      </w:r>
      <w:bookmarkStart w:id="17" w:name="_Hlk52357449"/>
      <w:r w:rsidR="0003060E" w:rsidRPr="0003060E">
        <w:rPr>
          <w:sz w:val="24"/>
          <w:szCs w:val="24"/>
        </w:rPr>
        <w:t xml:space="preserve"> </w:t>
      </w:r>
      <w:hyperlink r:id="rId55" w:history="1">
        <w:r w:rsidR="0003060E" w:rsidRPr="00A51372">
          <w:rPr>
            <w:rStyle w:val="Hyperlink"/>
            <w:sz w:val="24"/>
            <w:szCs w:val="24"/>
          </w:rPr>
          <w:t>https://www.xcdsystem.com/iitsec/proceedings/</w:t>
        </w:r>
      </w:hyperlink>
    </w:p>
    <w:p w14:paraId="0BBC683D" w14:textId="77777777" w:rsidR="004E3965" w:rsidRDefault="004E3965" w:rsidP="004E3965">
      <w:pPr>
        <w:spacing w:after="120"/>
        <w:ind w:left="720" w:hanging="720"/>
        <w:contextualSpacing/>
        <w:rPr>
          <w:sz w:val="24"/>
          <w:szCs w:val="24"/>
          <w:shd w:val="clear" w:color="auto" w:fill="FFFFFF"/>
        </w:rPr>
      </w:pPr>
    </w:p>
    <w:p w14:paraId="148AC1DF" w14:textId="77777777" w:rsidR="004E3965" w:rsidRDefault="007024D2" w:rsidP="004E3965">
      <w:pPr>
        <w:spacing w:after="120"/>
        <w:ind w:left="720" w:hanging="720"/>
        <w:contextualSpacing/>
        <w:rPr>
          <w:color w:val="0000FF"/>
          <w:sz w:val="24"/>
          <w:szCs w:val="24"/>
          <w:u w:val="single"/>
        </w:rPr>
      </w:pPr>
      <w:r>
        <w:rPr>
          <w:sz w:val="24"/>
          <w:szCs w:val="24"/>
          <w:shd w:val="clear" w:color="auto" w:fill="FFFFFF"/>
        </w:rPr>
        <w:t>*</w:t>
      </w:r>
      <w:r w:rsidR="00326D95" w:rsidRPr="00326D95">
        <w:rPr>
          <w:sz w:val="24"/>
          <w:szCs w:val="24"/>
          <w:shd w:val="clear" w:color="auto" w:fill="FFFFFF"/>
        </w:rPr>
        <w:t xml:space="preserve">Fake, H., </w:t>
      </w:r>
      <w:r>
        <w:rPr>
          <w:sz w:val="24"/>
          <w:szCs w:val="24"/>
          <w:shd w:val="clear" w:color="auto" w:fill="FFFFFF"/>
        </w:rPr>
        <w:t>*</w:t>
      </w:r>
      <w:r w:rsidR="00326D95" w:rsidRPr="00326D95">
        <w:rPr>
          <w:sz w:val="24"/>
          <w:szCs w:val="24"/>
          <w:shd w:val="clear" w:color="auto" w:fill="FFFFFF"/>
        </w:rPr>
        <w:t xml:space="preserve">Whiteman, J., &amp; </w:t>
      </w:r>
      <w:r w:rsidR="00326D95" w:rsidRPr="00326D95">
        <w:rPr>
          <w:b/>
          <w:sz w:val="24"/>
          <w:szCs w:val="24"/>
          <w:shd w:val="clear" w:color="auto" w:fill="FFFFFF"/>
        </w:rPr>
        <w:t>Bannan</w:t>
      </w:r>
      <w:r w:rsidR="00326D95" w:rsidRPr="00326D95">
        <w:rPr>
          <w:sz w:val="24"/>
          <w:szCs w:val="24"/>
          <w:shd w:val="clear" w:color="auto" w:fill="FFFFFF"/>
        </w:rPr>
        <w:t xml:space="preserve">, B. (2017). Collaborative </w:t>
      </w:r>
      <w:r w:rsidR="00816558">
        <w:rPr>
          <w:sz w:val="24"/>
          <w:szCs w:val="24"/>
          <w:shd w:val="clear" w:color="auto" w:fill="FFFFFF"/>
        </w:rPr>
        <w:t>g</w:t>
      </w:r>
      <w:r w:rsidR="00326D95" w:rsidRPr="00326D95">
        <w:rPr>
          <w:sz w:val="24"/>
          <w:szCs w:val="24"/>
          <w:shd w:val="clear" w:color="auto" w:fill="FFFFFF"/>
        </w:rPr>
        <w:t xml:space="preserve">ame </w:t>
      </w:r>
      <w:r w:rsidR="00816558">
        <w:rPr>
          <w:sz w:val="24"/>
          <w:szCs w:val="24"/>
          <w:shd w:val="clear" w:color="auto" w:fill="FFFFFF"/>
        </w:rPr>
        <w:t>d</w:t>
      </w:r>
      <w:r w:rsidR="00326D95" w:rsidRPr="00326D95">
        <w:rPr>
          <w:sz w:val="24"/>
          <w:szCs w:val="24"/>
          <w:shd w:val="clear" w:color="auto" w:fill="FFFFFF"/>
        </w:rPr>
        <w:t xml:space="preserve">esign: A </w:t>
      </w:r>
      <w:r w:rsidR="00816558">
        <w:rPr>
          <w:sz w:val="24"/>
          <w:szCs w:val="24"/>
          <w:shd w:val="clear" w:color="auto" w:fill="FFFFFF"/>
        </w:rPr>
        <w:t>b</w:t>
      </w:r>
      <w:r w:rsidR="00326D95" w:rsidRPr="00326D95">
        <w:rPr>
          <w:sz w:val="24"/>
          <w:szCs w:val="24"/>
          <w:shd w:val="clear" w:color="auto" w:fill="FFFFFF"/>
        </w:rPr>
        <w:t xml:space="preserve">ounded </w:t>
      </w:r>
      <w:r w:rsidR="00816558">
        <w:rPr>
          <w:sz w:val="24"/>
          <w:szCs w:val="24"/>
          <w:shd w:val="clear" w:color="auto" w:fill="FFFFFF"/>
        </w:rPr>
        <w:t>c</w:t>
      </w:r>
      <w:r w:rsidR="00326D95" w:rsidRPr="00326D95">
        <w:rPr>
          <w:sz w:val="24"/>
          <w:szCs w:val="24"/>
          <w:shd w:val="clear" w:color="auto" w:fill="FFFFFF"/>
        </w:rPr>
        <w:t xml:space="preserve">ase </w:t>
      </w:r>
      <w:r w:rsidR="00816558">
        <w:rPr>
          <w:sz w:val="24"/>
          <w:szCs w:val="24"/>
          <w:shd w:val="clear" w:color="auto" w:fill="FFFFFF"/>
        </w:rPr>
        <w:t>s</w:t>
      </w:r>
      <w:r w:rsidR="00326D95" w:rsidRPr="00326D95">
        <w:rPr>
          <w:sz w:val="24"/>
          <w:szCs w:val="24"/>
          <w:shd w:val="clear" w:color="auto" w:fill="FFFFFF"/>
        </w:rPr>
        <w:t xml:space="preserve">tudy of </w:t>
      </w:r>
      <w:r w:rsidR="00345A92">
        <w:rPr>
          <w:sz w:val="24"/>
          <w:szCs w:val="24"/>
          <w:shd w:val="clear" w:color="auto" w:fill="FFFFFF"/>
        </w:rPr>
        <w:t>u</w:t>
      </w:r>
      <w:r w:rsidR="00326D95" w:rsidRPr="00326D95">
        <w:rPr>
          <w:sz w:val="24"/>
          <w:szCs w:val="24"/>
          <w:shd w:val="clear" w:color="auto" w:fill="FFFFFF"/>
        </w:rPr>
        <w:t xml:space="preserve">ndergraduate </w:t>
      </w:r>
      <w:r w:rsidR="00345A92">
        <w:rPr>
          <w:sz w:val="24"/>
          <w:szCs w:val="24"/>
          <w:shd w:val="clear" w:color="auto" w:fill="FFFFFF"/>
        </w:rPr>
        <w:t>s</w:t>
      </w:r>
      <w:r w:rsidR="00326D95" w:rsidRPr="00326D95">
        <w:rPr>
          <w:sz w:val="24"/>
          <w:szCs w:val="24"/>
          <w:shd w:val="clear" w:color="auto" w:fill="FFFFFF"/>
        </w:rPr>
        <w:t xml:space="preserve">tudents in a </w:t>
      </w:r>
      <w:r w:rsidR="00345A92">
        <w:rPr>
          <w:sz w:val="24"/>
          <w:szCs w:val="24"/>
          <w:shd w:val="clear" w:color="auto" w:fill="FFFFFF"/>
        </w:rPr>
        <w:t>c</w:t>
      </w:r>
      <w:r w:rsidR="00326D95" w:rsidRPr="00326D95">
        <w:rPr>
          <w:sz w:val="24"/>
          <w:szCs w:val="24"/>
          <w:shd w:val="clear" w:color="auto" w:fill="FFFFFF"/>
        </w:rPr>
        <w:t xml:space="preserve">apstone </w:t>
      </w:r>
      <w:r w:rsidR="00345A92">
        <w:rPr>
          <w:sz w:val="24"/>
          <w:szCs w:val="24"/>
          <w:shd w:val="clear" w:color="auto" w:fill="FFFFFF"/>
        </w:rPr>
        <w:t>c</w:t>
      </w:r>
      <w:r w:rsidR="00326D95" w:rsidRPr="00326D95">
        <w:rPr>
          <w:sz w:val="24"/>
          <w:szCs w:val="24"/>
          <w:shd w:val="clear" w:color="auto" w:fill="FFFFFF"/>
        </w:rPr>
        <w:t>ourse</w:t>
      </w:r>
      <w:r w:rsidR="004E50CC">
        <w:rPr>
          <w:sz w:val="24"/>
          <w:szCs w:val="24"/>
          <w:shd w:val="clear" w:color="auto" w:fill="FFFFFF"/>
        </w:rPr>
        <w:t xml:space="preserve">. </w:t>
      </w:r>
      <w:r w:rsidR="00326D95" w:rsidRPr="00326D95">
        <w:rPr>
          <w:sz w:val="24"/>
          <w:szCs w:val="24"/>
          <w:shd w:val="clear" w:color="auto" w:fill="FFFFFF"/>
        </w:rPr>
        <w:t xml:space="preserve">In </w:t>
      </w:r>
      <w:r w:rsidR="006B402D">
        <w:rPr>
          <w:sz w:val="24"/>
          <w:szCs w:val="24"/>
          <w:shd w:val="clear" w:color="auto" w:fill="FFFFFF"/>
        </w:rPr>
        <w:t xml:space="preserve">B.K. </w:t>
      </w:r>
      <w:r w:rsidR="00326D95" w:rsidRPr="00326D95">
        <w:rPr>
          <w:sz w:val="24"/>
          <w:szCs w:val="24"/>
          <w:shd w:val="clear" w:color="auto" w:fill="FFFFFF"/>
        </w:rPr>
        <w:t xml:space="preserve">Smith, </w:t>
      </w:r>
      <w:r w:rsidR="006B402D">
        <w:rPr>
          <w:sz w:val="24"/>
          <w:szCs w:val="24"/>
          <w:shd w:val="clear" w:color="auto" w:fill="FFFFFF"/>
        </w:rPr>
        <w:t>M.</w:t>
      </w:r>
      <w:r w:rsidR="00326D95" w:rsidRPr="00326D95">
        <w:rPr>
          <w:sz w:val="24"/>
          <w:szCs w:val="24"/>
          <w:shd w:val="clear" w:color="auto" w:fill="FFFFFF"/>
        </w:rPr>
        <w:t xml:space="preserve"> </w:t>
      </w:r>
      <w:proofErr w:type="spellStart"/>
      <w:r w:rsidR="00326D95" w:rsidRPr="00326D95">
        <w:rPr>
          <w:sz w:val="24"/>
          <w:szCs w:val="24"/>
          <w:shd w:val="clear" w:color="auto" w:fill="FFFFFF"/>
        </w:rPr>
        <w:t>Borge</w:t>
      </w:r>
      <w:proofErr w:type="spellEnd"/>
      <w:r w:rsidR="00326D95" w:rsidRPr="00326D95">
        <w:rPr>
          <w:sz w:val="24"/>
          <w:szCs w:val="24"/>
          <w:shd w:val="clear" w:color="auto" w:fill="FFFFFF"/>
        </w:rPr>
        <w:t>,</w:t>
      </w:r>
      <w:r w:rsidR="006B402D">
        <w:rPr>
          <w:sz w:val="24"/>
          <w:szCs w:val="24"/>
          <w:shd w:val="clear" w:color="auto" w:fill="FFFFFF"/>
        </w:rPr>
        <w:t xml:space="preserve"> E.</w:t>
      </w:r>
      <w:r w:rsidR="00326D95" w:rsidRPr="00326D95">
        <w:rPr>
          <w:sz w:val="24"/>
          <w:szCs w:val="24"/>
          <w:shd w:val="clear" w:color="auto" w:fill="FFFFFF"/>
        </w:rPr>
        <w:t xml:space="preserve"> Mercier</w:t>
      </w:r>
      <w:r w:rsidR="006B402D">
        <w:rPr>
          <w:sz w:val="24"/>
          <w:szCs w:val="24"/>
          <w:shd w:val="clear" w:color="auto" w:fill="FFFFFF"/>
        </w:rPr>
        <w:t xml:space="preserve"> &amp; K.Y.</w:t>
      </w:r>
      <w:r w:rsidR="00326D95" w:rsidRPr="00326D95">
        <w:rPr>
          <w:sz w:val="24"/>
          <w:szCs w:val="24"/>
          <w:shd w:val="clear" w:color="auto" w:fill="FFFFFF"/>
        </w:rPr>
        <w:t xml:space="preserve"> Lim</w:t>
      </w:r>
      <w:r w:rsidR="006B402D">
        <w:rPr>
          <w:sz w:val="24"/>
          <w:szCs w:val="24"/>
          <w:shd w:val="clear" w:color="auto" w:fill="FFFFFF"/>
        </w:rPr>
        <w:t xml:space="preserve"> </w:t>
      </w:r>
      <w:r w:rsidR="00326D95" w:rsidRPr="00326D95">
        <w:rPr>
          <w:sz w:val="24"/>
          <w:szCs w:val="24"/>
          <w:shd w:val="clear" w:color="auto" w:fill="FFFFFF"/>
        </w:rPr>
        <w:t>(Eds.)</w:t>
      </w:r>
      <w:r w:rsidR="006B402D">
        <w:rPr>
          <w:sz w:val="24"/>
          <w:szCs w:val="24"/>
          <w:shd w:val="clear" w:color="auto" w:fill="FFFFFF"/>
        </w:rPr>
        <w:t>,</w:t>
      </w:r>
      <w:r w:rsidR="00326D95" w:rsidRPr="00326D95">
        <w:rPr>
          <w:sz w:val="24"/>
          <w:szCs w:val="24"/>
          <w:shd w:val="clear" w:color="auto" w:fill="FFFFFF"/>
        </w:rPr>
        <w:t xml:space="preserve"> </w:t>
      </w:r>
      <w:r w:rsidR="00326D95" w:rsidRPr="006B402D">
        <w:rPr>
          <w:i/>
          <w:sz w:val="24"/>
          <w:szCs w:val="24"/>
          <w:shd w:val="clear" w:color="auto" w:fill="FFFFFF"/>
        </w:rPr>
        <w:t>Making a Difference: Prioritizing Equity and Access in CSCL, 12th International Conference on Computer Supported Collaborative Learning (CSCL) 2017</w:t>
      </w:r>
      <w:r w:rsidR="00326D95" w:rsidRPr="00326D95">
        <w:rPr>
          <w:sz w:val="24"/>
          <w:szCs w:val="24"/>
          <w:shd w:val="clear" w:color="auto" w:fill="FFFFFF"/>
        </w:rPr>
        <w:t xml:space="preserve">, </w:t>
      </w:r>
      <w:r w:rsidR="00326D95" w:rsidRPr="006B402D">
        <w:rPr>
          <w:i/>
          <w:sz w:val="24"/>
          <w:szCs w:val="24"/>
          <w:shd w:val="clear" w:color="auto" w:fill="FFFFFF"/>
        </w:rPr>
        <w:t>Volume 1</w:t>
      </w:r>
      <w:r w:rsidR="006B402D">
        <w:rPr>
          <w:i/>
          <w:sz w:val="24"/>
          <w:szCs w:val="24"/>
          <w:shd w:val="clear" w:color="auto" w:fill="FFFFFF"/>
        </w:rPr>
        <w:t xml:space="preserve"> </w:t>
      </w:r>
      <w:r w:rsidR="006B402D" w:rsidRPr="006B402D">
        <w:rPr>
          <w:sz w:val="24"/>
          <w:szCs w:val="24"/>
          <w:shd w:val="clear" w:color="auto" w:fill="FFFFFF"/>
        </w:rPr>
        <w:t>(pp. 119-126)</w:t>
      </w:r>
      <w:r w:rsidR="00326D95" w:rsidRPr="006B402D">
        <w:rPr>
          <w:sz w:val="24"/>
          <w:szCs w:val="24"/>
          <w:shd w:val="clear" w:color="auto" w:fill="FFFFFF"/>
        </w:rPr>
        <w:t>.</w:t>
      </w:r>
      <w:r w:rsidR="00326D95" w:rsidRPr="00326D95">
        <w:rPr>
          <w:sz w:val="24"/>
          <w:szCs w:val="24"/>
          <w:shd w:val="clear" w:color="auto" w:fill="FFFFFF"/>
        </w:rPr>
        <w:t xml:space="preserve"> Philadelphia, PA: International Society of the Learning Sciences.</w:t>
      </w:r>
      <w:r w:rsidR="006B402D">
        <w:rPr>
          <w:sz w:val="24"/>
          <w:szCs w:val="24"/>
          <w:shd w:val="clear" w:color="auto" w:fill="FFFFFF"/>
        </w:rPr>
        <w:t xml:space="preserve"> </w:t>
      </w:r>
      <w:hyperlink r:id="rId56" w:history="1">
        <w:r w:rsidR="006B402D" w:rsidRPr="00A51372">
          <w:rPr>
            <w:rStyle w:val="Hyperlink"/>
            <w:sz w:val="24"/>
            <w:szCs w:val="24"/>
            <w:shd w:val="clear" w:color="auto" w:fill="FFFFFF"/>
          </w:rPr>
          <w:t>https://cscl17.files.wordpress.com/2018/02/finalvol2cscl2017.pdf</w:t>
        </w:r>
      </w:hyperlink>
    </w:p>
    <w:p w14:paraId="651BEC90" w14:textId="77777777" w:rsidR="004E3965" w:rsidRDefault="004E3965" w:rsidP="004E3965">
      <w:pPr>
        <w:spacing w:after="120"/>
        <w:ind w:left="720" w:hanging="720"/>
        <w:contextualSpacing/>
        <w:rPr>
          <w:sz w:val="24"/>
          <w:szCs w:val="24"/>
        </w:rPr>
      </w:pPr>
    </w:p>
    <w:p w14:paraId="58F51F07" w14:textId="77777777" w:rsidR="004E3965" w:rsidRDefault="00C956D8" w:rsidP="004E3965">
      <w:pPr>
        <w:spacing w:after="120"/>
        <w:ind w:left="720" w:hanging="720"/>
        <w:contextualSpacing/>
        <w:rPr>
          <w:color w:val="0000FF"/>
          <w:sz w:val="24"/>
          <w:szCs w:val="24"/>
          <w:u w:val="single"/>
        </w:rPr>
      </w:pPr>
      <w:r w:rsidRPr="00C956D8">
        <w:rPr>
          <w:sz w:val="24"/>
          <w:szCs w:val="24"/>
        </w:rPr>
        <w:t xml:space="preserve">Gallagher, P., B., </w:t>
      </w: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 xml:space="preserve"> Blake-Plock, S. &amp; </w:t>
      </w:r>
      <w:r>
        <w:rPr>
          <w:sz w:val="24"/>
          <w:szCs w:val="24"/>
        </w:rPr>
        <w:t>*</w:t>
      </w:r>
      <w:r w:rsidRPr="00C956D8">
        <w:rPr>
          <w:sz w:val="24"/>
          <w:szCs w:val="24"/>
        </w:rPr>
        <w:t xml:space="preserve">Lewis, B. (2015). Embedding cyber-physical systems for assessing performance in training simulations.  </w:t>
      </w:r>
      <w:r w:rsidRPr="00C956D8">
        <w:rPr>
          <w:i/>
          <w:sz w:val="24"/>
          <w:szCs w:val="24"/>
        </w:rPr>
        <w:t>Proceedings of the Interservice/Industry Training, Simulation and Education Conference (I/ITSEC). Orlando, FL</w:t>
      </w:r>
      <w:r w:rsidRPr="00C956D8">
        <w:rPr>
          <w:sz w:val="24"/>
          <w:szCs w:val="24"/>
        </w:rPr>
        <w:t>.</w:t>
      </w:r>
      <w:r w:rsidR="0003060E">
        <w:rPr>
          <w:sz w:val="24"/>
          <w:szCs w:val="24"/>
        </w:rPr>
        <w:t xml:space="preserve"> </w:t>
      </w:r>
      <w:hyperlink r:id="rId57" w:history="1">
        <w:r w:rsidR="0003060E" w:rsidRPr="00A51372">
          <w:rPr>
            <w:rStyle w:val="Hyperlink"/>
            <w:sz w:val="24"/>
            <w:szCs w:val="24"/>
          </w:rPr>
          <w:t>https://www.xcdsystem.com/iitsec/proceedings/</w:t>
        </w:r>
      </w:hyperlink>
      <w:bookmarkEnd w:id="17"/>
    </w:p>
    <w:p w14:paraId="71B579FC" w14:textId="77777777" w:rsidR="004E3965" w:rsidRDefault="004E3965" w:rsidP="004E3965">
      <w:pPr>
        <w:spacing w:after="120"/>
        <w:ind w:left="720" w:hanging="720"/>
        <w:contextualSpacing/>
        <w:rPr>
          <w:sz w:val="24"/>
          <w:szCs w:val="24"/>
          <w:lang w:val="es-ES_tradnl"/>
        </w:rPr>
      </w:pPr>
    </w:p>
    <w:p w14:paraId="2F16D240" w14:textId="4EB43080" w:rsidR="006D3376" w:rsidRPr="004E3965" w:rsidRDefault="00C956D8" w:rsidP="004E3965">
      <w:pPr>
        <w:spacing w:after="120"/>
        <w:ind w:left="720" w:hanging="720"/>
        <w:contextualSpacing/>
        <w:rPr>
          <w:color w:val="0000FF"/>
          <w:sz w:val="24"/>
          <w:szCs w:val="24"/>
          <w:u w:val="single"/>
        </w:rPr>
      </w:pPr>
      <w:r>
        <w:rPr>
          <w:sz w:val="24"/>
          <w:szCs w:val="24"/>
          <w:lang w:val="es-ES_tradnl"/>
        </w:rPr>
        <w:t>*</w:t>
      </w:r>
      <w:r w:rsidRPr="00C956D8">
        <w:rPr>
          <w:sz w:val="24"/>
          <w:szCs w:val="24"/>
          <w:lang w:val="es-ES_tradnl"/>
        </w:rPr>
        <w:t xml:space="preserve">Ortel, J., </w:t>
      </w:r>
      <w:r w:rsidRPr="00C956D8">
        <w:rPr>
          <w:b/>
          <w:sz w:val="24"/>
          <w:szCs w:val="24"/>
          <w:lang w:val="es-ES_tradnl"/>
        </w:rPr>
        <w:t>Bannan</w:t>
      </w:r>
      <w:r w:rsidRPr="00C956D8">
        <w:rPr>
          <w:sz w:val="24"/>
          <w:szCs w:val="24"/>
          <w:lang w:val="es-ES_tradnl"/>
        </w:rPr>
        <w:t>, B. &amp; Thompson, J. (2015). Factors impacting physical therapist’s adoption of clinical prediction rules and manipulation after</w:t>
      </w:r>
      <w:r w:rsidR="00031D68">
        <w:rPr>
          <w:sz w:val="24"/>
          <w:szCs w:val="24"/>
          <w:lang w:val="es-ES_tradnl"/>
        </w:rPr>
        <w:t xml:space="preserve"> continuing education unit</w:t>
      </w:r>
      <w:r w:rsidRPr="00C956D8">
        <w:rPr>
          <w:sz w:val="24"/>
          <w:szCs w:val="24"/>
          <w:lang w:val="es-ES_tradnl"/>
        </w:rPr>
        <w:t xml:space="preserve"> training: A case report</w:t>
      </w:r>
      <w:r w:rsidRPr="00C956D8">
        <w:rPr>
          <w:i/>
          <w:sz w:val="24"/>
          <w:szCs w:val="24"/>
          <w:lang w:val="es-ES_tradnl"/>
        </w:rPr>
        <w:t xml:space="preserve">. Proceedings of the Orthopaedic Section and Sports Physical Therapy Section of the American Physical Therapy Association (APTA), </w:t>
      </w:r>
      <w:r w:rsidR="00145B3B" w:rsidRPr="00031D68">
        <w:rPr>
          <w:i/>
          <w:iCs/>
          <w:sz w:val="24"/>
          <w:szCs w:val="24"/>
        </w:rPr>
        <w:t>The Journal of Orthopaedic and Sports Physical Therapy</w:t>
      </w:r>
      <w:r w:rsidR="00145B3B" w:rsidRPr="00031D68">
        <w:rPr>
          <w:sz w:val="24"/>
          <w:szCs w:val="24"/>
        </w:rPr>
        <w:t xml:space="preserve">, </w:t>
      </w:r>
      <w:r w:rsidR="00145B3B" w:rsidRPr="00031D68">
        <w:rPr>
          <w:i/>
          <w:iCs/>
          <w:sz w:val="24"/>
          <w:szCs w:val="24"/>
        </w:rPr>
        <w:t>45</w:t>
      </w:r>
      <w:r w:rsidR="00145B3B" w:rsidRPr="00031D68">
        <w:rPr>
          <w:sz w:val="24"/>
          <w:szCs w:val="24"/>
        </w:rPr>
        <w:t>(1)</w:t>
      </w:r>
      <w:r w:rsidR="003D7AFE">
        <w:rPr>
          <w:sz w:val="24"/>
          <w:szCs w:val="24"/>
        </w:rPr>
        <w:t xml:space="preserve"> A89</w:t>
      </w:r>
      <w:r w:rsidR="00145B3B" w:rsidRPr="00031D68">
        <w:rPr>
          <w:sz w:val="24"/>
          <w:szCs w:val="24"/>
        </w:rPr>
        <w:t>.</w:t>
      </w:r>
      <w:r w:rsidR="003D7AFE">
        <w:rPr>
          <w:sz w:val="24"/>
          <w:szCs w:val="24"/>
        </w:rPr>
        <w:t xml:space="preserve"> </w:t>
      </w:r>
      <w:hyperlink r:id="rId58" w:history="1">
        <w:r w:rsidR="003D7AFE" w:rsidRPr="00A51372">
          <w:rPr>
            <w:rStyle w:val="Hyperlink"/>
            <w:sz w:val="24"/>
            <w:szCs w:val="24"/>
          </w:rPr>
          <w:t>https://www.jospt.org/doi/pdf/10.2519/jospt.2015.45.1.A74</w:t>
        </w:r>
      </w:hyperlink>
    </w:p>
    <w:p w14:paraId="62FF0164" w14:textId="77777777" w:rsidR="00921E73" w:rsidRDefault="00921E73" w:rsidP="00C00289">
      <w:pPr>
        <w:spacing w:after="120"/>
        <w:ind w:left="720" w:hanging="720"/>
        <w:contextualSpacing/>
        <w:rPr>
          <w:sz w:val="24"/>
          <w:szCs w:val="24"/>
        </w:rPr>
      </w:pPr>
    </w:p>
    <w:p w14:paraId="5CFD1BEB" w14:textId="7B0752C3" w:rsidR="00C00289" w:rsidRDefault="00D7138D" w:rsidP="00C00289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Bauters</w:t>
      </w:r>
      <w:proofErr w:type="spellEnd"/>
      <w:r>
        <w:rPr>
          <w:sz w:val="24"/>
          <w:szCs w:val="24"/>
        </w:rPr>
        <w:t xml:space="preserve">, M., Cook, J., Colley, J., </w:t>
      </w:r>
      <w:r w:rsidRPr="004C6AD6">
        <w:rPr>
          <w:b/>
          <w:sz w:val="24"/>
          <w:szCs w:val="24"/>
        </w:rPr>
        <w:t>Bannan</w:t>
      </w:r>
      <w:r>
        <w:rPr>
          <w:sz w:val="24"/>
          <w:szCs w:val="24"/>
        </w:rPr>
        <w:t xml:space="preserve">, B., Schmidt, A. &amp; Leinonen, T. (2013). Toward a design research framework for designing support for informal work-based learning. In M. </w:t>
      </w:r>
      <w:proofErr w:type="spellStart"/>
      <w:r>
        <w:rPr>
          <w:sz w:val="24"/>
          <w:szCs w:val="24"/>
        </w:rPr>
        <w:t>Divitini</w:t>
      </w:r>
      <w:proofErr w:type="spellEnd"/>
      <w:r>
        <w:rPr>
          <w:sz w:val="24"/>
          <w:szCs w:val="24"/>
        </w:rPr>
        <w:t xml:space="preserve">, T. Ley, S. </w:t>
      </w:r>
      <w:proofErr w:type="spellStart"/>
      <w:r>
        <w:rPr>
          <w:sz w:val="24"/>
          <w:szCs w:val="24"/>
        </w:rPr>
        <w:t>Lindstaedt</w:t>
      </w:r>
      <w:proofErr w:type="spellEnd"/>
      <w:r>
        <w:rPr>
          <w:sz w:val="24"/>
          <w:szCs w:val="24"/>
        </w:rPr>
        <w:t xml:space="preserve">, V. </w:t>
      </w:r>
      <w:proofErr w:type="spellStart"/>
      <w:r>
        <w:rPr>
          <w:sz w:val="24"/>
          <w:szCs w:val="24"/>
        </w:rPr>
        <w:t>Pammer</w:t>
      </w:r>
      <w:proofErr w:type="spellEnd"/>
      <w:r>
        <w:rPr>
          <w:sz w:val="24"/>
          <w:szCs w:val="24"/>
        </w:rPr>
        <w:t xml:space="preserve">, &amp; M. </w:t>
      </w:r>
      <w:proofErr w:type="spellStart"/>
      <w:r>
        <w:rPr>
          <w:sz w:val="24"/>
          <w:szCs w:val="24"/>
        </w:rPr>
        <w:t>Prill</w:t>
      </w:r>
      <w:proofErr w:type="spellEnd"/>
      <w:r>
        <w:rPr>
          <w:sz w:val="24"/>
          <w:szCs w:val="24"/>
        </w:rPr>
        <w:t xml:space="preserve"> (Eds.). </w:t>
      </w:r>
      <w:r w:rsidRPr="00D7138D">
        <w:rPr>
          <w:i/>
          <w:sz w:val="24"/>
          <w:szCs w:val="24"/>
        </w:rPr>
        <w:t>ECTEL meets ECSCW 2013: Workshop on Collaborative Technologies for Working and Learning</w:t>
      </w:r>
      <w:r>
        <w:rPr>
          <w:i/>
          <w:sz w:val="24"/>
          <w:szCs w:val="24"/>
        </w:rPr>
        <w:t xml:space="preserve"> </w:t>
      </w:r>
      <w:r w:rsidRPr="00D7138D">
        <w:rPr>
          <w:sz w:val="24"/>
          <w:szCs w:val="24"/>
        </w:rPr>
        <w:t xml:space="preserve">(pp. 1-5). </w:t>
      </w:r>
      <w:hyperlink r:id="rId59" w:history="1">
        <w:r w:rsidRPr="00D7138D">
          <w:rPr>
            <w:rStyle w:val="Hyperlink"/>
            <w:sz w:val="24"/>
            <w:szCs w:val="24"/>
          </w:rPr>
          <w:t>http://ceur-ws.org/Vol-1047/ectel-meets-ecscw-2013-proceedings.pdf</w:t>
        </w:r>
      </w:hyperlink>
    </w:p>
    <w:p w14:paraId="2688BD73" w14:textId="77777777" w:rsidR="00C00289" w:rsidRDefault="00C00289" w:rsidP="00C00289">
      <w:pPr>
        <w:spacing w:after="120"/>
        <w:ind w:left="720" w:hanging="720"/>
        <w:contextualSpacing/>
        <w:rPr>
          <w:sz w:val="24"/>
          <w:szCs w:val="24"/>
        </w:rPr>
      </w:pPr>
    </w:p>
    <w:p w14:paraId="00A8B0C5" w14:textId="77777777" w:rsidR="00C00289" w:rsidRDefault="00C956D8" w:rsidP="00C00289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sz w:val="24"/>
          <w:szCs w:val="24"/>
        </w:rPr>
        <w:t xml:space="preserve">Cook, J., </w:t>
      </w: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>, B. &amp; Santos, P. (2013). Seeking and scaling model for designing technology that supports personal and professional learning networks</w:t>
      </w:r>
      <w:r w:rsidR="001239B7">
        <w:rPr>
          <w:sz w:val="24"/>
          <w:szCs w:val="24"/>
        </w:rPr>
        <w:t>.</w:t>
      </w:r>
      <w:r w:rsidR="004C6AD6" w:rsidRPr="004C6AD6">
        <w:rPr>
          <w:sz w:val="24"/>
          <w:szCs w:val="24"/>
        </w:rPr>
        <w:t xml:space="preserve"> </w:t>
      </w:r>
      <w:r w:rsidR="004C6AD6">
        <w:rPr>
          <w:sz w:val="24"/>
          <w:szCs w:val="24"/>
        </w:rPr>
        <w:t xml:space="preserve">In M. </w:t>
      </w:r>
      <w:proofErr w:type="spellStart"/>
      <w:r w:rsidR="004C6AD6">
        <w:rPr>
          <w:sz w:val="24"/>
          <w:szCs w:val="24"/>
        </w:rPr>
        <w:t>Divitini</w:t>
      </w:r>
      <w:proofErr w:type="spellEnd"/>
      <w:r w:rsidR="004C6AD6">
        <w:rPr>
          <w:sz w:val="24"/>
          <w:szCs w:val="24"/>
        </w:rPr>
        <w:t xml:space="preserve">, T. Ley, S. </w:t>
      </w:r>
      <w:proofErr w:type="spellStart"/>
      <w:r w:rsidR="004C6AD6">
        <w:rPr>
          <w:sz w:val="24"/>
          <w:szCs w:val="24"/>
        </w:rPr>
        <w:t>Lindstaedt</w:t>
      </w:r>
      <w:proofErr w:type="spellEnd"/>
      <w:r w:rsidR="004C6AD6">
        <w:rPr>
          <w:sz w:val="24"/>
          <w:szCs w:val="24"/>
        </w:rPr>
        <w:t xml:space="preserve">, V. </w:t>
      </w:r>
      <w:proofErr w:type="spellStart"/>
      <w:r w:rsidR="004C6AD6">
        <w:rPr>
          <w:sz w:val="24"/>
          <w:szCs w:val="24"/>
        </w:rPr>
        <w:t>Pammer</w:t>
      </w:r>
      <w:proofErr w:type="spellEnd"/>
      <w:r w:rsidR="004C6AD6">
        <w:rPr>
          <w:sz w:val="24"/>
          <w:szCs w:val="24"/>
        </w:rPr>
        <w:t xml:space="preserve">, &amp; M. </w:t>
      </w:r>
      <w:proofErr w:type="spellStart"/>
      <w:r w:rsidR="004C6AD6">
        <w:rPr>
          <w:sz w:val="24"/>
          <w:szCs w:val="24"/>
        </w:rPr>
        <w:t>Prill</w:t>
      </w:r>
      <w:proofErr w:type="spellEnd"/>
      <w:r w:rsidR="004C6AD6">
        <w:rPr>
          <w:sz w:val="24"/>
          <w:szCs w:val="24"/>
        </w:rPr>
        <w:t xml:space="preserve"> (Eds.). </w:t>
      </w:r>
      <w:r w:rsidR="004C6AD6" w:rsidRPr="00D7138D">
        <w:rPr>
          <w:i/>
          <w:sz w:val="24"/>
          <w:szCs w:val="24"/>
        </w:rPr>
        <w:t>ECTEL meets ECSCW 2013: Workshop on Collaborative Technologies for Working and Learning</w:t>
      </w:r>
      <w:r w:rsidR="004C6AD6">
        <w:rPr>
          <w:i/>
          <w:sz w:val="24"/>
          <w:szCs w:val="24"/>
        </w:rPr>
        <w:t xml:space="preserve"> </w:t>
      </w:r>
      <w:r w:rsidR="004C6AD6" w:rsidRPr="004C6AD6">
        <w:rPr>
          <w:sz w:val="24"/>
          <w:szCs w:val="24"/>
        </w:rPr>
        <w:t>(pp.15-19)</w:t>
      </w:r>
      <w:r w:rsidRPr="004C6AD6">
        <w:rPr>
          <w:sz w:val="24"/>
          <w:szCs w:val="24"/>
        </w:rPr>
        <w:t>.</w:t>
      </w:r>
      <w:r w:rsidRPr="00C956D8">
        <w:rPr>
          <w:i/>
          <w:sz w:val="24"/>
          <w:szCs w:val="24"/>
        </w:rPr>
        <w:t xml:space="preserve"> </w:t>
      </w:r>
      <w:r w:rsidRPr="004C6AD6">
        <w:rPr>
          <w:sz w:val="24"/>
          <w:szCs w:val="24"/>
        </w:rPr>
        <w:t>Cyprus, Greece</w:t>
      </w:r>
      <w:r w:rsidRPr="00C956D8">
        <w:rPr>
          <w:i/>
          <w:sz w:val="24"/>
          <w:szCs w:val="24"/>
        </w:rPr>
        <w:t>.</w:t>
      </w:r>
      <w:r w:rsidRPr="00C956D8">
        <w:rPr>
          <w:sz w:val="24"/>
          <w:szCs w:val="24"/>
        </w:rPr>
        <w:t xml:space="preserve"> </w:t>
      </w:r>
      <w:hyperlink r:id="rId60" w:history="1">
        <w:r w:rsidR="004C6AD6" w:rsidRPr="00A51372">
          <w:rPr>
            <w:rStyle w:val="Hyperlink"/>
            <w:sz w:val="24"/>
            <w:szCs w:val="24"/>
          </w:rPr>
          <w:t>http://ceur-ws.org/Vol-1047/ectel-meets-ecscw-2013-proceedings.pdf</w:t>
        </w:r>
      </w:hyperlink>
    </w:p>
    <w:p w14:paraId="19C21941" w14:textId="77777777" w:rsidR="00C00289" w:rsidRDefault="00C00289" w:rsidP="00C00289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46469A67" w14:textId="77777777" w:rsidR="00C00289" w:rsidRDefault="00095C39" w:rsidP="00C00289">
      <w:pPr>
        <w:spacing w:after="120"/>
        <w:ind w:left="720" w:hanging="720"/>
        <w:contextualSpacing/>
        <w:rPr>
          <w:sz w:val="24"/>
          <w:szCs w:val="24"/>
        </w:rPr>
      </w:pPr>
      <w:r w:rsidRPr="00095C39">
        <w:rPr>
          <w:b/>
          <w:sz w:val="24"/>
          <w:szCs w:val="24"/>
        </w:rPr>
        <w:t>Bannan</w:t>
      </w:r>
      <w:r w:rsidRPr="00095C39">
        <w:rPr>
          <w:sz w:val="24"/>
          <w:szCs w:val="24"/>
        </w:rPr>
        <w:t xml:space="preserve">, B. (2010). The integrative learning design framework: An illustrated example from the domain of instructional technology. </w:t>
      </w:r>
      <w:r>
        <w:rPr>
          <w:sz w:val="24"/>
          <w:szCs w:val="24"/>
        </w:rPr>
        <w:t xml:space="preserve">In </w:t>
      </w:r>
      <w:r w:rsidRPr="00095C39">
        <w:rPr>
          <w:sz w:val="24"/>
          <w:szCs w:val="24"/>
        </w:rPr>
        <w:t xml:space="preserve">T. </w:t>
      </w:r>
      <w:proofErr w:type="spellStart"/>
      <w:r w:rsidRPr="00095C39">
        <w:rPr>
          <w:sz w:val="24"/>
          <w:szCs w:val="24"/>
        </w:rPr>
        <w:t>Plomp</w:t>
      </w:r>
      <w:proofErr w:type="spellEnd"/>
      <w:r w:rsidRPr="00095C39">
        <w:rPr>
          <w:sz w:val="24"/>
          <w:szCs w:val="24"/>
        </w:rPr>
        <w:t xml:space="preserve">, &amp; N. </w:t>
      </w:r>
      <w:proofErr w:type="spellStart"/>
      <w:r w:rsidRPr="00095C39">
        <w:rPr>
          <w:sz w:val="24"/>
          <w:szCs w:val="24"/>
        </w:rPr>
        <w:t>Nieveen</w:t>
      </w:r>
      <w:proofErr w:type="spellEnd"/>
      <w:r w:rsidRPr="00095C39">
        <w:rPr>
          <w:sz w:val="24"/>
          <w:szCs w:val="24"/>
        </w:rPr>
        <w:t xml:space="preserve"> (Eds</w:t>
      </w:r>
      <w:r w:rsidR="004233A3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4233A3">
        <w:rPr>
          <w:sz w:val="24"/>
          <w:szCs w:val="24"/>
        </w:rPr>
        <w:t>,</w:t>
      </w:r>
      <w:r w:rsidRPr="00095C39">
        <w:rPr>
          <w:sz w:val="24"/>
          <w:szCs w:val="24"/>
        </w:rPr>
        <w:t xml:space="preserve"> </w:t>
      </w:r>
      <w:r w:rsidRPr="00095C39">
        <w:rPr>
          <w:i/>
          <w:iCs/>
          <w:sz w:val="24"/>
          <w:szCs w:val="24"/>
        </w:rPr>
        <w:t>An introduction to educational design research: Proceedings of the seminar conducted at the East China Normal University, Shanghai (PR China), November 23-26, 2007</w:t>
      </w:r>
      <w:r w:rsidR="00E1758C">
        <w:rPr>
          <w:i/>
          <w:iCs/>
          <w:sz w:val="24"/>
          <w:szCs w:val="24"/>
        </w:rPr>
        <w:t xml:space="preserve"> </w:t>
      </w:r>
      <w:r w:rsidR="00E1758C" w:rsidRPr="00E1758C">
        <w:rPr>
          <w:iCs/>
          <w:sz w:val="24"/>
          <w:szCs w:val="24"/>
        </w:rPr>
        <w:t>(pp. 53-72)</w:t>
      </w:r>
      <w:r w:rsidRPr="00E1758C">
        <w:rPr>
          <w:sz w:val="24"/>
          <w:szCs w:val="24"/>
        </w:rPr>
        <w:t>.</w:t>
      </w:r>
      <w:r w:rsidRPr="00095C39">
        <w:rPr>
          <w:sz w:val="24"/>
          <w:szCs w:val="24"/>
        </w:rPr>
        <w:t xml:space="preserve"> </w:t>
      </w:r>
      <w:proofErr w:type="spellStart"/>
      <w:r w:rsidRPr="00095C39">
        <w:rPr>
          <w:sz w:val="24"/>
          <w:szCs w:val="24"/>
        </w:rPr>
        <w:t>Stichting</w:t>
      </w:r>
      <w:proofErr w:type="spellEnd"/>
      <w:r w:rsidRPr="00095C39">
        <w:rPr>
          <w:sz w:val="24"/>
          <w:szCs w:val="24"/>
        </w:rPr>
        <w:t xml:space="preserve"> </w:t>
      </w:r>
      <w:proofErr w:type="spellStart"/>
      <w:r w:rsidRPr="00095C39">
        <w:rPr>
          <w:sz w:val="24"/>
          <w:szCs w:val="24"/>
        </w:rPr>
        <w:t>Leerplan</w:t>
      </w:r>
      <w:proofErr w:type="spellEnd"/>
      <w:r w:rsidRPr="00095C39">
        <w:rPr>
          <w:sz w:val="24"/>
          <w:szCs w:val="24"/>
        </w:rPr>
        <w:t xml:space="preserve"> </w:t>
      </w:r>
      <w:proofErr w:type="spellStart"/>
      <w:r w:rsidRPr="00095C39">
        <w:rPr>
          <w:sz w:val="24"/>
          <w:szCs w:val="24"/>
        </w:rPr>
        <w:t>Ontwikkeling</w:t>
      </w:r>
      <w:proofErr w:type="spellEnd"/>
      <w:r w:rsidRPr="00095C39">
        <w:rPr>
          <w:sz w:val="24"/>
          <w:szCs w:val="24"/>
        </w:rPr>
        <w:t xml:space="preserve"> (SLO).</w:t>
      </w:r>
      <w:r w:rsidR="00E1758C">
        <w:rPr>
          <w:sz w:val="24"/>
          <w:szCs w:val="24"/>
        </w:rPr>
        <w:t xml:space="preserve"> </w:t>
      </w:r>
      <w:hyperlink r:id="rId61" w:history="1">
        <w:r w:rsidR="00E1758C" w:rsidRPr="00A51372">
          <w:rPr>
            <w:rStyle w:val="Hyperlink"/>
            <w:sz w:val="24"/>
            <w:szCs w:val="24"/>
          </w:rPr>
          <w:t>https://ris.utwente.nl/ws/portalfiles/portal/14472302/Introduction_20to_20education_20design_20research.pdf</w:t>
        </w:r>
      </w:hyperlink>
    </w:p>
    <w:p w14:paraId="5962AF83" w14:textId="77777777" w:rsidR="00C00289" w:rsidRDefault="00C00289" w:rsidP="00C00289">
      <w:pPr>
        <w:spacing w:after="120"/>
        <w:ind w:left="720" w:hanging="720"/>
        <w:contextualSpacing/>
        <w:rPr>
          <w:sz w:val="24"/>
          <w:szCs w:val="24"/>
        </w:rPr>
      </w:pPr>
    </w:p>
    <w:p w14:paraId="04D39297" w14:textId="77777777" w:rsidR="00C00289" w:rsidRDefault="00E1532C" w:rsidP="00C00289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Bannan, B. &amp; </w:t>
      </w:r>
      <w:r w:rsidR="007F1947">
        <w:rPr>
          <w:sz w:val="24"/>
          <w:szCs w:val="24"/>
        </w:rPr>
        <w:t>*</w:t>
      </w:r>
      <w:r>
        <w:rPr>
          <w:sz w:val="24"/>
          <w:szCs w:val="24"/>
        </w:rPr>
        <w:t xml:space="preserve">Baek, J.Y. (2004). The integrative learning design framework: Combining research methods and design processes. </w:t>
      </w:r>
      <w:r w:rsidR="00881ED8">
        <w:rPr>
          <w:sz w:val="24"/>
          <w:szCs w:val="24"/>
        </w:rPr>
        <w:t>In M. Simonson &amp; M. Crawford (Eds.),</w:t>
      </w:r>
      <w:r w:rsidR="00376BF1">
        <w:rPr>
          <w:sz w:val="24"/>
          <w:szCs w:val="24"/>
        </w:rPr>
        <w:t xml:space="preserve"> </w:t>
      </w:r>
      <w:r w:rsidR="00881ED8" w:rsidRPr="00881ED8">
        <w:rPr>
          <w:i/>
          <w:sz w:val="24"/>
          <w:szCs w:val="24"/>
        </w:rPr>
        <w:t>2004 Annual</w:t>
      </w:r>
      <w:r w:rsidR="00881ED8">
        <w:rPr>
          <w:sz w:val="24"/>
          <w:szCs w:val="24"/>
        </w:rPr>
        <w:t xml:space="preserve"> </w:t>
      </w:r>
      <w:r w:rsidRPr="000B385E">
        <w:rPr>
          <w:i/>
          <w:sz w:val="24"/>
          <w:szCs w:val="24"/>
        </w:rPr>
        <w:t>Proceedings</w:t>
      </w:r>
      <w:r w:rsidR="00881ED8">
        <w:rPr>
          <w:i/>
          <w:sz w:val="24"/>
          <w:szCs w:val="24"/>
        </w:rPr>
        <w:t xml:space="preserve">: </w:t>
      </w:r>
      <w:r w:rsidRPr="000B385E">
        <w:rPr>
          <w:i/>
          <w:sz w:val="24"/>
          <w:szCs w:val="24"/>
        </w:rPr>
        <w:t>Association for Educational Technology and Communications, Volume 1</w:t>
      </w:r>
      <w:r>
        <w:rPr>
          <w:sz w:val="24"/>
          <w:szCs w:val="24"/>
        </w:rPr>
        <w:t>,</w:t>
      </w:r>
      <w:r w:rsidR="000B385E">
        <w:rPr>
          <w:sz w:val="24"/>
          <w:szCs w:val="24"/>
        </w:rPr>
        <w:t xml:space="preserve"> </w:t>
      </w:r>
      <w:r w:rsidR="000B385E" w:rsidRPr="000B385E">
        <w:rPr>
          <w:i/>
          <w:sz w:val="24"/>
          <w:szCs w:val="24"/>
        </w:rPr>
        <w:t>Chicago, IL</w:t>
      </w:r>
      <w:r w:rsidR="000B385E">
        <w:rPr>
          <w:sz w:val="24"/>
          <w:szCs w:val="24"/>
        </w:rPr>
        <w:t xml:space="preserve"> (p.81-87)</w:t>
      </w:r>
      <w:r>
        <w:rPr>
          <w:sz w:val="24"/>
          <w:szCs w:val="24"/>
        </w:rPr>
        <w:t xml:space="preserve">. </w:t>
      </w:r>
      <w:hyperlink r:id="rId62" w:history="1">
        <w:r w:rsidR="00AD4770" w:rsidRPr="00A51372">
          <w:rPr>
            <w:rStyle w:val="Hyperlink"/>
            <w:sz w:val="24"/>
            <w:szCs w:val="24"/>
          </w:rPr>
          <w:t>https://files.eric.ed.gov/fulltext/ED499961.pdf</w:t>
        </w:r>
      </w:hyperlink>
    </w:p>
    <w:p w14:paraId="1EE764B8" w14:textId="77777777" w:rsidR="00C00289" w:rsidRDefault="00C00289" w:rsidP="00C00289">
      <w:pPr>
        <w:spacing w:after="120"/>
        <w:ind w:left="720" w:hanging="720"/>
        <w:contextualSpacing/>
        <w:rPr>
          <w:sz w:val="24"/>
          <w:szCs w:val="24"/>
        </w:rPr>
      </w:pPr>
    </w:p>
    <w:p w14:paraId="02C75BF9" w14:textId="77777777" w:rsidR="00C00289" w:rsidRDefault="00C956D8" w:rsidP="00C00289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 w:rsidRPr="00C956D8">
        <w:rPr>
          <w:sz w:val="24"/>
          <w:szCs w:val="24"/>
        </w:rPr>
        <w:t>Behrmann</w:t>
      </w:r>
      <w:proofErr w:type="spellEnd"/>
      <w:r w:rsidRPr="00C956D8">
        <w:rPr>
          <w:sz w:val="24"/>
          <w:szCs w:val="24"/>
        </w:rPr>
        <w:t xml:space="preserve">, M., Goor, M. &amp; </w:t>
      </w: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 xml:space="preserve">-Ritland, B. (2000). </w:t>
      </w:r>
      <w:r w:rsidRPr="00893848">
        <w:rPr>
          <w:sz w:val="24"/>
          <w:szCs w:val="24"/>
        </w:rPr>
        <w:t xml:space="preserve">Electronic </w:t>
      </w:r>
      <w:r w:rsidR="008B2C71">
        <w:rPr>
          <w:sz w:val="24"/>
          <w:szCs w:val="24"/>
        </w:rPr>
        <w:t>p</w:t>
      </w:r>
      <w:r w:rsidRPr="00893848">
        <w:rPr>
          <w:sz w:val="24"/>
          <w:szCs w:val="24"/>
        </w:rPr>
        <w:t xml:space="preserve">ortfolios as a </w:t>
      </w:r>
      <w:r w:rsidR="00765F23">
        <w:rPr>
          <w:sz w:val="24"/>
          <w:szCs w:val="24"/>
        </w:rPr>
        <w:t>p</w:t>
      </w:r>
      <w:r w:rsidRPr="00893848">
        <w:rPr>
          <w:sz w:val="24"/>
          <w:szCs w:val="24"/>
        </w:rPr>
        <w:t xml:space="preserve">recursor to </w:t>
      </w:r>
      <w:r w:rsidR="00765F23">
        <w:rPr>
          <w:sz w:val="24"/>
          <w:szCs w:val="24"/>
        </w:rPr>
        <w:t>e</w:t>
      </w:r>
      <w:r w:rsidRPr="00893848">
        <w:rPr>
          <w:sz w:val="24"/>
          <w:szCs w:val="24"/>
        </w:rPr>
        <w:t xml:space="preserve">lectronic </w:t>
      </w:r>
      <w:r w:rsidR="00595756">
        <w:rPr>
          <w:sz w:val="24"/>
          <w:szCs w:val="24"/>
        </w:rPr>
        <w:t>d</w:t>
      </w:r>
      <w:r w:rsidRPr="00893848">
        <w:rPr>
          <w:sz w:val="24"/>
          <w:szCs w:val="24"/>
        </w:rPr>
        <w:t>issertations.</w:t>
      </w:r>
      <w:r w:rsidRPr="00C956D8">
        <w:rPr>
          <w:sz w:val="24"/>
          <w:szCs w:val="24"/>
        </w:rPr>
        <w:t xml:space="preserve"> </w:t>
      </w:r>
      <w:r w:rsidRPr="00893848">
        <w:rPr>
          <w:i/>
          <w:sz w:val="24"/>
          <w:szCs w:val="24"/>
        </w:rPr>
        <w:t xml:space="preserve">Proceedings of the Electronic and Thesis Dissertation Conference, </w:t>
      </w:r>
      <w:r w:rsidRPr="00C70AC1">
        <w:rPr>
          <w:sz w:val="24"/>
          <w:szCs w:val="24"/>
        </w:rPr>
        <w:t>Tampa, Florida.</w:t>
      </w:r>
    </w:p>
    <w:p w14:paraId="293B7B3E" w14:textId="77777777" w:rsidR="00C00289" w:rsidRDefault="00C00289" w:rsidP="00C00289">
      <w:pPr>
        <w:spacing w:after="120"/>
        <w:ind w:left="720" w:hanging="720"/>
        <w:contextualSpacing/>
        <w:rPr>
          <w:b/>
          <w:snapToGrid w:val="0"/>
          <w:sz w:val="24"/>
        </w:rPr>
      </w:pPr>
    </w:p>
    <w:p w14:paraId="3489558F" w14:textId="77777777" w:rsidR="00C00289" w:rsidRDefault="00376BF1" w:rsidP="00C00289">
      <w:pPr>
        <w:spacing w:after="120"/>
        <w:ind w:left="720" w:hanging="720"/>
        <w:contextualSpacing/>
        <w:rPr>
          <w:sz w:val="24"/>
          <w:szCs w:val="24"/>
        </w:rPr>
      </w:pPr>
      <w:r w:rsidRPr="00711CEC">
        <w:rPr>
          <w:b/>
          <w:snapToGrid w:val="0"/>
          <w:sz w:val="24"/>
        </w:rPr>
        <w:t>Dabbagh</w:t>
      </w:r>
      <w:r>
        <w:rPr>
          <w:snapToGrid w:val="0"/>
          <w:sz w:val="24"/>
        </w:rPr>
        <w:t xml:space="preserve">, N., Bannan-Ritland, B., &amp; Silc, K. (1999). </w:t>
      </w:r>
      <w:r>
        <w:rPr>
          <w:iCs/>
          <w:snapToGrid w:val="0"/>
          <w:sz w:val="24"/>
        </w:rPr>
        <w:t>Web-based course authoring tools: Pedagogical implications.</w:t>
      </w:r>
      <w:r>
        <w:rPr>
          <w:snapToGrid w:val="0"/>
          <w:sz w:val="24"/>
        </w:rPr>
        <w:t xml:space="preserve"> P</w:t>
      </w:r>
      <w:r>
        <w:rPr>
          <w:i/>
          <w:iCs/>
          <w:snapToGrid w:val="0"/>
          <w:sz w:val="24"/>
        </w:rPr>
        <w:t xml:space="preserve">roceedings of the 1999 Ed-Media World Conference on Educational Multimedia, Hypermedia and Telecommunications </w:t>
      </w:r>
      <w:r w:rsidRPr="00745EB4">
        <w:rPr>
          <w:iCs/>
          <w:snapToGrid w:val="0"/>
          <w:sz w:val="24"/>
        </w:rPr>
        <w:t>(pp. 248-253),</w:t>
      </w:r>
      <w:r>
        <w:rPr>
          <w:i/>
          <w:iCs/>
          <w:snapToGrid w:val="0"/>
          <w:sz w:val="24"/>
        </w:rPr>
        <w:t xml:space="preserve"> </w:t>
      </w:r>
      <w:r>
        <w:rPr>
          <w:snapToGrid w:val="0"/>
          <w:sz w:val="24"/>
        </w:rPr>
        <w:t>Seattle, Washington.</w:t>
      </w:r>
    </w:p>
    <w:p w14:paraId="1C72B6E9" w14:textId="77777777" w:rsidR="00C00289" w:rsidRDefault="00C00289" w:rsidP="00C00289">
      <w:pPr>
        <w:spacing w:after="120"/>
        <w:ind w:left="720" w:hanging="720"/>
        <w:contextualSpacing/>
        <w:rPr>
          <w:sz w:val="24"/>
          <w:szCs w:val="24"/>
        </w:rPr>
      </w:pPr>
    </w:p>
    <w:p w14:paraId="4597E1EF" w14:textId="77777777" w:rsidR="00C00289" w:rsidRDefault="00C956D8" w:rsidP="00C00289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sz w:val="24"/>
          <w:szCs w:val="24"/>
        </w:rPr>
        <w:t xml:space="preserve">[Haag] </w:t>
      </w: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 xml:space="preserve">, B., &amp; Snetsinger, W. (1993). </w:t>
      </w:r>
      <w:r w:rsidRPr="00AD1E21">
        <w:rPr>
          <w:sz w:val="24"/>
          <w:szCs w:val="24"/>
        </w:rPr>
        <w:t>Aesthetics and screen design: An integration of principles</w:t>
      </w:r>
      <w:r w:rsidRPr="00C956D8">
        <w:rPr>
          <w:i/>
          <w:sz w:val="24"/>
          <w:szCs w:val="24"/>
        </w:rPr>
        <w:t>.</w:t>
      </w:r>
      <w:r w:rsidRPr="00C956D8">
        <w:rPr>
          <w:sz w:val="24"/>
          <w:szCs w:val="24"/>
        </w:rPr>
        <w:t xml:space="preserve"> </w:t>
      </w:r>
      <w:r w:rsidR="00B85393">
        <w:rPr>
          <w:sz w:val="24"/>
          <w:szCs w:val="24"/>
        </w:rPr>
        <w:t xml:space="preserve">In D. Beauchamp, R.A. Braden &amp; J.C. Clark (Eds.) </w:t>
      </w:r>
      <w:r w:rsidR="00B85393">
        <w:rPr>
          <w:i/>
          <w:sz w:val="24"/>
          <w:szCs w:val="24"/>
        </w:rPr>
        <w:t>Selected Readings from</w:t>
      </w:r>
      <w:r w:rsidRPr="00AD1E21">
        <w:rPr>
          <w:i/>
          <w:sz w:val="24"/>
          <w:szCs w:val="24"/>
        </w:rPr>
        <w:t xml:space="preserve"> the</w:t>
      </w:r>
      <w:r w:rsidR="00AD1E21" w:rsidRPr="00AD1E21">
        <w:rPr>
          <w:i/>
          <w:sz w:val="24"/>
          <w:szCs w:val="24"/>
        </w:rPr>
        <w:t xml:space="preserve"> 25</w:t>
      </w:r>
      <w:r w:rsidR="00AD1E21" w:rsidRPr="00AD1E21">
        <w:rPr>
          <w:i/>
          <w:sz w:val="24"/>
          <w:szCs w:val="24"/>
          <w:vertAlign w:val="superscript"/>
        </w:rPr>
        <w:t>th</w:t>
      </w:r>
      <w:r w:rsidR="00AD1E21" w:rsidRPr="00AD1E21">
        <w:rPr>
          <w:i/>
          <w:sz w:val="24"/>
          <w:szCs w:val="24"/>
        </w:rPr>
        <w:t xml:space="preserve"> </w:t>
      </w:r>
      <w:r w:rsidR="00B85393">
        <w:rPr>
          <w:i/>
          <w:sz w:val="24"/>
          <w:szCs w:val="24"/>
        </w:rPr>
        <w:t>A</w:t>
      </w:r>
      <w:r w:rsidR="00AD1E21" w:rsidRPr="00AD1E21">
        <w:rPr>
          <w:i/>
          <w:sz w:val="24"/>
          <w:szCs w:val="24"/>
        </w:rPr>
        <w:t xml:space="preserve">nnual </w:t>
      </w:r>
      <w:r w:rsidR="00B85393">
        <w:rPr>
          <w:i/>
          <w:sz w:val="24"/>
          <w:szCs w:val="24"/>
        </w:rPr>
        <w:t>C</w:t>
      </w:r>
      <w:r w:rsidR="00AD1E21" w:rsidRPr="00AD1E21">
        <w:rPr>
          <w:i/>
          <w:sz w:val="24"/>
          <w:szCs w:val="24"/>
        </w:rPr>
        <w:t>onference</w:t>
      </w:r>
      <w:r w:rsidRPr="00AD1E21">
        <w:rPr>
          <w:i/>
          <w:sz w:val="24"/>
          <w:szCs w:val="24"/>
        </w:rPr>
        <w:t xml:space="preserve"> International Visual Literacy Association Conference</w:t>
      </w:r>
      <w:r w:rsidR="00AD1E21">
        <w:rPr>
          <w:sz w:val="24"/>
          <w:szCs w:val="24"/>
        </w:rPr>
        <w:t>, pp 92-97.</w:t>
      </w:r>
      <w:r w:rsidRPr="00C956D8">
        <w:rPr>
          <w:sz w:val="24"/>
          <w:szCs w:val="24"/>
        </w:rPr>
        <w:t xml:space="preserve"> Rochester, New York</w:t>
      </w:r>
      <w:r w:rsidR="00AD1E21">
        <w:rPr>
          <w:sz w:val="24"/>
          <w:szCs w:val="24"/>
        </w:rPr>
        <w:t xml:space="preserve"> (pp 92-97)</w:t>
      </w:r>
      <w:r w:rsidR="00B85393">
        <w:rPr>
          <w:sz w:val="24"/>
          <w:szCs w:val="24"/>
        </w:rPr>
        <w:t xml:space="preserve"> (</w:t>
      </w:r>
      <w:r w:rsidR="00B85393" w:rsidRPr="00B85393">
        <w:rPr>
          <w:color w:val="222222"/>
          <w:sz w:val="24"/>
          <w:szCs w:val="24"/>
          <w:shd w:val="clear" w:color="auto" w:fill="FFFFFF"/>
        </w:rPr>
        <w:t>ED370602</w:t>
      </w:r>
      <w:r w:rsidR="00B85393">
        <w:rPr>
          <w:color w:val="222222"/>
          <w:sz w:val="24"/>
          <w:szCs w:val="24"/>
          <w:shd w:val="clear" w:color="auto" w:fill="FFFFFF"/>
        </w:rPr>
        <w:t>)</w:t>
      </w:r>
      <w:r w:rsidRPr="00B85393">
        <w:rPr>
          <w:sz w:val="24"/>
          <w:szCs w:val="24"/>
        </w:rPr>
        <w:t>.</w:t>
      </w:r>
      <w:r w:rsidR="00B85393">
        <w:rPr>
          <w:sz w:val="24"/>
          <w:szCs w:val="24"/>
        </w:rPr>
        <w:t xml:space="preserve"> ERIC. </w:t>
      </w:r>
      <w:hyperlink r:id="rId63" w:history="1">
        <w:r w:rsidR="009A0E65" w:rsidRPr="00A51372">
          <w:rPr>
            <w:rStyle w:val="Hyperlink"/>
            <w:sz w:val="24"/>
            <w:szCs w:val="24"/>
          </w:rPr>
          <w:t>https://files.eric.ed.gov/fulltext/ED370602.pdf</w:t>
        </w:r>
      </w:hyperlink>
    </w:p>
    <w:p w14:paraId="5952D798" w14:textId="77777777" w:rsidR="00C00289" w:rsidRDefault="00C00289" w:rsidP="00C00289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1C92C4FC" w14:textId="6EC366FD" w:rsidR="00C956D8" w:rsidRPr="00AF31AB" w:rsidRDefault="00C956D8" w:rsidP="00C00289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 xml:space="preserve">, B. &amp; </w:t>
      </w:r>
      <w:proofErr w:type="spellStart"/>
      <w:r w:rsidRPr="00C956D8">
        <w:rPr>
          <w:sz w:val="24"/>
          <w:szCs w:val="24"/>
        </w:rPr>
        <w:t>Milheim</w:t>
      </w:r>
      <w:proofErr w:type="spellEnd"/>
      <w:r w:rsidRPr="00C956D8">
        <w:rPr>
          <w:sz w:val="24"/>
          <w:szCs w:val="24"/>
        </w:rPr>
        <w:t xml:space="preserve">, W.D. (1996). </w:t>
      </w:r>
      <w:r w:rsidRPr="00A4638B">
        <w:rPr>
          <w:sz w:val="24"/>
          <w:szCs w:val="24"/>
        </w:rPr>
        <w:t xml:space="preserve">Design, development and delivery of instructional materials over the Internet. </w:t>
      </w:r>
      <w:r w:rsidRPr="00C956D8">
        <w:rPr>
          <w:sz w:val="24"/>
          <w:szCs w:val="24"/>
        </w:rPr>
        <w:t xml:space="preserve"> </w:t>
      </w:r>
      <w:r w:rsidRPr="00A4638B">
        <w:rPr>
          <w:i/>
          <w:sz w:val="24"/>
          <w:szCs w:val="24"/>
        </w:rPr>
        <w:t xml:space="preserve">Proceedings of the </w:t>
      </w:r>
      <w:proofErr w:type="gramStart"/>
      <w:r w:rsidRPr="00A4638B">
        <w:rPr>
          <w:i/>
          <w:sz w:val="24"/>
          <w:szCs w:val="24"/>
        </w:rPr>
        <w:t>WebNet:World</w:t>
      </w:r>
      <w:proofErr w:type="gramEnd"/>
      <w:r w:rsidRPr="00A4638B">
        <w:rPr>
          <w:i/>
          <w:sz w:val="24"/>
          <w:szCs w:val="24"/>
        </w:rPr>
        <w:t xml:space="preserve"> Conference of the Web Society</w:t>
      </w:r>
      <w:r w:rsidRPr="00C956D8">
        <w:rPr>
          <w:sz w:val="24"/>
          <w:szCs w:val="24"/>
        </w:rPr>
        <w:t>, San Francisco, CA.</w:t>
      </w:r>
    </w:p>
    <w:p w14:paraId="459BB8CF" w14:textId="77777777" w:rsidR="00A15D4D" w:rsidRDefault="00395380" w:rsidP="009D6505">
      <w:pPr>
        <w:widowControl w:val="0"/>
        <w:spacing w:after="120"/>
        <w:jc w:val="center"/>
        <w:rPr>
          <w:snapToGrid w:val="0"/>
          <w:sz w:val="24"/>
        </w:rPr>
      </w:pPr>
      <w:r>
        <w:rPr>
          <w:snapToGrid w:val="0"/>
          <w:sz w:val="24"/>
        </w:rPr>
        <w:pict w14:anchorId="41BDFA9B">
          <v:rect id="_x0000_i1032" style="width:468pt;height:1pt" o:hralign="center" o:hrstd="t" o:hrnoshade="t" o:hr="t" fillcolor="black" stroked="f"/>
        </w:pict>
      </w:r>
    </w:p>
    <w:p w14:paraId="020DBF0F" w14:textId="77777777" w:rsidR="0085012E" w:rsidRDefault="0085012E" w:rsidP="00F503CD">
      <w:pPr>
        <w:pStyle w:val="Heading2"/>
        <w:spacing w:before="0" w:after="120"/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>NON</w:t>
      </w:r>
      <w:r w:rsidR="00A04653">
        <w:rPr>
          <w:rFonts w:ascii="Times New Roman" w:hAnsi="Times New Roman"/>
          <w:i w:val="0"/>
          <w:iCs/>
          <w:sz w:val="24"/>
        </w:rPr>
        <w:t>-</w:t>
      </w:r>
      <w:r>
        <w:rPr>
          <w:rFonts w:ascii="Times New Roman" w:hAnsi="Times New Roman"/>
          <w:i w:val="0"/>
          <w:iCs/>
          <w:sz w:val="24"/>
        </w:rPr>
        <w:t>REFEREED JOURNAL ARTICLES</w:t>
      </w:r>
      <w:r w:rsidR="00A977D7">
        <w:rPr>
          <w:rFonts w:ascii="Times New Roman" w:hAnsi="Times New Roman"/>
          <w:i w:val="0"/>
          <w:iCs/>
          <w:sz w:val="24"/>
        </w:rPr>
        <w:t xml:space="preserve">, </w:t>
      </w:r>
      <w:r w:rsidR="00BC73A9">
        <w:rPr>
          <w:rFonts w:ascii="Times New Roman" w:hAnsi="Times New Roman"/>
          <w:i w:val="0"/>
          <w:iCs/>
          <w:sz w:val="24"/>
        </w:rPr>
        <w:t>REPORTS</w:t>
      </w:r>
      <w:r w:rsidR="00A977D7">
        <w:rPr>
          <w:rFonts w:ascii="Times New Roman" w:hAnsi="Times New Roman"/>
          <w:i w:val="0"/>
          <w:iCs/>
          <w:sz w:val="24"/>
        </w:rPr>
        <w:t xml:space="preserve">, AND </w:t>
      </w:r>
      <w:r w:rsidR="00B12D52">
        <w:rPr>
          <w:rFonts w:ascii="Times New Roman" w:hAnsi="Times New Roman"/>
          <w:i w:val="0"/>
          <w:iCs/>
          <w:sz w:val="24"/>
        </w:rPr>
        <w:t>SCHOLARLY DO</w:t>
      </w:r>
      <w:r w:rsidR="00A977D7">
        <w:rPr>
          <w:rFonts w:ascii="Times New Roman" w:hAnsi="Times New Roman"/>
          <w:i w:val="0"/>
          <w:iCs/>
          <w:sz w:val="24"/>
        </w:rPr>
        <w:t>CUMENTS</w:t>
      </w:r>
    </w:p>
    <w:p w14:paraId="64675E77" w14:textId="77777777" w:rsidR="006A5DA4" w:rsidRDefault="006A5DA4" w:rsidP="00FA0666">
      <w:pPr>
        <w:ind w:left="720" w:hanging="720"/>
        <w:jc w:val="both"/>
        <w:rPr>
          <w:sz w:val="24"/>
          <w:szCs w:val="24"/>
          <w:lang w:val="es-ES_tradnl"/>
        </w:rPr>
      </w:pPr>
    </w:p>
    <w:p w14:paraId="4D5B7C93" w14:textId="61556730" w:rsidR="00FA6F35" w:rsidRDefault="00FA6F35" w:rsidP="006C0215">
      <w:pPr>
        <w:ind w:left="720" w:hanging="720"/>
        <w:rPr>
          <w:b/>
          <w:sz w:val="24"/>
          <w:szCs w:val="24"/>
        </w:rPr>
      </w:pPr>
      <w:r w:rsidRPr="006A5DA4">
        <w:rPr>
          <w:b/>
          <w:sz w:val="24"/>
          <w:szCs w:val="24"/>
        </w:rPr>
        <w:t>Bannan</w:t>
      </w:r>
      <w:r w:rsidRPr="006A5DA4">
        <w:rPr>
          <w:sz w:val="24"/>
          <w:szCs w:val="24"/>
        </w:rPr>
        <w:t xml:space="preserve">, B., </w:t>
      </w:r>
      <w:r>
        <w:rPr>
          <w:sz w:val="24"/>
          <w:szCs w:val="24"/>
        </w:rPr>
        <w:t>Lattanzi</w:t>
      </w:r>
      <w:r w:rsidRPr="006A5DA4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6A5DA4">
        <w:rPr>
          <w:sz w:val="24"/>
          <w:szCs w:val="24"/>
        </w:rPr>
        <w:t>.</w:t>
      </w:r>
      <w:r>
        <w:rPr>
          <w:sz w:val="24"/>
          <w:szCs w:val="24"/>
        </w:rPr>
        <w:t xml:space="preserve"> &amp;</w:t>
      </w:r>
      <w:r w:rsidRPr="006A5DA4">
        <w:rPr>
          <w:sz w:val="24"/>
          <w:szCs w:val="24"/>
        </w:rPr>
        <w:t xml:space="preserve"> </w:t>
      </w:r>
      <w:r>
        <w:rPr>
          <w:sz w:val="24"/>
          <w:szCs w:val="24"/>
        </w:rPr>
        <w:t>Thornton</w:t>
      </w:r>
      <w:r w:rsidRPr="006A5DA4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Pr="006A5DA4">
        <w:rPr>
          <w:sz w:val="24"/>
          <w:szCs w:val="24"/>
        </w:rPr>
        <w:t>.</w:t>
      </w:r>
      <w:r>
        <w:rPr>
          <w:sz w:val="24"/>
          <w:szCs w:val="24"/>
        </w:rPr>
        <w:t>E.</w:t>
      </w:r>
      <w:r w:rsidRPr="006A5DA4">
        <w:rPr>
          <w:sz w:val="24"/>
          <w:szCs w:val="24"/>
        </w:rPr>
        <w:t xml:space="preserve"> (202</w:t>
      </w:r>
      <w:r>
        <w:rPr>
          <w:sz w:val="24"/>
          <w:szCs w:val="24"/>
        </w:rPr>
        <w:t>3</w:t>
      </w:r>
      <w:r w:rsidRPr="006A5DA4">
        <w:rPr>
          <w:sz w:val="24"/>
          <w:szCs w:val="24"/>
        </w:rPr>
        <w:t xml:space="preserve">). </w:t>
      </w:r>
      <w:r w:rsidRPr="006A5DA4">
        <w:rPr>
          <w:i/>
          <w:iCs/>
          <w:sz w:val="24"/>
          <w:szCs w:val="24"/>
        </w:rPr>
        <w:t xml:space="preserve">Global </w:t>
      </w:r>
      <w:r>
        <w:rPr>
          <w:i/>
          <w:iCs/>
          <w:sz w:val="24"/>
          <w:szCs w:val="24"/>
        </w:rPr>
        <w:t>Community</w:t>
      </w:r>
      <w:r w:rsidRPr="006A5DA4">
        <w:rPr>
          <w:i/>
          <w:iCs/>
          <w:sz w:val="24"/>
          <w:szCs w:val="24"/>
        </w:rPr>
        <w:t xml:space="preserve"> </w:t>
      </w:r>
      <w:r w:rsidR="008A41AD">
        <w:rPr>
          <w:i/>
          <w:iCs/>
          <w:sz w:val="24"/>
          <w:szCs w:val="24"/>
        </w:rPr>
        <w:t>Technology</w:t>
      </w:r>
      <w:r w:rsidRPr="006A5DA4">
        <w:rPr>
          <w:i/>
          <w:iCs/>
          <w:sz w:val="24"/>
          <w:szCs w:val="24"/>
        </w:rPr>
        <w:t xml:space="preserve"> Challenge</w:t>
      </w:r>
      <w:r w:rsidR="008A41AD">
        <w:rPr>
          <w:i/>
          <w:iCs/>
          <w:sz w:val="24"/>
          <w:szCs w:val="24"/>
        </w:rPr>
        <w:t xml:space="preserve"> (GCTC)</w:t>
      </w:r>
      <w:r w:rsidRPr="006A5DA4">
        <w:rPr>
          <w:i/>
          <w:iCs/>
          <w:sz w:val="24"/>
          <w:szCs w:val="24"/>
        </w:rPr>
        <w:t xml:space="preserve"> </w:t>
      </w:r>
      <w:r w:rsidR="008A41AD">
        <w:rPr>
          <w:i/>
          <w:iCs/>
          <w:sz w:val="24"/>
          <w:szCs w:val="24"/>
        </w:rPr>
        <w:t xml:space="preserve">community strategic planning workshop working group series 2023 </w:t>
      </w:r>
      <w:r w:rsidR="004D5B0E">
        <w:rPr>
          <w:i/>
          <w:iCs/>
          <w:sz w:val="24"/>
          <w:szCs w:val="24"/>
        </w:rPr>
        <w:t>r</w:t>
      </w:r>
      <w:r w:rsidR="008A41AD">
        <w:rPr>
          <w:i/>
          <w:iCs/>
          <w:sz w:val="24"/>
          <w:szCs w:val="24"/>
        </w:rPr>
        <w:t>eport</w:t>
      </w:r>
      <w:r w:rsidRPr="006A5D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National Institute for Standards and Technology, </w:t>
      </w:r>
      <w:r w:rsidR="00820140">
        <w:rPr>
          <w:sz w:val="24"/>
          <w:szCs w:val="24"/>
        </w:rPr>
        <w:t>Report</w:t>
      </w:r>
      <w:r>
        <w:rPr>
          <w:sz w:val="24"/>
          <w:szCs w:val="24"/>
        </w:rPr>
        <w:t>. Gaithersburg, MD.</w:t>
      </w:r>
    </w:p>
    <w:p w14:paraId="2705F92B" w14:textId="77777777" w:rsidR="00FA6F35" w:rsidRDefault="00FA6F35" w:rsidP="008A41AD">
      <w:pPr>
        <w:rPr>
          <w:b/>
          <w:sz w:val="24"/>
          <w:szCs w:val="24"/>
        </w:rPr>
      </w:pPr>
    </w:p>
    <w:p w14:paraId="422106B4" w14:textId="202ADA50" w:rsidR="006C0215" w:rsidRDefault="006A5DA4" w:rsidP="006C0215">
      <w:pPr>
        <w:ind w:left="720" w:hanging="720"/>
        <w:rPr>
          <w:sz w:val="24"/>
          <w:szCs w:val="24"/>
        </w:rPr>
      </w:pPr>
      <w:r w:rsidRPr="006A5DA4">
        <w:rPr>
          <w:b/>
          <w:sz w:val="24"/>
          <w:szCs w:val="24"/>
        </w:rPr>
        <w:t>Bannan</w:t>
      </w:r>
      <w:r w:rsidRPr="006A5DA4">
        <w:rPr>
          <w:sz w:val="24"/>
          <w:szCs w:val="24"/>
        </w:rPr>
        <w:t xml:space="preserve">, B., Dubrow, S., Dunaway, M., </w:t>
      </w:r>
      <w:r w:rsidR="004D00EA" w:rsidRPr="006A5DA4">
        <w:rPr>
          <w:sz w:val="24"/>
          <w:szCs w:val="24"/>
        </w:rPr>
        <w:t xml:space="preserve">Rhee, S., </w:t>
      </w:r>
      <w:r w:rsidRPr="006A5DA4">
        <w:rPr>
          <w:sz w:val="24"/>
          <w:szCs w:val="24"/>
        </w:rPr>
        <w:t xml:space="preserve">Skidmore, D., &amp; Torres, E. (2020). </w:t>
      </w:r>
      <w:r w:rsidRPr="006A5DA4">
        <w:rPr>
          <w:i/>
          <w:iCs/>
          <w:sz w:val="24"/>
          <w:szCs w:val="24"/>
        </w:rPr>
        <w:t xml:space="preserve">Global City Teams Challenge </w:t>
      </w:r>
      <w:r w:rsidR="00AB4D90">
        <w:rPr>
          <w:i/>
          <w:iCs/>
          <w:sz w:val="24"/>
          <w:szCs w:val="24"/>
        </w:rPr>
        <w:t>p</w:t>
      </w:r>
      <w:r w:rsidRPr="006A5DA4">
        <w:rPr>
          <w:i/>
          <w:iCs/>
          <w:sz w:val="24"/>
          <w:szCs w:val="24"/>
        </w:rPr>
        <w:t xml:space="preserve">ublic </w:t>
      </w:r>
      <w:r w:rsidR="00AB4D90">
        <w:rPr>
          <w:i/>
          <w:iCs/>
          <w:sz w:val="24"/>
          <w:szCs w:val="24"/>
        </w:rPr>
        <w:t>s</w:t>
      </w:r>
      <w:r w:rsidRPr="006A5DA4">
        <w:rPr>
          <w:i/>
          <w:iCs/>
          <w:sz w:val="24"/>
          <w:szCs w:val="24"/>
        </w:rPr>
        <w:t xml:space="preserve">afety </w:t>
      </w:r>
      <w:r w:rsidR="00AB4D90">
        <w:rPr>
          <w:i/>
          <w:iCs/>
          <w:sz w:val="24"/>
          <w:szCs w:val="24"/>
        </w:rPr>
        <w:t>s</w:t>
      </w:r>
      <w:r w:rsidRPr="006A5DA4">
        <w:rPr>
          <w:i/>
          <w:iCs/>
          <w:sz w:val="24"/>
          <w:szCs w:val="24"/>
        </w:rPr>
        <w:t>uper</w:t>
      </w:r>
      <w:r w:rsidR="00563606">
        <w:rPr>
          <w:i/>
          <w:iCs/>
          <w:sz w:val="24"/>
          <w:szCs w:val="24"/>
        </w:rPr>
        <w:t>c</w:t>
      </w:r>
      <w:r w:rsidRPr="006A5DA4">
        <w:rPr>
          <w:i/>
          <w:iCs/>
          <w:sz w:val="24"/>
          <w:szCs w:val="24"/>
        </w:rPr>
        <w:t xml:space="preserve">luster </w:t>
      </w:r>
      <w:r w:rsidR="00AB4D90">
        <w:rPr>
          <w:i/>
          <w:iCs/>
          <w:sz w:val="24"/>
          <w:szCs w:val="24"/>
        </w:rPr>
        <w:t>p</w:t>
      </w:r>
      <w:r w:rsidRPr="006A5DA4">
        <w:rPr>
          <w:i/>
          <w:iCs/>
          <w:sz w:val="24"/>
          <w:szCs w:val="24"/>
        </w:rPr>
        <w:t xml:space="preserve">rogress </w:t>
      </w:r>
      <w:r w:rsidR="00AB4D90">
        <w:rPr>
          <w:i/>
          <w:iCs/>
          <w:sz w:val="24"/>
          <w:szCs w:val="24"/>
        </w:rPr>
        <w:t>r</w:t>
      </w:r>
      <w:r w:rsidRPr="006A5DA4">
        <w:rPr>
          <w:i/>
          <w:iCs/>
          <w:sz w:val="24"/>
          <w:szCs w:val="24"/>
        </w:rPr>
        <w:t>eport 2018-2019</w:t>
      </w:r>
      <w:r w:rsidRPr="006A5DA4">
        <w:rPr>
          <w:sz w:val="24"/>
          <w:szCs w:val="24"/>
        </w:rPr>
        <w:t xml:space="preserve">. </w:t>
      </w:r>
      <w:r w:rsidR="00BB5F23">
        <w:rPr>
          <w:sz w:val="24"/>
          <w:szCs w:val="24"/>
        </w:rPr>
        <w:t xml:space="preserve">National Institute for Standards and Technology, Special Publication. Gaithersburg, MD. </w:t>
      </w:r>
      <w:hyperlink r:id="rId64" w:history="1">
        <w:r w:rsidR="00956E73" w:rsidRPr="001930A5">
          <w:rPr>
            <w:rStyle w:val="Hyperlink"/>
            <w:sz w:val="24"/>
            <w:szCs w:val="24"/>
          </w:rPr>
          <w:t>https://nvlpubs.nist.gov/nistpubs/SpecialPublications/NIST.SP.1900-203.pdf</w:t>
        </w:r>
      </w:hyperlink>
    </w:p>
    <w:p w14:paraId="505F5D5E" w14:textId="77777777" w:rsidR="00683508" w:rsidRDefault="00683508" w:rsidP="00D9705B">
      <w:pPr>
        <w:contextualSpacing/>
        <w:rPr>
          <w:b/>
          <w:sz w:val="24"/>
          <w:szCs w:val="24"/>
          <w:lang w:val="es-ES_tradnl"/>
        </w:rPr>
      </w:pPr>
    </w:p>
    <w:p w14:paraId="3177AD05" w14:textId="77777777" w:rsidR="00683508" w:rsidRDefault="004D00EA" w:rsidP="00683508">
      <w:pPr>
        <w:ind w:left="720" w:hanging="720"/>
        <w:contextualSpacing/>
        <w:rPr>
          <w:sz w:val="24"/>
          <w:szCs w:val="24"/>
        </w:rPr>
      </w:pPr>
      <w:r w:rsidRPr="00FA0666">
        <w:rPr>
          <w:b/>
          <w:sz w:val="24"/>
          <w:szCs w:val="24"/>
          <w:lang w:val="es-ES_tradnl"/>
        </w:rPr>
        <w:t>Bannan</w:t>
      </w:r>
      <w:r w:rsidRPr="00FA0666">
        <w:rPr>
          <w:sz w:val="24"/>
          <w:szCs w:val="24"/>
          <w:lang w:val="es-ES_tradnl"/>
        </w:rPr>
        <w:t>, B., Burbridge, J., Dunaway, M., &amp; Skidmore, D. (201</w:t>
      </w:r>
      <w:r>
        <w:rPr>
          <w:sz w:val="24"/>
          <w:szCs w:val="24"/>
          <w:lang w:val="es-ES_tradnl"/>
        </w:rPr>
        <w:t>9</w:t>
      </w:r>
      <w:r w:rsidRPr="00FA0666">
        <w:rPr>
          <w:sz w:val="24"/>
          <w:szCs w:val="24"/>
          <w:lang w:val="es-ES_tradnl"/>
        </w:rPr>
        <w:t xml:space="preserve">) </w:t>
      </w:r>
      <w:r w:rsidRPr="00FA0666">
        <w:rPr>
          <w:i/>
          <w:sz w:val="24"/>
          <w:szCs w:val="24"/>
          <w:lang w:val="es-ES_tradnl"/>
        </w:rPr>
        <w:t xml:space="preserve">Global City </w:t>
      </w:r>
      <w:proofErr w:type="spellStart"/>
      <w:r w:rsidRPr="00FA0666">
        <w:rPr>
          <w:i/>
          <w:sz w:val="24"/>
          <w:szCs w:val="24"/>
          <w:lang w:val="es-ES_tradnl"/>
        </w:rPr>
        <w:t>Teams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Challenge</w:t>
      </w:r>
      <w:proofErr w:type="spellEnd"/>
      <w:r w:rsidRPr="00FA0666">
        <w:rPr>
          <w:i/>
          <w:sz w:val="24"/>
          <w:szCs w:val="24"/>
          <w:lang w:val="es-ES_tradnl"/>
        </w:rPr>
        <w:t xml:space="preserve">: </w:t>
      </w:r>
      <w:proofErr w:type="spellStart"/>
      <w:r w:rsidRPr="00FA0666">
        <w:rPr>
          <w:i/>
          <w:sz w:val="24"/>
          <w:szCs w:val="24"/>
          <w:lang w:val="es-ES_tradnl"/>
        </w:rPr>
        <w:t>Blueprint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for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="0092399E">
        <w:rPr>
          <w:i/>
          <w:sz w:val="24"/>
          <w:szCs w:val="24"/>
          <w:lang w:val="es-ES_tradnl"/>
        </w:rPr>
        <w:t>s</w:t>
      </w:r>
      <w:r w:rsidRPr="00FA0666">
        <w:rPr>
          <w:i/>
          <w:sz w:val="24"/>
          <w:szCs w:val="24"/>
          <w:lang w:val="es-ES_tradnl"/>
        </w:rPr>
        <w:t>mart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="0092399E">
        <w:rPr>
          <w:i/>
          <w:sz w:val="24"/>
          <w:szCs w:val="24"/>
          <w:lang w:val="es-ES_tradnl"/>
        </w:rPr>
        <w:t>p</w:t>
      </w:r>
      <w:r w:rsidRPr="00FA0666">
        <w:rPr>
          <w:i/>
          <w:sz w:val="24"/>
          <w:szCs w:val="24"/>
          <w:lang w:val="es-ES_tradnl"/>
        </w:rPr>
        <w:t>ublic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r w:rsidR="0092399E">
        <w:rPr>
          <w:i/>
          <w:sz w:val="24"/>
          <w:szCs w:val="24"/>
          <w:lang w:val="es-ES_tradnl"/>
        </w:rPr>
        <w:t>s</w:t>
      </w:r>
      <w:r w:rsidRPr="00FA0666">
        <w:rPr>
          <w:i/>
          <w:sz w:val="24"/>
          <w:szCs w:val="24"/>
          <w:lang w:val="es-ES_tradnl"/>
        </w:rPr>
        <w:t xml:space="preserve">afety in </w:t>
      </w:r>
      <w:proofErr w:type="spellStart"/>
      <w:r w:rsidR="0092399E">
        <w:rPr>
          <w:i/>
          <w:sz w:val="24"/>
          <w:szCs w:val="24"/>
          <w:lang w:val="es-ES_tradnl"/>
        </w:rPr>
        <w:t>c</w:t>
      </w:r>
      <w:r w:rsidRPr="00FA0666">
        <w:rPr>
          <w:i/>
          <w:sz w:val="24"/>
          <w:szCs w:val="24"/>
          <w:lang w:val="es-ES_tradnl"/>
        </w:rPr>
        <w:t>onnected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="0092399E">
        <w:rPr>
          <w:i/>
          <w:sz w:val="24"/>
          <w:szCs w:val="24"/>
          <w:lang w:val="es-ES_tradnl"/>
        </w:rPr>
        <w:t>c</w:t>
      </w:r>
      <w:r w:rsidRPr="00FA0666">
        <w:rPr>
          <w:i/>
          <w:sz w:val="24"/>
          <w:szCs w:val="24"/>
          <w:lang w:val="es-ES_tradnl"/>
        </w:rPr>
        <w:t>ommunities</w:t>
      </w:r>
      <w:proofErr w:type="spellEnd"/>
      <w:r w:rsidR="00FE003A">
        <w:rPr>
          <w:i/>
          <w:sz w:val="24"/>
          <w:szCs w:val="24"/>
          <w:lang w:val="es-ES_tradnl"/>
        </w:rPr>
        <w:t xml:space="preserve"> -</w:t>
      </w:r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An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="00FE003A">
        <w:rPr>
          <w:i/>
          <w:sz w:val="24"/>
          <w:szCs w:val="24"/>
          <w:lang w:val="es-ES_tradnl"/>
        </w:rPr>
        <w:t>i</w:t>
      </w:r>
      <w:r w:rsidRPr="00FA0666">
        <w:rPr>
          <w:i/>
          <w:sz w:val="24"/>
          <w:szCs w:val="24"/>
          <w:lang w:val="es-ES_tradnl"/>
        </w:rPr>
        <w:t>nitiative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of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the</w:t>
      </w:r>
      <w:proofErr w:type="spellEnd"/>
      <w:r w:rsidRPr="00FA0666">
        <w:rPr>
          <w:i/>
          <w:sz w:val="24"/>
          <w:szCs w:val="24"/>
          <w:lang w:val="es-ES_tradnl"/>
        </w:rPr>
        <w:t xml:space="preserve"> Global City </w:t>
      </w:r>
      <w:proofErr w:type="spellStart"/>
      <w:r w:rsidRPr="00FA0666">
        <w:rPr>
          <w:i/>
          <w:sz w:val="24"/>
          <w:szCs w:val="24"/>
          <w:lang w:val="es-ES_tradnl"/>
        </w:rPr>
        <w:t>Teams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Challenge</w:t>
      </w:r>
      <w:proofErr w:type="spellEnd"/>
      <w:r w:rsidRPr="00FA0666">
        <w:rPr>
          <w:sz w:val="24"/>
          <w:szCs w:val="24"/>
          <w:lang w:val="es-ES_tradnl"/>
        </w:rPr>
        <w:t xml:space="preserve">. </w:t>
      </w:r>
      <w:proofErr w:type="spellStart"/>
      <w:r w:rsidRPr="00FA0666">
        <w:rPr>
          <w:sz w:val="24"/>
          <w:szCs w:val="24"/>
          <w:lang w:val="es-ES_tradnl"/>
        </w:rPr>
        <w:t>National</w:t>
      </w:r>
      <w:proofErr w:type="spellEnd"/>
      <w:r w:rsidRPr="00FA0666">
        <w:rPr>
          <w:sz w:val="24"/>
          <w:szCs w:val="24"/>
          <w:lang w:val="es-ES_tradnl"/>
        </w:rPr>
        <w:t xml:space="preserve"> </w:t>
      </w:r>
      <w:proofErr w:type="spellStart"/>
      <w:r w:rsidRPr="00FA0666">
        <w:rPr>
          <w:sz w:val="24"/>
          <w:szCs w:val="24"/>
          <w:lang w:val="es-ES_tradnl"/>
        </w:rPr>
        <w:t>Institute</w:t>
      </w:r>
      <w:proofErr w:type="spellEnd"/>
      <w:r w:rsidRPr="00FA0666">
        <w:rPr>
          <w:sz w:val="24"/>
          <w:szCs w:val="24"/>
          <w:lang w:val="es-ES_tradnl"/>
        </w:rPr>
        <w:t xml:space="preserve"> </w:t>
      </w:r>
      <w:proofErr w:type="spellStart"/>
      <w:r w:rsidRPr="00FA0666">
        <w:rPr>
          <w:sz w:val="24"/>
          <w:szCs w:val="24"/>
          <w:lang w:val="es-ES_tradnl"/>
        </w:rPr>
        <w:t>for</w:t>
      </w:r>
      <w:proofErr w:type="spellEnd"/>
      <w:r w:rsidRPr="00FA0666">
        <w:rPr>
          <w:sz w:val="24"/>
          <w:szCs w:val="24"/>
          <w:lang w:val="es-ES_tradnl"/>
        </w:rPr>
        <w:t xml:space="preserve"> </w:t>
      </w:r>
      <w:proofErr w:type="spellStart"/>
      <w:r w:rsidRPr="00FA0666">
        <w:rPr>
          <w:sz w:val="24"/>
          <w:szCs w:val="24"/>
          <w:lang w:val="es-ES_tradnl"/>
        </w:rPr>
        <w:t>Standards</w:t>
      </w:r>
      <w:proofErr w:type="spellEnd"/>
      <w:r w:rsidRPr="00FA0666">
        <w:rPr>
          <w:sz w:val="24"/>
          <w:szCs w:val="24"/>
          <w:lang w:val="es-ES_tradnl"/>
        </w:rPr>
        <w:t xml:space="preserve"> and Technology, Gaithersburg, </w:t>
      </w:r>
      <w:r w:rsidRPr="00BB5F23">
        <w:rPr>
          <w:sz w:val="24"/>
          <w:szCs w:val="24"/>
          <w:lang w:val="es-ES_tradnl"/>
        </w:rPr>
        <w:t>MD.</w:t>
      </w:r>
      <w:r w:rsidRPr="00BB5F23">
        <w:t xml:space="preserve"> </w:t>
      </w:r>
      <w:hyperlink r:id="rId65" w:history="1">
        <w:r w:rsidRPr="00C44CBA">
          <w:rPr>
            <w:rStyle w:val="Hyperlink"/>
            <w:sz w:val="24"/>
            <w:szCs w:val="24"/>
          </w:rPr>
          <w:t>https://pages.nist.gov/GCTC/uploads/blueprints/2019-PSSC_Blueprint_201907005.pdf</w:t>
        </w:r>
      </w:hyperlink>
    </w:p>
    <w:p w14:paraId="34E771F6" w14:textId="77777777" w:rsidR="00683508" w:rsidRDefault="00683508" w:rsidP="00683508">
      <w:pPr>
        <w:ind w:left="720" w:hanging="720"/>
        <w:contextualSpacing/>
        <w:rPr>
          <w:b/>
          <w:sz w:val="24"/>
          <w:szCs w:val="24"/>
          <w:lang w:val="es-ES_tradnl"/>
        </w:rPr>
      </w:pPr>
    </w:p>
    <w:p w14:paraId="48FCD113" w14:textId="77777777" w:rsidR="00D9705B" w:rsidRDefault="00D9705B" w:rsidP="00D9705B">
      <w:pPr>
        <w:ind w:left="720" w:hanging="720"/>
        <w:contextualSpacing/>
        <w:rPr>
          <w:sz w:val="24"/>
          <w:szCs w:val="24"/>
        </w:rPr>
      </w:pPr>
      <w:r w:rsidRPr="00FA0666">
        <w:rPr>
          <w:sz w:val="24"/>
          <w:szCs w:val="24"/>
          <w:lang w:val="es-ES_tradnl"/>
        </w:rPr>
        <w:t xml:space="preserve">Taylor, M.S., </w:t>
      </w:r>
      <w:r w:rsidRPr="00FA0666">
        <w:rPr>
          <w:b/>
          <w:sz w:val="24"/>
          <w:szCs w:val="24"/>
          <w:lang w:val="es-ES_tradnl"/>
        </w:rPr>
        <w:t>Bannan</w:t>
      </w:r>
      <w:r w:rsidRPr="00FA0666">
        <w:rPr>
          <w:sz w:val="24"/>
          <w:szCs w:val="24"/>
          <w:lang w:val="es-ES_tradnl"/>
        </w:rPr>
        <w:t xml:space="preserve">, B., </w:t>
      </w:r>
      <w:r>
        <w:rPr>
          <w:sz w:val="24"/>
          <w:szCs w:val="24"/>
          <w:lang w:val="es-ES_tradnl"/>
        </w:rPr>
        <w:t>*</w:t>
      </w:r>
      <w:r w:rsidRPr="00FA0666">
        <w:rPr>
          <w:sz w:val="24"/>
          <w:szCs w:val="24"/>
          <w:lang w:val="es-ES_tradnl"/>
        </w:rPr>
        <w:t xml:space="preserve">Dubrow, S., Miller, A, Ives, S. &amp; Evmenova, A., (2018) </w:t>
      </w:r>
      <w:proofErr w:type="spellStart"/>
      <w:r w:rsidRPr="00FA0666">
        <w:rPr>
          <w:i/>
          <w:sz w:val="24"/>
          <w:szCs w:val="24"/>
          <w:lang w:val="es-ES_tradnl"/>
        </w:rPr>
        <w:t>Joint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>
        <w:rPr>
          <w:i/>
          <w:sz w:val="24"/>
          <w:szCs w:val="24"/>
          <w:lang w:val="es-ES_tradnl"/>
        </w:rPr>
        <w:t>e</w:t>
      </w:r>
      <w:r w:rsidRPr="00FA0666">
        <w:rPr>
          <w:i/>
          <w:sz w:val="24"/>
          <w:szCs w:val="24"/>
          <w:lang w:val="es-ES_tradnl"/>
        </w:rPr>
        <w:t>vent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r>
        <w:rPr>
          <w:i/>
          <w:sz w:val="24"/>
          <w:szCs w:val="24"/>
          <w:lang w:val="es-ES_tradnl"/>
        </w:rPr>
        <w:t>t</w:t>
      </w:r>
      <w:r w:rsidRPr="00FA0666">
        <w:rPr>
          <w:i/>
          <w:sz w:val="24"/>
          <w:szCs w:val="24"/>
          <w:lang w:val="es-ES_tradnl"/>
        </w:rPr>
        <w:t xml:space="preserve">raining </w:t>
      </w:r>
      <w:r>
        <w:rPr>
          <w:i/>
          <w:sz w:val="24"/>
          <w:szCs w:val="24"/>
          <w:lang w:val="es-ES_tradnl"/>
        </w:rPr>
        <w:t>a</w:t>
      </w:r>
      <w:r w:rsidRPr="00FA0666">
        <w:rPr>
          <w:i/>
          <w:sz w:val="24"/>
          <w:szCs w:val="24"/>
          <w:lang w:val="es-ES_tradnl"/>
        </w:rPr>
        <w:t xml:space="preserve">fter </w:t>
      </w:r>
      <w:proofErr w:type="spellStart"/>
      <w:r>
        <w:rPr>
          <w:i/>
          <w:sz w:val="24"/>
          <w:szCs w:val="24"/>
          <w:lang w:val="es-ES_tradnl"/>
        </w:rPr>
        <w:t>a</w:t>
      </w:r>
      <w:r w:rsidRPr="00FA0666">
        <w:rPr>
          <w:i/>
          <w:sz w:val="24"/>
          <w:szCs w:val="24"/>
          <w:lang w:val="es-ES_tradnl"/>
        </w:rPr>
        <w:t>ction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>
        <w:rPr>
          <w:i/>
          <w:sz w:val="24"/>
          <w:szCs w:val="24"/>
          <w:lang w:val="es-ES_tradnl"/>
        </w:rPr>
        <w:t>r</w:t>
      </w:r>
      <w:r w:rsidRPr="00FA0666">
        <w:rPr>
          <w:i/>
          <w:sz w:val="24"/>
          <w:szCs w:val="24"/>
          <w:lang w:val="es-ES_tradnl"/>
        </w:rPr>
        <w:t>eview</w:t>
      </w:r>
      <w:proofErr w:type="spellEnd"/>
      <w:r w:rsidRPr="00FA0666">
        <w:rPr>
          <w:i/>
          <w:sz w:val="24"/>
          <w:szCs w:val="24"/>
          <w:lang w:val="es-ES_tradnl"/>
        </w:rPr>
        <w:t xml:space="preserve">: Fairfax </w:t>
      </w:r>
      <w:r>
        <w:rPr>
          <w:i/>
          <w:sz w:val="24"/>
          <w:szCs w:val="24"/>
          <w:lang w:val="es-ES_tradnl"/>
        </w:rPr>
        <w:t>C</w:t>
      </w:r>
      <w:r w:rsidRPr="00FA0666">
        <w:rPr>
          <w:i/>
          <w:sz w:val="24"/>
          <w:szCs w:val="24"/>
          <w:lang w:val="es-ES_tradnl"/>
        </w:rPr>
        <w:t xml:space="preserve">ounty </w:t>
      </w:r>
      <w:proofErr w:type="spellStart"/>
      <w:r w:rsidRPr="00FA0666">
        <w:rPr>
          <w:i/>
          <w:sz w:val="24"/>
          <w:szCs w:val="24"/>
          <w:lang w:val="es-ES_tradnl"/>
        </w:rPr>
        <w:t>Fire</w:t>
      </w:r>
      <w:proofErr w:type="spellEnd"/>
      <w:r w:rsidRPr="00FA0666">
        <w:rPr>
          <w:i/>
          <w:sz w:val="24"/>
          <w:szCs w:val="24"/>
          <w:lang w:val="es-ES_tradnl"/>
        </w:rPr>
        <w:t xml:space="preserve"> and </w:t>
      </w:r>
      <w:proofErr w:type="spellStart"/>
      <w:r w:rsidRPr="00FA0666">
        <w:rPr>
          <w:i/>
          <w:sz w:val="24"/>
          <w:szCs w:val="24"/>
          <w:lang w:val="es-ES_tradnl"/>
        </w:rPr>
        <w:t>Rescue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Department</w:t>
      </w:r>
      <w:proofErr w:type="spellEnd"/>
      <w:r w:rsidRPr="00FA0666">
        <w:rPr>
          <w:i/>
          <w:sz w:val="24"/>
          <w:szCs w:val="24"/>
          <w:lang w:val="es-ES_tradnl"/>
        </w:rPr>
        <w:t xml:space="preserve"> in </w:t>
      </w:r>
      <w:proofErr w:type="spellStart"/>
      <w:r w:rsidRPr="00FA0666">
        <w:rPr>
          <w:i/>
          <w:sz w:val="24"/>
          <w:szCs w:val="24"/>
          <w:lang w:val="es-ES_tradnl"/>
        </w:rPr>
        <w:t>conjunction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with</w:t>
      </w:r>
      <w:proofErr w:type="spellEnd"/>
      <w:r w:rsidRPr="00FA0666">
        <w:rPr>
          <w:i/>
          <w:sz w:val="24"/>
          <w:szCs w:val="24"/>
          <w:lang w:val="es-ES_tradnl"/>
        </w:rPr>
        <w:t xml:space="preserve"> Fairfax County Police </w:t>
      </w:r>
      <w:proofErr w:type="spellStart"/>
      <w:r w:rsidRPr="00FA0666">
        <w:rPr>
          <w:i/>
          <w:sz w:val="24"/>
          <w:szCs w:val="24"/>
          <w:lang w:val="es-ES_tradnl"/>
        </w:rPr>
        <w:t>Department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>
        <w:rPr>
          <w:i/>
          <w:sz w:val="24"/>
          <w:szCs w:val="24"/>
          <w:lang w:val="es-ES_tradnl"/>
        </w:rPr>
        <w:t>i</w:t>
      </w:r>
      <w:r w:rsidRPr="00FA0666">
        <w:rPr>
          <w:i/>
          <w:sz w:val="24"/>
          <w:szCs w:val="24"/>
          <w:lang w:val="es-ES_tradnl"/>
        </w:rPr>
        <w:t>nternal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>
        <w:rPr>
          <w:i/>
          <w:sz w:val="24"/>
          <w:szCs w:val="24"/>
          <w:lang w:val="es-ES_tradnl"/>
        </w:rPr>
        <w:t>d</w:t>
      </w:r>
      <w:r w:rsidRPr="00FA0666">
        <w:rPr>
          <w:i/>
          <w:sz w:val="24"/>
          <w:szCs w:val="24"/>
          <w:lang w:val="es-ES_tradnl"/>
        </w:rPr>
        <w:t>ocument</w:t>
      </w:r>
      <w:proofErr w:type="spellEnd"/>
      <w:r>
        <w:rPr>
          <w:i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[</w:t>
      </w:r>
      <w:proofErr w:type="spellStart"/>
      <w:r>
        <w:rPr>
          <w:sz w:val="24"/>
          <w:szCs w:val="24"/>
          <w:lang w:val="es-ES_tradnl"/>
        </w:rPr>
        <w:t>Unpublished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manuscript</w:t>
      </w:r>
      <w:proofErr w:type="spellEnd"/>
      <w:r>
        <w:rPr>
          <w:sz w:val="24"/>
          <w:szCs w:val="24"/>
          <w:lang w:val="es-ES_tradnl"/>
        </w:rPr>
        <w:t>]</w:t>
      </w:r>
      <w:r w:rsidRPr="00FA0666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 xml:space="preserve">Fairfax </w:t>
      </w:r>
      <w:proofErr w:type="spellStart"/>
      <w:r>
        <w:rPr>
          <w:sz w:val="24"/>
          <w:szCs w:val="24"/>
          <w:lang w:val="es-ES_tradnl"/>
        </w:rPr>
        <w:t>Fire</w:t>
      </w:r>
      <w:proofErr w:type="spellEnd"/>
      <w:r>
        <w:rPr>
          <w:sz w:val="24"/>
          <w:szCs w:val="24"/>
          <w:lang w:val="es-ES_tradnl"/>
        </w:rPr>
        <w:t xml:space="preserve"> and </w:t>
      </w:r>
      <w:proofErr w:type="spellStart"/>
      <w:r>
        <w:rPr>
          <w:sz w:val="24"/>
          <w:szCs w:val="24"/>
          <w:lang w:val="es-ES_tradnl"/>
        </w:rPr>
        <w:t>Rescue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Department</w:t>
      </w:r>
      <w:proofErr w:type="spellEnd"/>
      <w:r>
        <w:rPr>
          <w:sz w:val="24"/>
          <w:szCs w:val="24"/>
          <w:lang w:val="es-ES_tradnl"/>
        </w:rPr>
        <w:t xml:space="preserve">, </w:t>
      </w:r>
      <w:r w:rsidRPr="00FA0666">
        <w:rPr>
          <w:sz w:val="24"/>
          <w:szCs w:val="24"/>
          <w:lang w:val="es-ES_tradnl"/>
        </w:rPr>
        <w:t>Fairfax, VA.</w:t>
      </w:r>
    </w:p>
    <w:p w14:paraId="046C476D" w14:textId="77777777" w:rsidR="00D9705B" w:rsidRDefault="00D9705B" w:rsidP="00683508">
      <w:pPr>
        <w:ind w:left="720" w:hanging="720"/>
        <w:contextualSpacing/>
        <w:rPr>
          <w:b/>
          <w:sz w:val="24"/>
          <w:szCs w:val="24"/>
          <w:lang w:val="es-ES_tradnl"/>
        </w:rPr>
      </w:pPr>
    </w:p>
    <w:p w14:paraId="7AAC2324" w14:textId="53307102" w:rsidR="00683508" w:rsidRDefault="00FA0666" w:rsidP="00683508">
      <w:pPr>
        <w:ind w:left="720" w:hanging="720"/>
        <w:contextualSpacing/>
        <w:rPr>
          <w:sz w:val="24"/>
          <w:szCs w:val="24"/>
        </w:rPr>
      </w:pPr>
      <w:r w:rsidRPr="00FA0666">
        <w:rPr>
          <w:b/>
          <w:sz w:val="24"/>
          <w:szCs w:val="24"/>
          <w:lang w:val="es-ES_tradnl"/>
        </w:rPr>
        <w:t>Bannan</w:t>
      </w:r>
      <w:r w:rsidRPr="00FA0666">
        <w:rPr>
          <w:sz w:val="24"/>
          <w:szCs w:val="24"/>
          <w:lang w:val="es-ES_tradnl"/>
        </w:rPr>
        <w:t xml:space="preserve">, B., Burbridge, J., Dunaway, M., &amp; Skidmore, D. (2017) </w:t>
      </w:r>
      <w:r w:rsidRPr="00FA0666">
        <w:rPr>
          <w:i/>
          <w:sz w:val="24"/>
          <w:szCs w:val="24"/>
          <w:lang w:val="es-ES_tradnl"/>
        </w:rPr>
        <w:t xml:space="preserve">Global City </w:t>
      </w:r>
      <w:proofErr w:type="spellStart"/>
      <w:r w:rsidRPr="00FA0666">
        <w:rPr>
          <w:i/>
          <w:sz w:val="24"/>
          <w:szCs w:val="24"/>
          <w:lang w:val="es-ES_tradnl"/>
        </w:rPr>
        <w:t>Teams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Challenge</w:t>
      </w:r>
      <w:proofErr w:type="spellEnd"/>
      <w:r w:rsidRPr="00FA0666">
        <w:rPr>
          <w:i/>
          <w:sz w:val="24"/>
          <w:szCs w:val="24"/>
          <w:lang w:val="es-ES_tradnl"/>
        </w:rPr>
        <w:t xml:space="preserve">: </w:t>
      </w:r>
      <w:proofErr w:type="spellStart"/>
      <w:r w:rsidRPr="00FA0666">
        <w:rPr>
          <w:i/>
          <w:sz w:val="24"/>
          <w:szCs w:val="24"/>
          <w:lang w:val="es-ES_tradnl"/>
        </w:rPr>
        <w:t>Blueprint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for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="00AF1CB1">
        <w:rPr>
          <w:i/>
          <w:sz w:val="24"/>
          <w:szCs w:val="24"/>
          <w:lang w:val="es-ES_tradnl"/>
        </w:rPr>
        <w:t>s</w:t>
      </w:r>
      <w:r w:rsidRPr="00FA0666">
        <w:rPr>
          <w:i/>
          <w:sz w:val="24"/>
          <w:szCs w:val="24"/>
          <w:lang w:val="es-ES_tradnl"/>
        </w:rPr>
        <w:t>mart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="00AF1CB1">
        <w:rPr>
          <w:i/>
          <w:sz w:val="24"/>
          <w:szCs w:val="24"/>
          <w:lang w:val="es-ES_tradnl"/>
        </w:rPr>
        <w:t>p</w:t>
      </w:r>
      <w:r w:rsidRPr="00FA0666">
        <w:rPr>
          <w:i/>
          <w:sz w:val="24"/>
          <w:szCs w:val="24"/>
          <w:lang w:val="es-ES_tradnl"/>
        </w:rPr>
        <w:t>ublic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r w:rsidR="00AF1CB1">
        <w:rPr>
          <w:i/>
          <w:sz w:val="24"/>
          <w:szCs w:val="24"/>
          <w:lang w:val="es-ES_tradnl"/>
        </w:rPr>
        <w:t>s</w:t>
      </w:r>
      <w:r w:rsidRPr="00FA0666">
        <w:rPr>
          <w:i/>
          <w:sz w:val="24"/>
          <w:szCs w:val="24"/>
          <w:lang w:val="es-ES_tradnl"/>
        </w:rPr>
        <w:t xml:space="preserve">afety in </w:t>
      </w:r>
      <w:proofErr w:type="spellStart"/>
      <w:r w:rsidR="00AF1CB1">
        <w:rPr>
          <w:i/>
          <w:sz w:val="24"/>
          <w:szCs w:val="24"/>
          <w:lang w:val="es-ES_tradnl"/>
        </w:rPr>
        <w:t>c</w:t>
      </w:r>
      <w:r w:rsidRPr="00FA0666">
        <w:rPr>
          <w:i/>
          <w:sz w:val="24"/>
          <w:szCs w:val="24"/>
          <w:lang w:val="es-ES_tradnl"/>
        </w:rPr>
        <w:t>onnected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="00AF1CB1">
        <w:rPr>
          <w:i/>
          <w:sz w:val="24"/>
          <w:szCs w:val="24"/>
          <w:lang w:val="es-ES_tradnl"/>
        </w:rPr>
        <w:t>c</w:t>
      </w:r>
      <w:r w:rsidRPr="00FA0666">
        <w:rPr>
          <w:i/>
          <w:sz w:val="24"/>
          <w:szCs w:val="24"/>
          <w:lang w:val="es-ES_tradnl"/>
        </w:rPr>
        <w:t>ommunities</w:t>
      </w:r>
      <w:proofErr w:type="spellEnd"/>
      <w:r w:rsidRPr="00FA0666">
        <w:rPr>
          <w:i/>
          <w:sz w:val="24"/>
          <w:szCs w:val="24"/>
          <w:lang w:val="es-ES_tradnl"/>
        </w:rPr>
        <w:t xml:space="preserve">. </w:t>
      </w:r>
      <w:proofErr w:type="spellStart"/>
      <w:r w:rsidRPr="00FA0666">
        <w:rPr>
          <w:i/>
          <w:sz w:val="24"/>
          <w:szCs w:val="24"/>
          <w:lang w:val="es-ES_tradnl"/>
        </w:rPr>
        <w:t>An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="00AF1CB1">
        <w:rPr>
          <w:i/>
          <w:sz w:val="24"/>
          <w:szCs w:val="24"/>
          <w:lang w:val="es-ES_tradnl"/>
        </w:rPr>
        <w:t>i</w:t>
      </w:r>
      <w:r w:rsidRPr="00FA0666">
        <w:rPr>
          <w:i/>
          <w:sz w:val="24"/>
          <w:szCs w:val="24"/>
          <w:lang w:val="es-ES_tradnl"/>
        </w:rPr>
        <w:t>nitiative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of</w:t>
      </w:r>
      <w:proofErr w:type="spellEnd"/>
      <w:r w:rsidRPr="00FA0666">
        <w:rPr>
          <w:i/>
          <w:sz w:val="24"/>
          <w:szCs w:val="24"/>
          <w:lang w:val="es-ES_tradnl"/>
        </w:rPr>
        <w:t xml:space="preserve"> </w:t>
      </w:r>
      <w:proofErr w:type="spellStart"/>
      <w:r w:rsidRPr="00FA0666">
        <w:rPr>
          <w:i/>
          <w:sz w:val="24"/>
          <w:szCs w:val="24"/>
          <w:lang w:val="es-ES_tradnl"/>
        </w:rPr>
        <w:t>the</w:t>
      </w:r>
      <w:proofErr w:type="spellEnd"/>
      <w:r w:rsidRPr="00FA0666">
        <w:rPr>
          <w:i/>
          <w:sz w:val="24"/>
          <w:szCs w:val="24"/>
          <w:lang w:val="es-ES_tradnl"/>
        </w:rPr>
        <w:t xml:space="preserve"> Global City Teams Challenge</w:t>
      </w:r>
      <w:r w:rsidRPr="00FA0666">
        <w:rPr>
          <w:sz w:val="24"/>
          <w:szCs w:val="24"/>
          <w:lang w:val="es-ES_tradnl"/>
        </w:rPr>
        <w:t xml:space="preserve">. National Institute for Standards and Technology, Gaithersburg, </w:t>
      </w:r>
      <w:r w:rsidRPr="00BB5F23">
        <w:rPr>
          <w:sz w:val="24"/>
          <w:szCs w:val="24"/>
          <w:lang w:val="es-ES_tradnl"/>
        </w:rPr>
        <w:t>MD.</w:t>
      </w:r>
      <w:r w:rsidR="00BB5F23" w:rsidRPr="00BB5F23">
        <w:t xml:space="preserve"> </w:t>
      </w:r>
      <w:hyperlink r:id="rId66" w:history="1">
        <w:r w:rsidR="0047598F" w:rsidRPr="0047598F">
          <w:rPr>
            <w:rStyle w:val="Hyperlink"/>
            <w:sz w:val="24"/>
            <w:szCs w:val="24"/>
          </w:rPr>
          <w:t>https://pages.nist.gov/GCTC/uploads/blueprints/20170824-PSSC_Blueprint_20170823_FINAL.pdf</w:t>
        </w:r>
      </w:hyperlink>
      <w:r w:rsidR="00C53528">
        <w:t xml:space="preserve"> </w:t>
      </w:r>
    </w:p>
    <w:p w14:paraId="2FA04975" w14:textId="77777777" w:rsidR="00683508" w:rsidRDefault="00683508" w:rsidP="00683508">
      <w:pPr>
        <w:ind w:left="720" w:hanging="720"/>
        <w:contextualSpacing/>
        <w:rPr>
          <w:b/>
          <w:sz w:val="24"/>
          <w:szCs w:val="24"/>
          <w:lang w:val="es-ES_tradnl"/>
        </w:rPr>
      </w:pPr>
    </w:p>
    <w:p w14:paraId="26EB9541" w14:textId="77777777" w:rsidR="00683508" w:rsidRDefault="00FA0666" w:rsidP="00683508">
      <w:pPr>
        <w:ind w:left="720" w:hanging="720"/>
        <w:contextualSpacing/>
        <w:rPr>
          <w:sz w:val="24"/>
          <w:szCs w:val="24"/>
        </w:rPr>
      </w:pPr>
      <w:r w:rsidRPr="00227C54">
        <w:rPr>
          <w:b/>
          <w:sz w:val="24"/>
          <w:szCs w:val="24"/>
          <w:lang w:val="es-ES_tradnl"/>
        </w:rPr>
        <w:t>Bannan</w:t>
      </w:r>
      <w:r w:rsidRPr="00227C54">
        <w:rPr>
          <w:sz w:val="24"/>
          <w:szCs w:val="24"/>
          <w:lang w:val="es-ES_tradnl"/>
        </w:rPr>
        <w:t xml:space="preserve">, B. (2015) Learning and instructional apps.  </w:t>
      </w:r>
      <w:proofErr w:type="spellStart"/>
      <w:r w:rsidRPr="00227C54">
        <w:rPr>
          <w:i/>
          <w:sz w:val="24"/>
          <w:szCs w:val="24"/>
          <w:lang w:val="es-ES_tradnl"/>
        </w:rPr>
        <w:t>Educational</w:t>
      </w:r>
      <w:proofErr w:type="spellEnd"/>
      <w:r w:rsidRPr="00227C54">
        <w:rPr>
          <w:i/>
          <w:sz w:val="24"/>
          <w:szCs w:val="24"/>
          <w:lang w:val="es-ES_tradnl"/>
        </w:rPr>
        <w:t xml:space="preserve"> </w:t>
      </w:r>
      <w:proofErr w:type="spellStart"/>
      <w:r w:rsidR="00227C54">
        <w:rPr>
          <w:i/>
          <w:sz w:val="24"/>
          <w:szCs w:val="24"/>
          <w:lang w:val="es-ES_tradnl"/>
        </w:rPr>
        <w:t>t</w:t>
      </w:r>
      <w:r w:rsidRPr="00227C54">
        <w:rPr>
          <w:i/>
          <w:sz w:val="24"/>
          <w:szCs w:val="24"/>
          <w:lang w:val="es-ES_tradnl"/>
        </w:rPr>
        <w:t>echnology</w:t>
      </w:r>
      <w:proofErr w:type="spellEnd"/>
      <w:r w:rsidRPr="00227C54">
        <w:rPr>
          <w:i/>
          <w:sz w:val="24"/>
          <w:szCs w:val="24"/>
          <w:lang w:val="es-ES_tradnl"/>
        </w:rPr>
        <w:t xml:space="preserve"> </w:t>
      </w:r>
      <w:proofErr w:type="spellStart"/>
      <w:r w:rsidR="00227C54">
        <w:rPr>
          <w:i/>
          <w:sz w:val="24"/>
          <w:szCs w:val="24"/>
          <w:lang w:val="es-ES_tradnl"/>
        </w:rPr>
        <w:t>e</w:t>
      </w:r>
      <w:r w:rsidRPr="00227C54">
        <w:rPr>
          <w:i/>
          <w:sz w:val="24"/>
          <w:szCs w:val="24"/>
          <w:lang w:val="es-ES_tradnl"/>
        </w:rPr>
        <w:t>ncyclopedia</w:t>
      </w:r>
      <w:proofErr w:type="spellEnd"/>
      <w:r w:rsidRPr="00227C54">
        <w:rPr>
          <w:sz w:val="24"/>
          <w:szCs w:val="24"/>
          <w:lang w:val="es-ES_tradnl"/>
        </w:rPr>
        <w:t>. Sage</w:t>
      </w:r>
      <w:r w:rsidR="00753DA8" w:rsidRPr="00227C54">
        <w:rPr>
          <w:sz w:val="24"/>
          <w:szCs w:val="24"/>
          <w:lang w:val="es-ES_tradnl"/>
        </w:rPr>
        <w:t>.</w:t>
      </w:r>
      <w:r w:rsidR="00284B5D" w:rsidRPr="00227C54">
        <w:rPr>
          <w:i/>
          <w:iCs/>
          <w:sz w:val="24"/>
          <w:szCs w:val="24"/>
        </w:rPr>
        <w:t xml:space="preserve"> SAGE Reference - The SAGE </w:t>
      </w:r>
      <w:r w:rsidR="00227C54">
        <w:rPr>
          <w:i/>
          <w:iCs/>
          <w:sz w:val="24"/>
          <w:szCs w:val="24"/>
        </w:rPr>
        <w:t>e</w:t>
      </w:r>
      <w:r w:rsidR="00284B5D" w:rsidRPr="00227C54">
        <w:rPr>
          <w:i/>
          <w:iCs/>
          <w:sz w:val="24"/>
          <w:szCs w:val="24"/>
        </w:rPr>
        <w:t xml:space="preserve">ncyclopedia of </w:t>
      </w:r>
      <w:r w:rsidR="00227C54">
        <w:rPr>
          <w:i/>
          <w:iCs/>
          <w:sz w:val="24"/>
          <w:szCs w:val="24"/>
        </w:rPr>
        <w:t>e</w:t>
      </w:r>
      <w:r w:rsidR="00284B5D" w:rsidRPr="00227C54">
        <w:rPr>
          <w:i/>
          <w:iCs/>
          <w:sz w:val="24"/>
          <w:szCs w:val="24"/>
        </w:rPr>
        <w:t xml:space="preserve">ducational </w:t>
      </w:r>
      <w:r w:rsidR="00227C54">
        <w:rPr>
          <w:i/>
          <w:iCs/>
          <w:sz w:val="24"/>
          <w:szCs w:val="24"/>
        </w:rPr>
        <w:t>t</w:t>
      </w:r>
      <w:r w:rsidR="00284B5D" w:rsidRPr="00227C54">
        <w:rPr>
          <w:i/>
          <w:iCs/>
          <w:sz w:val="24"/>
          <w:szCs w:val="24"/>
        </w:rPr>
        <w:t>echnology</w:t>
      </w:r>
      <w:r w:rsidR="00284B5D" w:rsidRPr="00227C54">
        <w:rPr>
          <w:sz w:val="24"/>
          <w:szCs w:val="24"/>
        </w:rPr>
        <w:t>. (n.d.)</w:t>
      </w:r>
      <w:r w:rsidR="00227C54">
        <w:rPr>
          <w:sz w:val="24"/>
          <w:szCs w:val="24"/>
        </w:rPr>
        <w:t xml:space="preserve">. </w:t>
      </w:r>
      <w:hyperlink r:id="rId67" w:history="1">
        <w:r w:rsidR="00227C54" w:rsidRPr="00BA2138">
          <w:rPr>
            <w:rStyle w:val="Hyperlink"/>
            <w:sz w:val="24"/>
            <w:szCs w:val="24"/>
          </w:rPr>
          <w:t>https://doi.org/10.4135/9781483346397.n190</w:t>
        </w:r>
      </w:hyperlink>
    </w:p>
    <w:p w14:paraId="73AA8C54" w14:textId="77777777" w:rsidR="00683508" w:rsidRDefault="00683508" w:rsidP="00683508">
      <w:pPr>
        <w:ind w:left="720" w:hanging="720"/>
        <w:contextualSpacing/>
        <w:rPr>
          <w:sz w:val="24"/>
          <w:szCs w:val="24"/>
        </w:rPr>
      </w:pPr>
    </w:p>
    <w:p w14:paraId="123A13E0" w14:textId="77777777" w:rsidR="00683508" w:rsidRDefault="000266BC" w:rsidP="00683508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FA0666" w:rsidRPr="00FA0666">
        <w:rPr>
          <w:sz w:val="24"/>
          <w:szCs w:val="24"/>
        </w:rPr>
        <w:t xml:space="preserve">Martinez, P., </w:t>
      </w:r>
      <w:r>
        <w:rPr>
          <w:sz w:val="24"/>
          <w:szCs w:val="24"/>
        </w:rPr>
        <w:t>*</w:t>
      </w:r>
      <w:r w:rsidR="00FA0666" w:rsidRPr="00FA0666">
        <w:rPr>
          <w:sz w:val="24"/>
          <w:szCs w:val="24"/>
        </w:rPr>
        <w:t xml:space="preserve">Peters, E., </w:t>
      </w:r>
      <w:r w:rsidR="00FA0666" w:rsidRPr="00FA0666">
        <w:rPr>
          <w:b/>
          <w:sz w:val="24"/>
          <w:szCs w:val="24"/>
        </w:rPr>
        <w:t>Bannan</w:t>
      </w:r>
      <w:r w:rsidR="00FA0666" w:rsidRPr="00FA0666">
        <w:rPr>
          <w:sz w:val="24"/>
          <w:szCs w:val="24"/>
        </w:rPr>
        <w:t xml:space="preserve">, B. &amp; </w:t>
      </w:r>
      <w:r>
        <w:rPr>
          <w:sz w:val="24"/>
          <w:szCs w:val="24"/>
        </w:rPr>
        <w:t>*</w:t>
      </w:r>
      <w:r w:rsidR="00FA0666" w:rsidRPr="00FA0666">
        <w:rPr>
          <w:sz w:val="24"/>
          <w:szCs w:val="24"/>
        </w:rPr>
        <w:t>Baek, J. (2011) Learning to observe in a geomorphological context</w:t>
      </w:r>
      <w:r w:rsidR="0060123D">
        <w:rPr>
          <w:sz w:val="24"/>
          <w:szCs w:val="24"/>
        </w:rPr>
        <w:t xml:space="preserve"> (</w:t>
      </w:r>
      <w:r w:rsidR="0060123D" w:rsidRPr="0060123D">
        <w:rPr>
          <w:color w:val="222222"/>
          <w:sz w:val="24"/>
          <w:szCs w:val="24"/>
          <w:shd w:val="clear" w:color="auto" w:fill="FFFFFF"/>
        </w:rPr>
        <w:t>EJ907480</w:t>
      </w:r>
      <w:r w:rsidR="0060123D">
        <w:rPr>
          <w:sz w:val="24"/>
          <w:szCs w:val="24"/>
        </w:rPr>
        <w:t>)</w:t>
      </w:r>
      <w:r w:rsidR="00FA0666" w:rsidRPr="00FA0666">
        <w:rPr>
          <w:sz w:val="24"/>
          <w:szCs w:val="24"/>
        </w:rPr>
        <w:t xml:space="preserve">. </w:t>
      </w:r>
      <w:r w:rsidR="0060123D" w:rsidRPr="00B44DF5">
        <w:rPr>
          <w:i/>
          <w:sz w:val="24"/>
          <w:szCs w:val="24"/>
        </w:rPr>
        <w:t>ERIC</w:t>
      </w:r>
      <w:r w:rsidR="0060123D">
        <w:rPr>
          <w:sz w:val="24"/>
          <w:szCs w:val="24"/>
        </w:rPr>
        <w:t>.</w:t>
      </w:r>
      <w:r w:rsidR="00FA0666" w:rsidRPr="00FA0666">
        <w:rPr>
          <w:sz w:val="24"/>
          <w:szCs w:val="24"/>
        </w:rPr>
        <w:t xml:space="preserve"> </w:t>
      </w:r>
      <w:hyperlink r:id="rId68" w:history="1">
        <w:r w:rsidR="009A0E65" w:rsidRPr="00A51372">
          <w:rPr>
            <w:rStyle w:val="Hyperlink"/>
            <w:sz w:val="24"/>
            <w:szCs w:val="24"/>
          </w:rPr>
          <w:t>https://eric.ed.gov/?id=EJ907480</w:t>
        </w:r>
      </w:hyperlink>
    </w:p>
    <w:p w14:paraId="34E8050D" w14:textId="77777777" w:rsidR="00683508" w:rsidRDefault="00683508" w:rsidP="00683508">
      <w:pPr>
        <w:ind w:left="720" w:hanging="720"/>
        <w:contextualSpacing/>
        <w:rPr>
          <w:b/>
          <w:sz w:val="24"/>
          <w:szCs w:val="24"/>
        </w:rPr>
      </w:pPr>
    </w:p>
    <w:p w14:paraId="3429E360" w14:textId="77777777" w:rsidR="00683508" w:rsidRDefault="00E5055A" w:rsidP="00683508">
      <w:pPr>
        <w:ind w:left="720" w:hanging="720"/>
        <w:contextualSpacing/>
        <w:rPr>
          <w:sz w:val="24"/>
          <w:szCs w:val="24"/>
        </w:rPr>
      </w:pPr>
      <w:r w:rsidRPr="005701EB">
        <w:rPr>
          <w:b/>
          <w:sz w:val="24"/>
          <w:szCs w:val="24"/>
        </w:rPr>
        <w:t>Bannan</w:t>
      </w:r>
      <w:r w:rsidRPr="005701EB">
        <w:rPr>
          <w:sz w:val="24"/>
          <w:szCs w:val="24"/>
        </w:rPr>
        <w:t xml:space="preserve">-Ritland, B., </w:t>
      </w:r>
      <w:r>
        <w:rPr>
          <w:sz w:val="24"/>
          <w:szCs w:val="24"/>
        </w:rPr>
        <w:t>*</w:t>
      </w:r>
      <w:r w:rsidRPr="005701EB">
        <w:rPr>
          <w:sz w:val="24"/>
          <w:szCs w:val="24"/>
        </w:rPr>
        <w:t xml:space="preserve">Egerton, E., </w:t>
      </w:r>
      <w:r>
        <w:rPr>
          <w:sz w:val="24"/>
          <w:szCs w:val="24"/>
        </w:rPr>
        <w:t>*</w:t>
      </w:r>
      <w:r w:rsidRPr="005701EB">
        <w:rPr>
          <w:sz w:val="24"/>
          <w:szCs w:val="24"/>
        </w:rPr>
        <w:t xml:space="preserve">Page, J., &amp; </w:t>
      </w:r>
      <w:proofErr w:type="spellStart"/>
      <w:r w:rsidRPr="005701EB">
        <w:rPr>
          <w:sz w:val="24"/>
          <w:szCs w:val="24"/>
        </w:rPr>
        <w:t>Behrmann</w:t>
      </w:r>
      <w:proofErr w:type="spellEnd"/>
      <w:r w:rsidRPr="005701EB">
        <w:rPr>
          <w:sz w:val="24"/>
          <w:szCs w:val="24"/>
        </w:rPr>
        <w:t>, M. (200</w:t>
      </w:r>
      <w:r>
        <w:rPr>
          <w:sz w:val="24"/>
          <w:szCs w:val="24"/>
        </w:rPr>
        <w:t>7</w:t>
      </w:r>
      <w:r w:rsidRPr="005701EB">
        <w:rPr>
          <w:sz w:val="24"/>
          <w:szCs w:val="24"/>
        </w:rPr>
        <w:t xml:space="preserve">). A performance support tool for novice reading facilitators. </w:t>
      </w:r>
      <w:r w:rsidRPr="005701EB">
        <w:rPr>
          <w:i/>
          <w:iCs/>
          <w:sz w:val="24"/>
          <w:szCs w:val="24"/>
        </w:rPr>
        <w:t>Performance Improvement</w:t>
      </w:r>
      <w:r w:rsidR="004E50CC">
        <w:rPr>
          <w:i/>
          <w:iCs/>
          <w:sz w:val="24"/>
          <w:szCs w:val="24"/>
        </w:rPr>
        <w:t>,</w:t>
      </w:r>
      <w:r w:rsidRPr="005701EB">
        <w:rPr>
          <w:sz w:val="24"/>
          <w:szCs w:val="24"/>
        </w:rPr>
        <w:t xml:space="preserve"> 39(6), 47–54. </w:t>
      </w:r>
      <w:hyperlink r:id="rId69" w:history="1">
        <w:r w:rsidRPr="005701EB">
          <w:rPr>
            <w:rStyle w:val="Hyperlink"/>
            <w:sz w:val="24"/>
            <w:szCs w:val="24"/>
          </w:rPr>
          <w:t>https://doi.org/10.1002/pfi.4140390612</w:t>
        </w:r>
      </w:hyperlink>
    </w:p>
    <w:p w14:paraId="3C63F12E" w14:textId="77777777" w:rsidR="00683508" w:rsidRDefault="00683508" w:rsidP="00683508">
      <w:pPr>
        <w:ind w:left="720" w:hanging="720"/>
        <w:contextualSpacing/>
        <w:rPr>
          <w:b/>
          <w:sz w:val="24"/>
          <w:szCs w:val="24"/>
        </w:rPr>
      </w:pPr>
    </w:p>
    <w:p w14:paraId="406B6AC9" w14:textId="77777777" w:rsidR="00683508" w:rsidRDefault="00FA0666" w:rsidP="00683508">
      <w:pPr>
        <w:ind w:left="720" w:hanging="720"/>
        <w:contextualSpacing/>
        <w:rPr>
          <w:sz w:val="24"/>
          <w:szCs w:val="24"/>
        </w:rPr>
      </w:pPr>
      <w:r w:rsidRPr="00FA0666">
        <w:rPr>
          <w:b/>
          <w:sz w:val="24"/>
          <w:szCs w:val="24"/>
        </w:rPr>
        <w:t>Bannan</w:t>
      </w:r>
      <w:r w:rsidRPr="00FA0666">
        <w:rPr>
          <w:sz w:val="24"/>
          <w:szCs w:val="24"/>
        </w:rPr>
        <w:t>-Ritland, B. &amp; Kommers, P. (1998) Editorial: Special issue on Web-based instruction</w:t>
      </w:r>
      <w:r w:rsidR="004E50CC">
        <w:rPr>
          <w:sz w:val="24"/>
          <w:szCs w:val="24"/>
        </w:rPr>
        <w:t xml:space="preserve">. </w:t>
      </w:r>
      <w:r w:rsidRPr="00FA0666">
        <w:rPr>
          <w:i/>
          <w:sz w:val="24"/>
          <w:szCs w:val="24"/>
        </w:rPr>
        <w:t>Educational Media International</w:t>
      </w:r>
      <w:r w:rsidRPr="00FA0666">
        <w:rPr>
          <w:sz w:val="24"/>
          <w:szCs w:val="24"/>
        </w:rPr>
        <w:t xml:space="preserve"> 35(2) p.61-62. </w:t>
      </w:r>
    </w:p>
    <w:p w14:paraId="4FD676C0" w14:textId="77777777" w:rsidR="00683508" w:rsidRDefault="00683508" w:rsidP="00683508">
      <w:pPr>
        <w:ind w:left="720" w:hanging="720"/>
        <w:contextualSpacing/>
        <w:rPr>
          <w:b/>
          <w:sz w:val="24"/>
          <w:szCs w:val="24"/>
        </w:rPr>
      </w:pPr>
    </w:p>
    <w:p w14:paraId="636274F7" w14:textId="77777777" w:rsidR="00683508" w:rsidRDefault="00FA0666" w:rsidP="00683508">
      <w:pPr>
        <w:ind w:left="720" w:hanging="720"/>
        <w:contextualSpacing/>
        <w:rPr>
          <w:sz w:val="24"/>
          <w:szCs w:val="24"/>
        </w:rPr>
      </w:pPr>
      <w:r w:rsidRPr="00FA0666">
        <w:rPr>
          <w:b/>
          <w:sz w:val="24"/>
          <w:szCs w:val="24"/>
        </w:rPr>
        <w:t>Bannan</w:t>
      </w:r>
      <w:r w:rsidRPr="00FA0666">
        <w:rPr>
          <w:sz w:val="24"/>
          <w:szCs w:val="24"/>
        </w:rPr>
        <w:t xml:space="preserve">, B. (1996). Computers as a cognitive tool: Examples in the classroom.  </w:t>
      </w:r>
      <w:r w:rsidRPr="00FA0666">
        <w:rPr>
          <w:i/>
          <w:sz w:val="24"/>
          <w:szCs w:val="24"/>
        </w:rPr>
        <w:t xml:space="preserve">The American Association of School Administrators Professor, </w:t>
      </w:r>
      <w:r w:rsidRPr="00FA0666">
        <w:rPr>
          <w:sz w:val="24"/>
          <w:szCs w:val="24"/>
        </w:rPr>
        <w:t>18(3), 10-12.</w:t>
      </w:r>
    </w:p>
    <w:p w14:paraId="2B90FB14" w14:textId="77777777" w:rsidR="00683508" w:rsidRDefault="00683508" w:rsidP="00683508">
      <w:pPr>
        <w:ind w:left="720" w:hanging="720"/>
        <w:contextualSpacing/>
        <w:rPr>
          <w:b/>
          <w:sz w:val="24"/>
          <w:szCs w:val="24"/>
        </w:rPr>
      </w:pPr>
    </w:p>
    <w:p w14:paraId="407BBC26" w14:textId="77777777" w:rsidR="00683508" w:rsidRDefault="00FA0666" w:rsidP="00683508">
      <w:pPr>
        <w:ind w:left="720" w:hanging="720"/>
        <w:contextualSpacing/>
        <w:rPr>
          <w:sz w:val="24"/>
          <w:szCs w:val="24"/>
        </w:rPr>
      </w:pPr>
      <w:r w:rsidRPr="000266BC">
        <w:rPr>
          <w:b/>
          <w:sz w:val="24"/>
          <w:szCs w:val="24"/>
        </w:rPr>
        <w:t>Bannan</w:t>
      </w:r>
      <w:r w:rsidRPr="00FA0666">
        <w:rPr>
          <w:sz w:val="24"/>
          <w:szCs w:val="24"/>
        </w:rPr>
        <w:t xml:space="preserve">, B. (1995). The changing role of computers in education.  </w:t>
      </w:r>
      <w:r w:rsidRPr="00FA0666">
        <w:rPr>
          <w:i/>
          <w:sz w:val="24"/>
          <w:szCs w:val="24"/>
        </w:rPr>
        <w:t xml:space="preserve">The American Association of School Administrators Professor, </w:t>
      </w:r>
      <w:r w:rsidRPr="00FA0666">
        <w:rPr>
          <w:sz w:val="24"/>
          <w:szCs w:val="24"/>
        </w:rPr>
        <w:t>18(2), 10-12.</w:t>
      </w:r>
    </w:p>
    <w:p w14:paraId="71B5B841" w14:textId="77777777" w:rsidR="00683508" w:rsidRDefault="00683508" w:rsidP="00683508">
      <w:pPr>
        <w:ind w:left="720" w:hanging="720"/>
        <w:contextualSpacing/>
        <w:rPr>
          <w:sz w:val="24"/>
          <w:szCs w:val="24"/>
        </w:rPr>
      </w:pPr>
    </w:p>
    <w:p w14:paraId="2822215D" w14:textId="77777777" w:rsidR="00683508" w:rsidRDefault="00FA0666" w:rsidP="00683508">
      <w:pPr>
        <w:ind w:left="720" w:hanging="720"/>
        <w:contextualSpacing/>
        <w:rPr>
          <w:sz w:val="24"/>
          <w:szCs w:val="24"/>
        </w:rPr>
      </w:pPr>
      <w:r w:rsidRPr="00FA0666">
        <w:rPr>
          <w:sz w:val="24"/>
          <w:szCs w:val="24"/>
        </w:rPr>
        <w:t xml:space="preserve">[Haag] </w:t>
      </w:r>
      <w:r w:rsidRPr="000266BC">
        <w:rPr>
          <w:b/>
          <w:sz w:val="24"/>
          <w:szCs w:val="24"/>
        </w:rPr>
        <w:t>Bannan</w:t>
      </w:r>
      <w:r w:rsidRPr="00FA0666">
        <w:rPr>
          <w:sz w:val="24"/>
          <w:szCs w:val="24"/>
        </w:rPr>
        <w:t xml:space="preserve">, B. &amp; Grabowski, B. L. (1995). The design of compact disc-interactive: incorporating instructional design principles. </w:t>
      </w:r>
      <w:r w:rsidRPr="00FA0666">
        <w:rPr>
          <w:i/>
          <w:sz w:val="24"/>
          <w:szCs w:val="24"/>
        </w:rPr>
        <w:t>Educational Technology</w:t>
      </w:r>
      <w:r w:rsidRPr="00FA0666">
        <w:rPr>
          <w:sz w:val="24"/>
          <w:szCs w:val="24"/>
        </w:rPr>
        <w:t>, 35(2), 36-39.</w:t>
      </w:r>
    </w:p>
    <w:p w14:paraId="41FB7881" w14:textId="77777777" w:rsidR="00683508" w:rsidRDefault="00683508" w:rsidP="00683508">
      <w:pPr>
        <w:ind w:left="720" w:hanging="720"/>
        <w:contextualSpacing/>
        <w:rPr>
          <w:sz w:val="24"/>
          <w:szCs w:val="24"/>
        </w:rPr>
      </w:pPr>
    </w:p>
    <w:p w14:paraId="5069DCFB" w14:textId="5C47FBD2" w:rsidR="00FA0666" w:rsidRDefault="00FA0666" w:rsidP="00683508">
      <w:pPr>
        <w:ind w:left="720" w:hanging="720"/>
        <w:contextualSpacing/>
        <w:rPr>
          <w:sz w:val="24"/>
          <w:szCs w:val="24"/>
        </w:rPr>
      </w:pPr>
      <w:r w:rsidRPr="00FA0666">
        <w:rPr>
          <w:sz w:val="24"/>
          <w:szCs w:val="24"/>
        </w:rPr>
        <w:t xml:space="preserve">King, J., Clark, K., Bergman, T., Foxon, M., [Haag] </w:t>
      </w:r>
      <w:r w:rsidRPr="000266BC">
        <w:rPr>
          <w:b/>
          <w:sz w:val="24"/>
          <w:szCs w:val="24"/>
        </w:rPr>
        <w:t>Bannan</w:t>
      </w:r>
      <w:r w:rsidRPr="00FA0666">
        <w:rPr>
          <w:sz w:val="24"/>
          <w:szCs w:val="24"/>
        </w:rPr>
        <w:t xml:space="preserve">, B., Fullerton, K., Hale, D., Lee, I., &amp; Surry, D. (1993). The AECT convention internship: A once in a lifetime opportunity. </w:t>
      </w:r>
      <w:r w:rsidRPr="00FA0666">
        <w:rPr>
          <w:i/>
          <w:sz w:val="24"/>
          <w:szCs w:val="24"/>
        </w:rPr>
        <w:t>Tech Trends,</w:t>
      </w:r>
      <w:r w:rsidRPr="00FA0666">
        <w:rPr>
          <w:sz w:val="24"/>
          <w:szCs w:val="24"/>
        </w:rPr>
        <w:t xml:space="preserve"> </w:t>
      </w:r>
      <w:r w:rsidRPr="00FA0666">
        <w:rPr>
          <w:i/>
          <w:sz w:val="24"/>
          <w:szCs w:val="24"/>
        </w:rPr>
        <w:t xml:space="preserve">38 </w:t>
      </w:r>
      <w:r w:rsidRPr="00FA0666">
        <w:rPr>
          <w:sz w:val="24"/>
          <w:szCs w:val="24"/>
        </w:rPr>
        <w:t>(4), 14.</w:t>
      </w:r>
    </w:p>
    <w:p w14:paraId="0A0887C0" w14:textId="01B2ACE2" w:rsidR="00264178" w:rsidRDefault="00264178" w:rsidP="00683508">
      <w:pPr>
        <w:ind w:left="720" w:hanging="720"/>
        <w:contextualSpacing/>
        <w:rPr>
          <w:sz w:val="24"/>
          <w:szCs w:val="24"/>
        </w:rPr>
      </w:pPr>
    </w:p>
    <w:p w14:paraId="3E9F160B" w14:textId="77777777" w:rsidR="00413FC2" w:rsidRDefault="00413FC2" w:rsidP="00683508">
      <w:pPr>
        <w:ind w:left="720" w:hanging="720"/>
        <w:contextualSpacing/>
        <w:rPr>
          <w:sz w:val="24"/>
          <w:szCs w:val="24"/>
        </w:rPr>
      </w:pPr>
    </w:p>
    <w:p w14:paraId="44AE74BB" w14:textId="208B2821" w:rsidR="00D07F6E" w:rsidRDefault="00D07F6E" w:rsidP="00D07F6E">
      <w:pPr>
        <w:pStyle w:val="Heading2"/>
        <w:spacing w:before="0" w:after="120"/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>IN-PROGRESS PUBLICATIONS</w:t>
      </w:r>
    </w:p>
    <w:p w14:paraId="06A774AD" w14:textId="77777777" w:rsidR="00264178" w:rsidRPr="000266BC" w:rsidRDefault="00264178" w:rsidP="00683508">
      <w:pPr>
        <w:ind w:left="720" w:hanging="720"/>
        <w:contextualSpacing/>
        <w:rPr>
          <w:sz w:val="24"/>
          <w:szCs w:val="24"/>
        </w:rPr>
      </w:pPr>
    </w:p>
    <w:p w14:paraId="5113A7B7" w14:textId="663AC089" w:rsidR="00D07F6E" w:rsidRPr="00884253" w:rsidRDefault="00D07F6E" w:rsidP="00884253">
      <w:pPr>
        <w:ind w:left="720" w:hanging="720"/>
        <w:contextualSpacing/>
        <w:rPr>
          <w:sz w:val="24"/>
          <w:szCs w:val="24"/>
        </w:rPr>
      </w:pPr>
      <w:r w:rsidRPr="000266BC">
        <w:rPr>
          <w:b/>
          <w:sz w:val="24"/>
          <w:szCs w:val="24"/>
        </w:rPr>
        <w:t>Bannan</w:t>
      </w:r>
      <w:r w:rsidRPr="00FA0666">
        <w:rPr>
          <w:sz w:val="24"/>
          <w:szCs w:val="24"/>
        </w:rPr>
        <w:t>, B.</w:t>
      </w:r>
      <w:r w:rsidR="00413FC2">
        <w:rPr>
          <w:sz w:val="24"/>
          <w:szCs w:val="24"/>
        </w:rPr>
        <w:t>, Esmaeili, B.</w:t>
      </w:r>
      <w:r w:rsidRPr="00FA0666">
        <w:rPr>
          <w:sz w:val="24"/>
          <w:szCs w:val="24"/>
        </w:rPr>
        <w:t xml:space="preserve"> </w:t>
      </w:r>
      <w:r w:rsidR="00413FC2">
        <w:rPr>
          <w:sz w:val="24"/>
          <w:szCs w:val="24"/>
        </w:rPr>
        <w:t xml:space="preserve">&amp; Yu, L.P. </w:t>
      </w:r>
      <w:r w:rsidRPr="00FA0666">
        <w:rPr>
          <w:sz w:val="24"/>
          <w:szCs w:val="24"/>
        </w:rPr>
        <w:t>(</w:t>
      </w:r>
      <w:r>
        <w:rPr>
          <w:sz w:val="24"/>
          <w:szCs w:val="24"/>
        </w:rPr>
        <w:t>in progress</w:t>
      </w:r>
      <w:r w:rsidRPr="00FA0666">
        <w:rPr>
          <w:sz w:val="24"/>
          <w:szCs w:val="24"/>
        </w:rPr>
        <w:t xml:space="preserve">). </w:t>
      </w:r>
      <w:r w:rsidR="00413FC2" w:rsidRPr="00413FC2">
        <w:rPr>
          <w:sz w:val="24"/>
          <w:szCs w:val="24"/>
        </w:rPr>
        <w:t xml:space="preserve">Designing for </w:t>
      </w:r>
      <w:r w:rsidR="00413FC2">
        <w:rPr>
          <w:sz w:val="24"/>
          <w:szCs w:val="24"/>
        </w:rPr>
        <w:t>c</w:t>
      </w:r>
      <w:r w:rsidR="00413FC2" w:rsidRPr="00413FC2">
        <w:rPr>
          <w:sz w:val="24"/>
          <w:szCs w:val="24"/>
        </w:rPr>
        <w:t xml:space="preserve">ollaborative </w:t>
      </w:r>
      <w:r w:rsidR="00413FC2">
        <w:rPr>
          <w:sz w:val="24"/>
          <w:szCs w:val="24"/>
        </w:rPr>
        <w:t>h</w:t>
      </w:r>
      <w:r w:rsidR="00413FC2" w:rsidRPr="00413FC2">
        <w:rPr>
          <w:sz w:val="24"/>
          <w:szCs w:val="24"/>
        </w:rPr>
        <w:t>uman-</w:t>
      </w:r>
      <w:r w:rsidR="00413FC2">
        <w:rPr>
          <w:sz w:val="24"/>
          <w:szCs w:val="24"/>
        </w:rPr>
        <w:t>m</w:t>
      </w:r>
      <w:r w:rsidR="00413FC2" w:rsidRPr="00413FC2">
        <w:rPr>
          <w:sz w:val="24"/>
          <w:szCs w:val="24"/>
        </w:rPr>
        <w:t xml:space="preserve">achine </w:t>
      </w:r>
      <w:r w:rsidR="00413FC2">
        <w:rPr>
          <w:sz w:val="24"/>
          <w:szCs w:val="24"/>
        </w:rPr>
        <w:t>p</w:t>
      </w:r>
      <w:r w:rsidR="00413FC2" w:rsidRPr="00413FC2">
        <w:rPr>
          <w:sz w:val="24"/>
          <w:szCs w:val="24"/>
        </w:rPr>
        <w:t xml:space="preserve">artnerships in </w:t>
      </w:r>
      <w:r w:rsidR="00413FC2">
        <w:rPr>
          <w:sz w:val="24"/>
          <w:szCs w:val="24"/>
        </w:rPr>
        <w:t>v</w:t>
      </w:r>
      <w:r w:rsidR="00413FC2" w:rsidRPr="00413FC2">
        <w:rPr>
          <w:sz w:val="24"/>
          <w:szCs w:val="24"/>
        </w:rPr>
        <w:t xml:space="preserve">irtual </w:t>
      </w:r>
      <w:r w:rsidR="00413FC2">
        <w:rPr>
          <w:sz w:val="24"/>
          <w:szCs w:val="24"/>
        </w:rPr>
        <w:t>r</w:t>
      </w:r>
      <w:r w:rsidR="00413FC2" w:rsidRPr="00413FC2">
        <w:rPr>
          <w:sz w:val="24"/>
          <w:szCs w:val="24"/>
        </w:rPr>
        <w:t xml:space="preserve">eality for the ADHD </w:t>
      </w:r>
      <w:r w:rsidR="00752782">
        <w:rPr>
          <w:sz w:val="24"/>
          <w:szCs w:val="24"/>
        </w:rPr>
        <w:t xml:space="preserve">construction </w:t>
      </w:r>
      <w:r w:rsidR="00413FC2">
        <w:rPr>
          <w:sz w:val="24"/>
          <w:szCs w:val="24"/>
        </w:rPr>
        <w:t>w</w:t>
      </w:r>
      <w:r w:rsidR="00413FC2" w:rsidRPr="00413FC2">
        <w:rPr>
          <w:sz w:val="24"/>
          <w:szCs w:val="24"/>
        </w:rPr>
        <w:t>orkforce</w:t>
      </w:r>
      <w:r w:rsidR="00884253" w:rsidRPr="00413FC2">
        <w:rPr>
          <w:sz w:val="24"/>
          <w:szCs w:val="24"/>
        </w:rPr>
        <w:t xml:space="preserve">, </w:t>
      </w:r>
      <w:r w:rsidR="00413FC2">
        <w:rPr>
          <w:sz w:val="24"/>
          <w:szCs w:val="24"/>
        </w:rPr>
        <w:t>Educational Technology Research &amp; Development</w:t>
      </w:r>
    </w:p>
    <w:p w14:paraId="38AC4A62" w14:textId="77777777" w:rsidR="00D07F6E" w:rsidRDefault="00D07F6E" w:rsidP="00DD4269">
      <w:pPr>
        <w:pStyle w:val="Heading2"/>
        <w:spacing w:before="0" w:after="120"/>
        <w:rPr>
          <w:rFonts w:ascii="Times New Roman" w:hAnsi="Times New Roman"/>
          <w:i w:val="0"/>
          <w:iCs/>
          <w:sz w:val="24"/>
        </w:rPr>
      </w:pPr>
    </w:p>
    <w:p w14:paraId="6C2305FB" w14:textId="7A15FD88" w:rsidR="00026922" w:rsidRDefault="00B65600" w:rsidP="00DD4269">
      <w:pPr>
        <w:pStyle w:val="Heading2"/>
        <w:spacing w:before="0" w:after="120"/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>TECHNOLOGY</w:t>
      </w:r>
      <w:r w:rsidR="000E364B">
        <w:rPr>
          <w:rFonts w:ascii="Times New Roman" w:hAnsi="Times New Roman"/>
          <w:i w:val="0"/>
          <w:iCs/>
          <w:sz w:val="24"/>
        </w:rPr>
        <w:t>-</w:t>
      </w:r>
      <w:r>
        <w:rPr>
          <w:rFonts w:ascii="Times New Roman" w:hAnsi="Times New Roman"/>
          <w:i w:val="0"/>
          <w:iCs/>
          <w:sz w:val="24"/>
        </w:rPr>
        <w:t>BASED I</w:t>
      </w:r>
      <w:r w:rsidR="001F477F">
        <w:rPr>
          <w:rFonts w:ascii="Times New Roman" w:hAnsi="Times New Roman"/>
          <w:i w:val="0"/>
          <w:iCs/>
          <w:sz w:val="24"/>
        </w:rPr>
        <w:t>NSTRUCTIONAL</w:t>
      </w:r>
      <w:r>
        <w:rPr>
          <w:rFonts w:ascii="Times New Roman" w:hAnsi="Times New Roman"/>
          <w:i w:val="0"/>
          <w:iCs/>
          <w:sz w:val="24"/>
        </w:rPr>
        <w:t xml:space="preserve"> AND </w:t>
      </w:r>
      <w:r w:rsidR="0084110E">
        <w:rPr>
          <w:rFonts w:ascii="Times New Roman" w:hAnsi="Times New Roman"/>
          <w:i w:val="0"/>
          <w:iCs/>
          <w:sz w:val="24"/>
        </w:rPr>
        <w:t xml:space="preserve">TRAINING </w:t>
      </w:r>
      <w:r w:rsidR="00026922">
        <w:rPr>
          <w:rFonts w:ascii="Times New Roman" w:hAnsi="Times New Roman"/>
          <w:i w:val="0"/>
          <w:iCs/>
          <w:sz w:val="24"/>
        </w:rPr>
        <w:t>PRODUCT</w:t>
      </w:r>
      <w:r w:rsidR="006500F4">
        <w:rPr>
          <w:rFonts w:ascii="Times New Roman" w:hAnsi="Times New Roman"/>
          <w:i w:val="0"/>
          <w:iCs/>
          <w:sz w:val="24"/>
        </w:rPr>
        <w:t>S/</w:t>
      </w:r>
      <w:r w:rsidR="00A664E2">
        <w:rPr>
          <w:rFonts w:ascii="Times New Roman" w:hAnsi="Times New Roman"/>
          <w:i w:val="0"/>
          <w:iCs/>
          <w:sz w:val="24"/>
        </w:rPr>
        <w:t>PROTOTYPES</w:t>
      </w:r>
    </w:p>
    <w:p w14:paraId="16A9700A" w14:textId="77777777" w:rsidR="000A1019" w:rsidRPr="00A11BF8" w:rsidRDefault="000A1019" w:rsidP="000A1019">
      <w:pPr>
        <w:pStyle w:val="HTMLPreformatted"/>
        <w:spacing w:after="1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1B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Internet of Things/Cyber-Physical Systems </w:t>
      </w:r>
    </w:p>
    <w:p w14:paraId="522247BD" w14:textId="77777777" w:rsidR="00311B62" w:rsidRDefault="00311B62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14:paraId="0C261A90" w14:textId="77777777" w:rsidR="00311B62" w:rsidRDefault="00F150D8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Purohit, H., Pandey, R. &amp; Bannan, B. </w:t>
      </w:r>
      <w:r w:rsidR="006715B0">
        <w:rPr>
          <w:rFonts w:ascii="Times New Roman" w:hAnsi="Times New Roman" w:cs="Times New Roman"/>
          <w:snapToGrid w:val="0"/>
          <w:sz w:val="24"/>
          <w:szCs w:val="24"/>
        </w:rPr>
        <w:t>(20</w:t>
      </w:r>
      <w:r w:rsidR="00F10AED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6715B0">
        <w:rPr>
          <w:rFonts w:ascii="Times New Roman" w:hAnsi="Times New Roman" w:cs="Times New Roman"/>
          <w:snapToGrid w:val="0"/>
          <w:sz w:val="24"/>
          <w:szCs w:val="24"/>
        </w:rPr>
        <w:t xml:space="preserve">). </w:t>
      </w:r>
      <w:r w:rsidR="00B904B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CitizenHelper </w:t>
      </w:r>
      <w:r w:rsidR="00EE5B6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t</w:t>
      </w:r>
      <w:r w:rsidR="00B904B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raining: A</w:t>
      </w:r>
      <w:r w:rsidR="006715B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I-infused </w:t>
      </w:r>
      <w:r w:rsidR="00EE5B6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s</w:t>
      </w:r>
      <w:r w:rsidR="006715B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ystem for</w:t>
      </w:r>
      <w:r w:rsidR="00EE5B6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m</w:t>
      </w:r>
      <w:r w:rsidR="006715B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ultimodal </w:t>
      </w:r>
      <w:r w:rsidR="00EE5B6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a</w:t>
      </w:r>
      <w:r w:rsidR="006715B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nalytics</w:t>
      </w:r>
      <w:r w:rsidR="00B904B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to </w:t>
      </w:r>
      <w:r w:rsidR="00EE5B6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a</w:t>
      </w:r>
      <w:r w:rsidR="00B904B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ssist </w:t>
      </w:r>
      <w:r w:rsidR="00EE5B6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t</w:t>
      </w:r>
      <w:r w:rsidR="00B904B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raining </w:t>
      </w:r>
      <w:r w:rsidR="00EE5B6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e</w:t>
      </w:r>
      <w:r w:rsidR="00B904B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xercise </w:t>
      </w:r>
      <w:r w:rsidR="00EE5B6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d</w:t>
      </w:r>
      <w:r w:rsidR="00B904B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ebriefs for </w:t>
      </w:r>
      <w:r w:rsidR="00EE5B6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e</w:t>
      </w:r>
      <w:r w:rsidR="00B904B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mergency </w:t>
      </w:r>
      <w:r w:rsidR="00EE5B6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s</w:t>
      </w:r>
      <w:r w:rsidR="00B904B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ervices</w:t>
      </w:r>
      <w:r w:rsidR="006715B0" w:rsidRPr="005A33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</w:t>
      </w:r>
      <w:r w:rsidR="006715B0">
        <w:rPr>
          <w:rFonts w:ascii="Times New Roman" w:hAnsi="Times New Roman"/>
          <w:sz w:val="24"/>
          <w:szCs w:val="24"/>
        </w:rPr>
        <w:t>Multi</w:t>
      </w:r>
      <w:r w:rsidR="00B904BF">
        <w:rPr>
          <w:rFonts w:ascii="Times New Roman" w:hAnsi="Times New Roman"/>
          <w:sz w:val="24"/>
          <w:szCs w:val="24"/>
        </w:rPr>
        <w:t>modal analytics</w:t>
      </w:r>
      <w:r w:rsidR="006715B0" w:rsidRPr="005A3379">
        <w:rPr>
          <w:rFonts w:ascii="Times New Roman" w:hAnsi="Times New Roman"/>
          <w:sz w:val="24"/>
          <w:szCs w:val="24"/>
        </w:rPr>
        <w:t xml:space="preserve"> application </w:t>
      </w:r>
      <w:r w:rsidR="00B904BF">
        <w:rPr>
          <w:rFonts w:ascii="Times New Roman" w:hAnsi="Times New Roman"/>
          <w:sz w:val="24"/>
          <w:szCs w:val="24"/>
        </w:rPr>
        <w:t xml:space="preserve">with machine learning algorithm </w:t>
      </w:r>
      <w:r w:rsidR="006715B0" w:rsidRPr="005A3379">
        <w:rPr>
          <w:rFonts w:ascii="Times New Roman" w:hAnsi="Times New Roman"/>
          <w:sz w:val="24"/>
          <w:szCs w:val="24"/>
        </w:rPr>
        <w:t>prototype development</w:t>
      </w:r>
      <w:r>
        <w:rPr>
          <w:rFonts w:ascii="Times New Roman" w:hAnsi="Times New Roman"/>
          <w:sz w:val="24"/>
          <w:szCs w:val="24"/>
        </w:rPr>
        <w:t>]</w:t>
      </w:r>
      <w:r w:rsidR="00671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[Unpublished raw data]. </w:t>
      </w:r>
      <w:r w:rsidR="006715B0">
        <w:rPr>
          <w:rFonts w:ascii="Times New Roman" w:hAnsi="Times New Roman" w:cs="Times New Roman"/>
          <w:snapToGrid w:val="0"/>
          <w:sz w:val="24"/>
          <w:szCs w:val="24"/>
        </w:rPr>
        <w:t xml:space="preserve">Description available </w:t>
      </w:r>
      <w:hyperlink r:id="rId70" w:history="1">
        <w:r w:rsidR="00F10AED" w:rsidRPr="00F10AED">
          <w:rPr>
            <w:rStyle w:val="Hyperlink"/>
            <w:rFonts w:ascii="Times New Roman" w:hAnsi="Times New Roman" w:cs="Times New Roman"/>
            <w:sz w:val="24"/>
            <w:szCs w:val="24"/>
          </w:rPr>
          <w:t>https://par.nsf.gov/biblio/10176440</w:t>
        </w:r>
      </w:hyperlink>
      <w:r w:rsidR="006715B0">
        <w:rPr>
          <w:rFonts w:ascii="Times New Roman" w:hAnsi="Times New Roman" w:cs="Times New Roman"/>
          <w:sz w:val="24"/>
          <w:szCs w:val="24"/>
        </w:rPr>
        <w:t>.</w:t>
      </w:r>
    </w:p>
    <w:p w14:paraId="21280AD2" w14:textId="77777777" w:rsidR="00311B62" w:rsidRDefault="00311B62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14:paraId="6E497871" w14:textId="77777777" w:rsidR="00311B62" w:rsidRDefault="006500F4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Wengrovitz, M., </w:t>
      </w:r>
      <w:r w:rsidRPr="006F1D1B">
        <w:rPr>
          <w:rFonts w:ascii="Times New Roman" w:hAnsi="Times New Roman" w:cs="Times New Roman"/>
          <w:b/>
          <w:snapToGrid w:val="0"/>
          <w:sz w:val="24"/>
          <w:szCs w:val="24"/>
        </w:rPr>
        <w:t>Bannan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B., Zobel, J. Ihrie, D. &amp; Heyman, D. </w:t>
      </w:r>
      <w:r w:rsidR="00C528B0">
        <w:rPr>
          <w:rFonts w:ascii="Times New Roman" w:hAnsi="Times New Roman" w:cs="Times New Roman"/>
          <w:snapToGrid w:val="0"/>
          <w:sz w:val="24"/>
          <w:szCs w:val="24"/>
        </w:rPr>
        <w:t xml:space="preserve">(2019). </w:t>
      </w:r>
      <w:r w:rsidR="00C528B0" w:rsidRPr="00A664E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SMART </w:t>
      </w:r>
      <w:r w:rsidR="000B4BC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c</w:t>
      </w:r>
      <w:r w:rsidR="00C528B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ity IoT </w:t>
      </w:r>
      <w:r w:rsidR="000B4BC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i</w:t>
      </w:r>
      <w:r w:rsidR="00C528B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nnovation</w:t>
      </w:r>
      <w:r w:rsidR="00C528B0" w:rsidRPr="005A33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</w:t>
      </w:r>
      <w:r w:rsidR="00AE095C">
        <w:rPr>
          <w:rFonts w:ascii="Times New Roman" w:hAnsi="Times New Roman"/>
          <w:sz w:val="24"/>
          <w:szCs w:val="24"/>
        </w:rPr>
        <w:t>Multi-</w:t>
      </w:r>
      <w:r w:rsidR="00C528B0" w:rsidRPr="005A3379">
        <w:rPr>
          <w:rFonts w:ascii="Times New Roman" w:hAnsi="Times New Roman"/>
          <w:sz w:val="24"/>
          <w:szCs w:val="24"/>
        </w:rPr>
        <w:t xml:space="preserve">sensor </w:t>
      </w:r>
      <w:r>
        <w:rPr>
          <w:rFonts w:ascii="Times New Roman" w:hAnsi="Times New Roman"/>
          <w:sz w:val="24"/>
          <w:szCs w:val="24"/>
        </w:rPr>
        <w:t xml:space="preserve">in-building </w:t>
      </w:r>
      <w:r w:rsidR="00C528B0" w:rsidRPr="005A3379">
        <w:rPr>
          <w:rFonts w:ascii="Times New Roman" w:hAnsi="Times New Roman"/>
          <w:sz w:val="24"/>
          <w:szCs w:val="24"/>
        </w:rPr>
        <w:t>application development</w:t>
      </w:r>
      <w:r>
        <w:rPr>
          <w:rFonts w:ascii="Times New Roman" w:hAnsi="Times New Roman"/>
          <w:sz w:val="24"/>
          <w:szCs w:val="24"/>
        </w:rPr>
        <w:t>]</w:t>
      </w:r>
      <w:r w:rsidR="006F1D1B">
        <w:rPr>
          <w:rFonts w:ascii="Times New Roman" w:hAnsi="Times New Roman"/>
          <w:sz w:val="24"/>
          <w:szCs w:val="24"/>
        </w:rPr>
        <w:t xml:space="preserve"> [Unpublished raw data]</w:t>
      </w:r>
      <w:r>
        <w:rPr>
          <w:rFonts w:ascii="Times New Roman" w:hAnsi="Times New Roman"/>
          <w:sz w:val="24"/>
          <w:szCs w:val="24"/>
        </w:rPr>
        <w:t>.</w:t>
      </w:r>
      <w:r w:rsidR="00C528B0">
        <w:rPr>
          <w:rFonts w:ascii="Times New Roman" w:hAnsi="Times New Roman"/>
          <w:sz w:val="24"/>
          <w:szCs w:val="24"/>
        </w:rPr>
        <w:t xml:space="preserve"> </w:t>
      </w:r>
      <w:r w:rsidR="00AE095C">
        <w:rPr>
          <w:rFonts w:ascii="Times New Roman" w:hAnsi="Times New Roman" w:cs="Times New Roman"/>
          <w:snapToGrid w:val="0"/>
          <w:sz w:val="24"/>
          <w:szCs w:val="24"/>
        </w:rPr>
        <w:t xml:space="preserve">Description available </w:t>
      </w:r>
      <w:hyperlink r:id="rId71" w:history="1">
        <w:r w:rsidRPr="00A51372">
          <w:rPr>
            <w:rStyle w:val="Hyperlink"/>
            <w:rFonts w:ascii="Times New Roman" w:hAnsi="Times New Roman" w:cs="Times New Roman"/>
            <w:sz w:val="24"/>
            <w:szCs w:val="24"/>
          </w:rPr>
          <w:t>https://www.iotm2mcouncil.org/iot-library/news/smart-cities-news/dhs-turns-to-iot-to-tackle-active-shooters/</w:t>
        </w:r>
      </w:hyperlink>
    </w:p>
    <w:p w14:paraId="416D34BE" w14:textId="77777777" w:rsidR="00311B62" w:rsidRDefault="00311B62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EC92B1" w14:textId="77777777" w:rsidR="00311B62" w:rsidRDefault="006500F4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6F1D1B">
        <w:rPr>
          <w:rFonts w:ascii="Times New Roman" w:hAnsi="Times New Roman" w:cs="Times New Roman"/>
          <w:b/>
          <w:sz w:val="24"/>
          <w:szCs w:val="24"/>
        </w:rPr>
        <w:t>Bannan</w:t>
      </w:r>
      <w:r>
        <w:rPr>
          <w:rFonts w:ascii="Times New Roman" w:hAnsi="Times New Roman" w:cs="Times New Roman"/>
          <w:sz w:val="24"/>
          <w:szCs w:val="24"/>
        </w:rPr>
        <w:t xml:space="preserve">, B., Purohit, H.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r w:rsidR="00AE095C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6F1D1B">
        <w:rPr>
          <w:rFonts w:ascii="Times New Roman" w:hAnsi="Times New Roman" w:cs="Times New Roman"/>
          <w:snapToGrid w:val="0"/>
          <w:sz w:val="24"/>
          <w:szCs w:val="24"/>
        </w:rPr>
        <w:t xml:space="preserve">2017 - </w:t>
      </w:r>
      <w:r w:rsidR="00AE095C">
        <w:rPr>
          <w:rFonts w:ascii="Times New Roman" w:hAnsi="Times New Roman" w:cs="Times New Roman"/>
          <w:snapToGrid w:val="0"/>
          <w:sz w:val="24"/>
          <w:szCs w:val="24"/>
        </w:rPr>
        <w:t xml:space="preserve">2018). </w:t>
      </w:r>
      <w:r w:rsidR="00AE095C" w:rsidRPr="00A664E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SMART </w:t>
      </w:r>
      <w:r w:rsidR="000B4BC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e</w:t>
      </w:r>
      <w:r w:rsidR="00AE095C" w:rsidRPr="00A664E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mergency </w:t>
      </w:r>
      <w:r w:rsidR="000B4BC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m</w:t>
      </w:r>
      <w:r w:rsidR="00AE095C" w:rsidRPr="00A664E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edical and </w:t>
      </w:r>
      <w:r w:rsidR="000B4BC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f</w:t>
      </w:r>
      <w:r w:rsidR="00AE095C" w:rsidRPr="00A664E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irst </w:t>
      </w:r>
      <w:r w:rsidR="000B4BC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r</w:t>
      </w:r>
      <w:r w:rsidR="00AE095C" w:rsidRPr="00A664E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esponse </w:t>
      </w:r>
      <w:r w:rsidR="000B4BC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m</w:t>
      </w:r>
      <w:r w:rsidR="00AE095C" w:rsidRPr="00A664E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ultiteam </w:t>
      </w:r>
      <w:r w:rsidR="000B4BC0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s</w:t>
      </w:r>
      <w:r w:rsidR="00AE095C" w:rsidRPr="00A664E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ystems</w:t>
      </w:r>
      <w:r w:rsidR="00AE095C" w:rsidRPr="005A3379">
        <w:rPr>
          <w:rFonts w:ascii="Times New Roman" w:hAnsi="Times New Roman"/>
          <w:sz w:val="24"/>
          <w:szCs w:val="24"/>
        </w:rPr>
        <w:t xml:space="preserve">, </w:t>
      </w:r>
      <w:r w:rsidR="006F1D1B">
        <w:rPr>
          <w:rFonts w:ascii="Times New Roman" w:hAnsi="Times New Roman"/>
          <w:sz w:val="24"/>
          <w:szCs w:val="24"/>
        </w:rPr>
        <w:t>[</w:t>
      </w:r>
      <w:r w:rsidR="00AE095C" w:rsidRPr="005A3379">
        <w:rPr>
          <w:rFonts w:ascii="Times New Roman" w:hAnsi="Times New Roman"/>
          <w:sz w:val="24"/>
          <w:szCs w:val="24"/>
        </w:rPr>
        <w:t xml:space="preserve">Embedded sensor </w:t>
      </w:r>
      <w:r w:rsidR="00AE095C">
        <w:rPr>
          <w:rFonts w:ascii="Times New Roman" w:hAnsi="Times New Roman"/>
          <w:sz w:val="24"/>
          <w:szCs w:val="24"/>
        </w:rPr>
        <w:t xml:space="preserve">and artificial intelligence algorithm </w:t>
      </w:r>
      <w:r w:rsidR="00AE095C" w:rsidRPr="005A3379">
        <w:rPr>
          <w:rFonts w:ascii="Times New Roman" w:hAnsi="Times New Roman"/>
          <w:sz w:val="24"/>
          <w:szCs w:val="24"/>
        </w:rPr>
        <w:t>application prototype development</w:t>
      </w:r>
      <w:r w:rsidR="006F1D1B">
        <w:rPr>
          <w:rFonts w:ascii="Times New Roman" w:hAnsi="Times New Roman"/>
          <w:sz w:val="24"/>
          <w:szCs w:val="24"/>
        </w:rPr>
        <w:t xml:space="preserve">] [Unpublished raw data]. Description </w:t>
      </w:r>
      <w:r w:rsidR="00AE095C">
        <w:rPr>
          <w:rFonts w:ascii="Times New Roman" w:hAnsi="Times New Roman" w:cs="Times New Roman"/>
          <w:snapToGrid w:val="0"/>
          <w:sz w:val="24"/>
          <w:szCs w:val="24"/>
        </w:rPr>
        <w:t>available from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hyperlink r:id="rId72" w:history="1">
        <w:r w:rsidR="006F1D1B" w:rsidRPr="00A51372">
          <w:rPr>
            <w:rStyle w:val="Hyperlink"/>
            <w:rFonts w:ascii="Times New Roman" w:hAnsi="Times New Roman" w:cs="Times New Roman"/>
            <w:sz w:val="24"/>
            <w:szCs w:val="24"/>
          </w:rPr>
          <w:t>https://gctc.opencommons.org/SMART_Emergency_Medical_and_First_Response_Multiteam_Systems</w:t>
        </w:r>
      </w:hyperlink>
    </w:p>
    <w:p w14:paraId="28D530FE" w14:textId="77777777" w:rsidR="00311B62" w:rsidRDefault="00311B62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14:paraId="2195EC3B" w14:textId="77777777" w:rsidR="00311B62" w:rsidRDefault="006F1D1B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Segall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, J., </w:t>
      </w:r>
      <w:r w:rsidRPr="006F1D1B">
        <w:rPr>
          <w:rFonts w:ascii="Times New Roman" w:hAnsi="Times New Roman" w:cs="Times New Roman"/>
          <w:b/>
          <w:snapToGrid w:val="0"/>
          <w:sz w:val="24"/>
          <w:szCs w:val="24"/>
        </w:rPr>
        <w:t>Bannan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B. &amp; Dubrow, S. </w:t>
      </w:r>
      <w:r w:rsidR="005A3379">
        <w:rPr>
          <w:rFonts w:ascii="Times New Roman" w:hAnsi="Times New Roman" w:cs="Times New Roman"/>
          <w:snapToGrid w:val="0"/>
          <w:sz w:val="24"/>
          <w:szCs w:val="24"/>
        </w:rPr>
        <w:t xml:space="preserve">(2016). </w:t>
      </w:r>
      <w:r w:rsidR="005A3379" w:rsidRPr="00C6219F">
        <w:rPr>
          <w:rFonts w:ascii="Times New Roman" w:hAnsi="Times New Roman"/>
          <w:i/>
          <w:sz w:val="24"/>
          <w:szCs w:val="24"/>
        </w:rPr>
        <w:t xml:space="preserve">Smart </w:t>
      </w:r>
      <w:r w:rsidR="00230E98">
        <w:rPr>
          <w:rFonts w:ascii="Times New Roman" w:hAnsi="Times New Roman"/>
          <w:i/>
          <w:sz w:val="24"/>
          <w:szCs w:val="24"/>
        </w:rPr>
        <w:t>e</w:t>
      </w:r>
      <w:r w:rsidR="005A3379">
        <w:rPr>
          <w:rFonts w:ascii="Times New Roman" w:hAnsi="Times New Roman"/>
          <w:i/>
          <w:sz w:val="24"/>
          <w:szCs w:val="24"/>
        </w:rPr>
        <w:t xml:space="preserve">mergency </w:t>
      </w:r>
      <w:r w:rsidR="00230E98">
        <w:rPr>
          <w:rFonts w:ascii="Times New Roman" w:hAnsi="Times New Roman"/>
          <w:i/>
          <w:sz w:val="24"/>
          <w:szCs w:val="24"/>
        </w:rPr>
        <w:t>m</w:t>
      </w:r>
      <w:r w:rsidR="005A3379" w:rsidRPr="00C6219F">
        <w:rPr>
          <w:rFonts w:ascii="Times New Roman" w:hAnsi="Times New Roman"/>
          <w:i/>
          <w:sz w:val="24"/>
          <w:szCs w:val="24"/>
        </w:rPr>
        <w:t xml:space="preserve">edical </w:t>
      </w:r>
      <w:r w:rsidR="00230E98">
        <w:rPr>
          <w:rFonts w:ascii="Times New Roman" w:hAnsi="Times New Roman"/>
          <w:i/>
          <w:sz w:val="24"/>
          <w:szCs w:val="24"/>
        </w:rPr>
        <w:t>t</w:t>
      </w:r>
      <w:r w:rsidR="005A3379" w:rsidRPr="00C6219F">
        <w:rPr>
          <w:rFonts w:ascii="Times New Roman" w:hAnsi="Times New Roman"/>
          <w:i/>
          <w:sz w:val="24"/>
          <w:szCs w:val="24"/>
        </w:rPr>
        <w:t>ea</w:t>
      </w:r>
      <w:r w:rsidR="005A3379">
        <w:rPr>
          <w:rFonts w:ascii="Times New Roman" w:hAnsi="Times New Roman"/>
          <w:i/>
          <w:sz w:val="24"/>
          <w:szCs w:val="24"/>
        </w:rPr>
        <w:t>ms</w:t>
      </w:r>
      <w:r w:rsidR="005A3379" w:rsidRPr="005A33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</w:t>
      </w:r>
      <w:r w:rsidR="005A3379" w:rsidRPr="005A3379">
        <w:rPr>
          <w:rFonts w:ascii="Times New Roman" w:hAnsi="Times New Roman"/>
          <w:sz w:val="24"/>
          <w:szCs w:val="24"/>
        </w:rPr>
        <w:t>Embedded sensor application prototype development</w:t>
      </w:r>
      <w:r>
        <w:rPr>
          <w:rFonts w:ascii="Times New Roman" w:hAnsi="Times New Roman"/>
          <w:sz w:val="24"/>
          <w:szCs w:val="24"/>
        </w:rPr>
        <w:t>] [Unpublished raw data].</w:t>
      </w:r>
      <w:r w:rsidR="005A3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Description </w:t>
      </w:r>
      <w:r w:rsidR="00AE095C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5A3379">
        <w:rPr>
          <w:rFonts w:ascii="Times New Roman" w:hAnsi="Times New Roman" w:cs="Times New Roman"/>
          <w:snapToGrid w:val="0"/>
          <w:sz w:val="24"/>
          <w:szCs w:val="24"/>
        </w:rPr>
        <w:t xml:space="preserve">vailable from </w:t>
      </w:r>
      <w:hyperlink r:id="rId73" w:history="1">
        <w:r w:rsidRPr="00A51372">
          <w:rPr>
            <w:rStyle w:val="Hyperlink"/>
            <w:rFonts w:ascii="Times New Roman" w:hAnsi="Times New Roman" w:cs="Times New Roman"/>
            <w:sz w:val="24"/>
            <w:szCs w:val="24"/>
          </w:rPr>
          <w:t>https://inflowinteractive.com/category/xapi/</w:t>
        </w:r>
      </w:hyperlink>
    </w:p>
    <w:p w14:paraId="48CFAF07" w14:textId="77777777" w:rsidR="00311B62" w:rsidRDefault="00311B62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14:paraId="211B74C8" w14:textId="77777777" w:rsidR="00311B62" w:rsidRDefault="00367841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Bannan, B., Gallagher, P.S. &amp; Blake-Plock, S. </w:t>
      </w:r>
      <w:r w:rsidR="00D20D37">
        <w:rPr>
          <w:rFonts w:ascii="Times New Roman" w:hAnsi="Times New Roman" w:cs="Times New Roman"/>
          <w:snapToGrid w:val="0"/>
          <w:sz w:val="24"/>
          <w:szCs w:val="24"/>
        </w:rPr>
        <w:t>(201</w:t>
      </w:r>
      <w:r w:rsidR="005A3379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D20D37">
        <w:rPr>
          <w:rFonts w:ascii="Times New Roman" w:hAnsi="Times New Roman" w:cs="Times New Roman"/>
          <w:snapToGrid w:val="0"/>
          <w:sz w:val="24"/>
          <w:szCs w:val="24"/>
        </w:rPr>
        <w:t xml:space="preserve">). </w:t>
      </w:r>
      <w:r w:rsidR="00C6219F" w:rsidRPr="00C6219F">
        <w:rPr>
          <w:rFonts w:ascii="Times New Roman" w:hAnsi="Times New Roman"/>
          <w:i/>
          <w:sz w:val="24"/>
          <w:szCs w:val="24"/>
        </w:rPr>
        <w:t xml:space="preserve">Ecosystem for </w:t>
      </w:r>
      <w:r w:rsidR="00230E98">
        <w:rPr>
          <w:rFonts w:ascii="Times New Roman" w:hAnsi="Times New Roman"/>
          <w:i/>
          <w:sz w:val="24"/>
          <w:szCs w:val="24"/>
        </w:rPr>
        <w:t>s</w:t>
      </w:r>
      <w:r w:rsidR="00C6219F" w:rsidRPr="00C6219F">
        <w:rPr>
          <w:rFonts w:ascii="Times New Roman" w:hAnsi="Times New Roman"/>
          <w:i/>
          <w:sz w:val="24"/>
          <w:szCs w:val="24"/>
        </w:rPr>
        <w:t xml:space="preserve">mart </w:t>
      </w:r>
      <w:r w:rsidR="00230E98">
        <w:rPr>
          <w:rFonts w:ascii="Times New Roman" w:hAnsi="Times New Roman"/>
          <w:i/>
          <w:sz w:val="24"/>
          <w:szCs w:val="24"/>
        </w:rPr>
        <w:t>m</w:t>
      </w:r>
      <w:r w:rsidR="00C6219F" w:rsidRPr="00C6219F">
        <w:rPr>
          <w:rFonts w:ascii="Times New Roman" w:hAnsi="Times New Roman"/>
          <w:i/>
          <w:sz w:val="24"/>
          <w:szCs w:val="24"/>
        </w:rPr>
        <w:t xml:space="preserve">edical </w:t>
      </w:r>
      <w:r w:rsidR="00230E98">
        <w:rPr>
          <w:rFonts w:ascii="Times New Roman" w:hAnsi="Times New Roman"/>
          <w:i/>
          <w:sz w:val="24"/>
          <w:szCs w:val="24"/>
        </w:rPr>
        <w:t>t</w:t>
      </w:r>
      <w:r w:rsidR="00C6219F" w:rsidRPr="00C6219F">
        <w:rPr>
          <w:rFonts w:ascii="Times New Roman" w:hAnsi="Times New Roman"/>
          <w:i/>
          <w:sz w:val="24"/>
          <w:szCs w:val="24"/>
        </w:rPr>
        <w:t xml:space="preserve">eam </w:t>
      </w:r>
      <w:r w:rsidR="00230E98">
        <w:rPr>
          <w:rFonts w:ascii="Times New Roman" w:hAnsi="Times New Roman"/>
          <w:i/>
          <w:sz w:val="24"/>
          <w:szCs w:val="24"/>
        </w:rPr>
        <w:t>t</w:t>
      </w:r>
      <w:r w:rsidR="00C6219F" w:rsidRPr="00C6219F">
        <w:rPr>
          <w:rFonts w:ascii="Times New Roman" w:hAnsi="Times New Roman"/>
          <w:i/>
          <w:sz w:val="24"/>
          <w:szCs w:val="24"/>
        </w:rPr>
        <w:t>raining</w:t>
      </w:r>
      <w:r w:rsidR="00C6219F" w:rsidRPr="005A33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</w:t>
      </w:r>
      <w:r w:rsidR="00C6219F" w:rsidRPr="005A3379">
        <w:rPr>
          <w:rFonts w:ascii="Times New Roman" w:hAnsi="Times New Roman"/>
          <w:sz w:val="24"/>
          <w:szCs w:val="24"/>
        </w:rPr>
        <w:t xml:space="preserve">Embedded </w:t>
      </w:r>
      <w:r w:rsidR="004A5DE8">
        <w:rPr>
          <w:rFonts w:ascii="Times New Roman" w:hAnsi="Times New Roman"/>
          <w:sz w:val="24"/>
          <w:szCs w:val="24"/>
        </w:rPr>
        <w:t xml:space="preserve">proximity </w:t>
      </w:r>
      <w:r w:rsidR="00C6219F" w:rsidRPr="005A3379">
        <w:rPr>
          <w:rFonts w:ascii="Times New Roman" w:hAnsi="Times New Roman"/>
          <w:sz w:val="24"/>
          <w:szCs w:val="24"/>
        </w:rPr>
        <w:t>sensor application prototype development</w:t>
      </w:r>
      <w:r>
        <w:rPr>
          <w:rFonts w:ascii="Times New Roman" w:hAnsi="Times New Roman"/>
          <w:sz w:val="24"/>
          <w:szCs w:val="24"/>
        </w:rPr>
        <w:t xml:space="preserve">] [Unpublished raw data]. Description </w:t>
      </w:r>
      <w:r w:rsidR="00AE095C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D20D37">
        <w:rPr>
          <w:rFonts w:ascii="Times New Roman" w:hAnsi="Times New Roman" w:cs="Times New Roman"/>
          <w:snapToGrid w:val="0"/>
          <w:sz w:val="24"/>
          <w:szCs w:val="24"/>
        </w:rPr>
        <w:t xml:space="preserve">vailable from </w:t>
      </w:r>
      <w:hyperlink r:id="rId74" w:history="1">
        <w:r w:rsidR="005A3379" w:rsidRPr="005A3379">
          <w:rPr>
            <w:rStyle w:val="Hyperlink"/>
            <w:rFonts w:ascii="Times New Roman" w:hAnsi="Times New Roman" w:cs="Times New Roman"/>
            <w:sz w:val="24"/>
            <w:szCs w:val="24"/>
          </w:rPr>
          <w:t>https://www.yetanalytics.com/media-coverage/global-cities-team-challenge-ecosystem-for-smart-medical-team-training</w:t>
        </w:r>
      </w:hyperlink>
      <w:r w:rsidR="005A3379">
        <w:rPr>
          <w:rFonts w:ascii="Times New Roman" w:hAnsi="Times New Roman" w:cs="Times New Roman"/>
          <w:sz w:val="24"/>
          <w:szCs w:val="24"/>
        </w:rPr>
        <w:t>.</w:t>
      </w:r>
    </w:p>
    <w:p w14:paraId="2012A598" w14:textId="77777777" w:rsidR="00311B62" w:rsidRDefault="00311B62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D8BD4C1" w14:textId="77777777" w:rsidR="00311B62" w:rsidRDefault="00424419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94EBC">
        <w:rPr>
          <w:rFonts w:ascii="Times New Roman" w:hAnsi="Times New Roman" w:cs="Times New Roman"/>
          <w:sz w:val="24"/>
          <w:szCs w:val="24"/>
        </w:rPr>
        <w:t>Behrman</w:t>
      </w:r>
      <w:r w:rsidR="00BD7B96" w:rsidRPr="00694EB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94EBC">
        <w:rPr>
          <w:rFonts w:ascii="Times New Roman" w:hAnsi="Times New Roman" w:cs="Times New Roman"/>
          <w:sz w:val="24"/>
          <w:szCs w:val="24"/>
        </w:rPr>
        <w:t xml:space="preserve">, M., </w:t>
      </w:r>
      <w:r w:rsidRPr="00694EBC">
        <w:rPr>
          <w:rFonts w:ascii="Times New Roman" w:hAnsi="Times New Roman" w:cs="Times New Roman"/>
          <w:b/>
          <w:sz w:val="24"/>
          <w:szCs w:val="24"/>
        </w:rPr>
        <w:t>Bannan</w:t>
      </w:r>
      <w:r w:rsidRPr="00694EBC">
        <w:rPr>
          <w:rFonts w:ascii="Times New Roman" w:hAnsi="Times New Roman" w:cs="Times New Roman"/>
          <w:sz w:val="24"/>
          <w:szCs w:val="24"/>
        </w:rPr>
        <w:t xml:space="preserve">-Ritland, B., Wang, S., McCarron, K., &amp; Clark. </w:t>
      </w:r>
      <w:r w:rsidR="00F150D8" w:rsidRPr="00694EBC">
        <w:rPr>
          <w:rFonts w:ascii="Times New Roman" w:hAnsi="Times New Roman" w:cs="Times New Roman"/>
          <w:sz w:val="24"/>
          <w:szCs w:val="24"/>
        </w:rPr>
        <w:t>(200</w:t>
      </w:r>
      <w:r w:rsidRPr="00694EBC">
        <w:rPr>
          <w:rFonts w:ascii="Times New Roman" w:hAnsi="Times New Roman" w:cs="Times New Roman"/>
          <w:sz w:val="24"/>
          <w:szCs w:val="24"/>
        </w:rPr>
        <w:t>5</w:t>
      </w:r>
      <w:r w:rsidR="00F150D8" w:rsidRPr="00694EBC">
        <w:rPr>
          <w:rFonts w:ascii="Times New Roman" w:hAnsi="Times New Roman" w:cs="Times New Roman"/>
          <w:sz w:val="24"/>
          <w:szCs w:val="24"/>
        </w:rPr>
        <w:t xml:space="preserve">). </w:t>
      </w:r>
      <w:r w:rsidR="00F150D8" w:rsidRPr="00694EBC">
        <w:rPr>
          <w:rFonts w:ascii="Times New Roman" w:hAnsi="Times New Roman" w:cs="Times New Roman"/>
          <w:i/>
          <w:sz w:val="24"/>
          <w:szCs w:val="24"/>
        </w:rPr>
        <w:t xml:space="preserve">TTAC </w:t>
      </w:r>
      <w:r w:rsidR="00B87CA8" w:rsidRPr="00694EBC">
        <w:rPr>
          <w:rFonts w:ascii="Times New Roman" w:hAnsi="Times New Roman" w:cs="Times New Roman"/>
          <w:i/>
          <w:sz w:val="24"/>
          <w:szCs w:val="24"/>
        </w:rPr>
        <w:t>o</w:t>
      </w:r>
      <w:r w:rsidR="00F150D8" w:rsidRPr="00694EBC">
        <w:rPr>
          <w:rFonts w:ascii="Times New Roman" w:hAnsi="Times New Roman" w:cs="Times New Roman"/>
          <w:i/>
          <w:sz w:val="24"/>
          <w:szCs w:val="24"/>
        </w:rPr>
        <w:t xml:space="preserve">nline: Technical </w:t>
      </w:r>
      <w:r w:rsidR="00B87CA8" w:rsidRPr="00694EBC">
        <w:rPr>
          <w:rFonts w:ascii="Times New Roman" w:hAnsi="Times New Roman" w:cs="Times New Roman"/>
          <w:i/>
          <w:sz w:val="24"/>
          <w:szCs w:val="24"/>
        </w:rPr>
        <w:t>t</w:t>
      </w:r>
      <w:r w:rsidR="00F150D8" w:rsidRPr="00694EBC">
        <w:rPr>
          <w:rFonts w:ascii="Times New Roman" w:hAnsi="Times New Roman" w:cs="Times New Roman"/>
          <w:i/>
          <w:sz w:val="24"/>
          <w:szCs w:val="24"/>
        </w:rPr>
        <w:t xml:space="preserve">raining </w:t>
      </w:r>
      <w:r w:rsidR="00B87CA8" w:rsidRPr="00694EBC">
        <w:rPr>
          <w:rFonts w:ascii="Times New Roman" w:hAnsi="Times New Roman" w:cs="Times New Roman"/>
          <w:i/>
          <w:sz w:val="24"/>
          <w:szCs w:val="24"/>
        </w:rPr>
        <w:t>a</w:t>
      </w:r>
      <w:r w:rsidR="00F150D8" w:rsidRPr="00694EBC">
        <w:rPr>
          <w:rFonts w:ascii="Times New Roman" w:hAnsi="Times New Roman" w:cs="Times New Roman"/>
          <w:i/>
          <w:sz w:val="24"/>
          <w:szCs w:val="24"/>
        </w:rPr>
        <w:t xml:space="preserve">ssistance </w:t>
      </w:r>
      <w:r w:rsidR="00B87CA8" w:rsidRPr="00694EBC">
        <w:rPr>
          <w:rFonts w:ascii="Times New Roman" w:hAnsi="Times New Roman" w:cs="Times New Roman"/>
          <w:i/>
          <w:sz w:val="24"/>
          <w:szCs w:val="24"/>
        </w:rPr>
        <w:t>c</w:t>
      </w:r>
      <w:r w:rsidR="00F150D8" w:rsidRPr="00694EBC">
        <w:rPr>
          <w:rFonts w:ascii="Times New Roman" w:hAnsi="Times New Roman" w:cs="Times New Roman"/>
          <w:i/>
          <w:sz w:val="24"/>
          <w:szCs w:val="24"/>
        </w:rPr>
        <w:t xml:space="preserve">enter </w:t>
      </w:r>
      <w:r w:rsidR="00B87CA8" w:rsidRPr="00694EBC">
        <w:rPr>
          <w:rFonts w:ascii="Times New Roman" w:hAnsi="Times New Roman" w:cs="Times New Roman"/>
          <w:i/>
          <w:sz w:val="24"/>
          <w:szCs w:val="24"/>
        </w:rPr>
        <w:t>o</w:t>
      </w:r>
      <w:r w:rsidR="00F150D8" w:rsidRPr="00694EBC">
        <w:rPr>
          <w:rFonts w:ascii="Times New Roman" w:hAnsi="Times New Roman" w:cs="Times New Roman"/>
          <w:i/>
          <w:sz w:val="24"/>
          <w:szCs w:val="24"/>
        </w:rPr>
        <w:t xml:space="preserve">nline </w:t>
      </w:r>
      <w:r w:rsidR="00B87CA8" w:rsidRPr="00694EBC">
        <w:rPr>
          <w:rFonts w:ascii="Times New Roman" w:hAnsi="Times New Roman" w:cs="Times New Roman"/>
          <w:i/>
          <w:sz w:val="24"/>
          <w:szCs w:val="24"/>
        </w:rPr>
        <w:t>l</w:t>
      </w:r>
      <w:r w:rsidR="00F150D8" w:rsidRPr="00694EBC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="00B87CA8" w:rsidRPr="00694EBC">
        <w:rPr>
          <w:rFonts w:ascii="Times New Roman" w:hAnsi="Times New Roman" w:cs="Times New Roman"/>
          <w:i/>
          <w:sz w:val="24"/>
          <w:szCs w:val="24"/>
        </w:rPr>
        <w:t>c</w:t>
      </w:r>
      <w:r w:rsidR="00F150D8" w:rsidRPr="00694EBC">
        <w:rPr>
          <w:rFonts w:ascii="Times New Roman" w:hAnsi="Times New Roman" w:cs="Times New Roman"/>
          <w:i/>
          <w:sz w:val="24"/>
          <w:szCs w:val="24"/>
        </w:rPr>
        <w:t>ommunity</w:t>
      </w:r>
      <w:r w:rsidRPr="00694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EBC">
        <w:rPr>
          <w:rFonts w:ascii="Times New Roman" w:hAnsi="Times New Roman" w:cs="Times New Roman"/>
          <w:sz w:val="24"/>
          <w:szCs w:val="24"/>
        </w:rPr>
        <w:t>[</w:t>
      </w:r>
      <w:r w:rsidR="00F150D8" w:rsidRPr="00694EBC">
        <w:rPr>
          <w:rFonts w:ascii="Times New Roman" w:hAnsi="Times New Roman" w:cs="Times New Roman"/>
          <w:sz w:val="24"/>
          <w:szCs w:val="24"/>
        </w:rPr>
        <w:t>Web site development</w:t>
      </w:r>
      <w:r w:rsidRPr="00694EBC">
        <w:rPr>
          <w:rFonts w:ascii="Times New Roman" w:hAnsi="Times New Roman" w:cs="Times New Roman"/>
          <w:sz w:val="24"/>
          <w:szCs w:val="24"/>
        </w:rPr>
        <w:t>]</w:t>
      </w:r>
      <w:r w:rsidR="00F150D8" w:rsidRPr="00694EBC">
        <w:rPr>
          <w:rFonts w:ascii="Times New Roman" w:hAnsi="Times New Roman" w:cs="Times New Roman"/>
          <w:sz w:val="24"/>
          <w:szCs w:val="24"/>
        </w:rPr>
        <w:t xml:space="preserve">. </w:t>
      </w:r>
      <w:r w:rsidR="00BD7B96" w:rsidRPr="00694EBC">
        <w:rPr>
          <w:rFonts w:ascii="Times New Roman" w:hAnsi="Times New Roman" w:cs="Times New Roman"/>
          <w:sz w:val="24"/>
          <w:szCs w:val="24"/>
        </w:rPr>
        <w:t xml:space="preserve">George Mason University. </w:t>
      </w:r>
      <w:hyperlink r:id="rId75" w:history="1">
        <w:r w:rsidR="00F150D8" w:rsidRPr="00694EBC">
          <w:rPr>
            <w:rStyle w:val="Hyperlink"/>
            <w:rFonts w:ascii="Times New Roman" w:hAnsi="Times New Roman" w:cs="Times New Roman"/>
            <w:sz w:val="24"/>
            <w:szCs w:val="24"/>
          </w:rPr>
          <w:t>http://ttaconline.org/</w:t>
        </w:r>
      </w:hyperlink>
      <w:r w:rsidR="00F150D8" w:rsidRPr="00694EBC">
        <w:rPr>
          <w:rFonts w:ascii="Times New Roman" w:hAnsi="Times New Roman" w:cs="Times New Roman"/>
          <w:sz w:val="24"/>
          <w:szCs w:val="24"/>
        </w:rPr>
        <w:t>.</w:t>
      </w:r>
    </w:p>
    <w:p w14:paraId="2B5E93F9" w14:textId="77777777" w:rsidR="00311B62" w:rsidRDefault="00311B62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489D3BD" w14:textId="786DE7B2" w:rsidR="00BD7B96" w:rsidRDefault="00BD7B96" w:rsidP="00311B62">
      <w:pPr>
        <w:pStyle w:val="HTMLPreformatted"/>
        <w:spacing w:after="120"/>
        <w:ind w:left="720" w:hanging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D7B96">
        <w:rPr>
          <w:rFonts w:ascii="Times New Roman" w:hAnsi="Times New Roman" w:cs="Times New Roman"/>
          <w:b/>
          <w:snapToGrid w:val="0"/>
          <w:sz w:val="24"/>
          <w:szCs w:val="24"/>
        </w:rPr>
        <w:t>Bannan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-Ritland, B., </w:t>
      </w:r>
      <w:proofErr w:type="spellStart"/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Behrmann,M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, Takemoto, C., Schaff, J. &amp; Castellani, J. (2003).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LiteracyAccess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87CA8">
        <w:rPr>
          <w:rFonts w:ascii="Times New Roman" w:hAnsi="Times New Roman" w:cs="Times New Roman"/>
          <w:snapToGrid w:val="0"/>
          <w:sz w:val="24"/>
          <w:szCs w:val="24"/>
        </w:rPr>
        <w:t>o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nline [Website development]. George Mason University. Description available at </w:t>
      </w:r>
      <w:hyperlink r:id="rId76" w:history="1">
        <w:r w:rsidRPr="00A51372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https://eric.ed.gov/?id=EJ654218</w:t>
        </w:r>
      </w:hyperlink>
    </w:p>
    <w:p w14:paraId="6B946912" w14:textId="77777777" w:rsidR="005436D1" w:rsidRDefault="005436D1" w:rsidP="00311B62">
      <w:pPr>
        <w:pStyle w:val="HTMLPreformatted"/>
        <w:spacing w:after="1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14:paraId="6B671F15" w14:textId="368A1D57" w:rsidR="000A1019" w:rsidRPr="00A11BF8" w:rsidRDefault="00BD7B96" w:rsidP="00BD7B96">
      <w:pPr>
        <w:pStyle w:val="HTMLPreformatted"/>
        <w:spacing w:after="1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1B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Unpublished </w:t>
      </w:r>
      <w:r w:rsidR="00A664E2" w:rsidRPr="00A11BF8">
        <w:rPr>
          <w:rFonts w:ascii="Times New Roman" w:hAnsi="Times New Roman" w:cs="Times New Roman"/>
          <w:b/>
          <w:snapToGrid w:val="0"/>
          <w:sz w:val="24"/>
          <w:szCs w:val="24"/>
        </w:rPr>
        <w:t>Mobile Learning</w:t>
      </w:r>
      <w:r w:rsidR="0021797E" w:rsidRPr="00A11B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Prototypes </w:t>
      </w:r>
      <w:r w:rsidRPr="00A11B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Developed by </w:t>
      </w:r>
      <w:r w:rsidR="00F150D8" w:rsidRPr="00A11B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Graduate Students </w:t>
      </w:r>
      <w:r w:rsidRPr="00A11BF8">
        <w:rPr>
          <w:rFonts w:ascii="Times New Roman" w:hAnsi="Times New Roman" w:cs="Times New Roman"/>
          <w:b/>
          <w:snapToGrid w:val="0"/>
          <w:sz w:val="24"/>
          <w:szCs w:val="24"/>
        </w:rPr>
        <w:t>with Instructor Support</w:t>
      </w:r>
    </w:p>
    <w:p w14:paraId="6E204CBB" w14:textId="61E4D836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(2013-2014). </w:t>
      </w:r>
      <w:r w:rsidRPr="00A664E2">
        <w:rPr>
          <w:i/>
          <w:sz w:val="24"/>
          <w:szCs w:val="24"/>
        </w:rPr>
        <w:t xml:space="preserve">Smithsonian </w:t>
      </w:r>
      <w:r w:rsidR="00B32903">
        <w:rPr>
          <w:i/>
          <w:sz w:val="24"/>
          <w:szCs w:val="24"/>
        </w:rPr>
        <w:t>N</w:t>
      </w:r>
      <w:r w:rsidRPr="00A664E2">
        <w:rPr>
          <w:i/>
          <w:sz w:val="24"/>
          <w:szCs w:val="24"/>
        </w:rPr>
        <w:t xml:space="preserve">atural History Museum – </w:t>
      </w:r>
      <w:proofErr w:type="spellStart"/>
      <w:proofErr w:type="gramStart"/>
      <w:r w:rsidRPr="00A664E2">
        <w:rPr>
          <w:i/>
          <w:sz w:val="24"/>
          <w:szCs w:val="24"/>
        </w:rPr>
        <w:t>Q?rius</w:t>
      </w:r>
      <w:proofErr w:type="spellEnd"/>
      <w:proofErr w:type="gramEnd"/>
      <w:r w:rsidRPr="00A664E2">
        <w:rPr>
          <w:i/>
          <w:sz w:val="24"/>
          <w:szCs w:val="24"/>
        </w:rPr>
        <w:t xml:space="preserve"> </w:t>
      </w:r>
      <w:r w:rsidR="00B32903">
        <w:rPr>
          <w:i/>
          <w:sz w:val="24"/>
          <w:szCs w:val="24"/>
        </w:rPr>
        <w:t>q</w:t>
      </w:r>
      <w:r w:rsidRPr="00A664E2">
        <w:rPr>
          <w:i/>
          <w:sz w:val="24"/>
          <w:szCs w:val="24"/>
        </w:rPr>
        <w:t>uest</w:t>
      </w:r>
      <w:r w:rsidRPr="00A664E2">
        <w:rPr>
          <w:sz w:val="24"/>
          <w:szCs w:val="24"/>
        </w:rPr>
        <w:t xml:space="preserve">,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Design Team</w:t>
      </w:r>
    </w:p>
    <w:p w14:paraId="682C958C" w14:textId="77777777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11720031" w14:textId="26AE903F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(2013-2014). </w:t>
      </w:r>
      <w:r w:rsidRPr="00A664E2">
        <w:rPr>
          <w:i/>
          <w:sz w:val="24"/>
          <w:szCs w:val="24"/>
        </w:rPr>
        <w:t xml:space="preserve">PBS Kids </w:t>
      </w:r>
      <w:r w:rsidR="00B32903">
        <w:rPr>
          <w:i/>
          <w:sz w:val="24"/>
          <w:szCs w:val="24"/>
        </w:rPr>
        <w:t>m</w:t>
      </w:r>
      <w:r w:rsidRPr="00A664E2">
        <w:rPr>
          <w:i/>
          <w:sz w:val="24"/>
          <w:szCs w:val="24"/>
        </w:rPr>
        <w:t xml:space="preserve">obile </w:t>
      </w:r>
      <w:r w:rsidR="00B32903">
        <w:rPr>
          <w:i/>
          <w:sz w:val="24"/>
          <w:szCs w:val="24"/>
        </w:rPr>
        <w:t>l</w:t>
      </w:r>
      <w:r w:rsidRPr="00A664E2">
        <w:rPr>
          <w:i/>
          <w:sz w:val="24"/>
          <w:szCs w:val="24"/>
        </w:rPr>
        <w:t xml:space="preserve">earning </w:t>
      </w:r>
      <w:r w:rsidR="00B32903">
        <w:rPr>
          <w:i/>
          <w:sz w:val="24"/>
          <w:szCs w:val="24"/>
        </w:rPr>
        <w:t>p</w:t>
      </w:r>
      <w:r w:rsidRPr="00A664E2">
        <w:rPr>
          <w:i/>
          <w:sz w:val="24"/>
          <w:szCs w:val="24"/>
        </w:rPr>
        <w:t>rogram Website,</w:t>
      </w:r>
      <w:r w:rsidRPr="00A664E2">
        <w:rPr>
          <w:sz w:val="24"/>
          <w:szCs w:val="24"/>
        </w:rPr>
        <w:t xml:space="preserve">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Web-based and Mobile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Design Team</w:t>
      </w:r>
    </w:p>
    <w:p w14:paraId="5D7E1398" w14:textId="77777777" w:rsidR="00A664E2" w:rsidRPr="00A664E2" w:rsidRDefault="00A664E2" w:rsidP="00081894">
      <w:pPr>
        <w:widowControl w:val="0"/>
        <w:ind w:left="360" w:hanging="720"/>
        <w:contextualSpacing/>
        <w:jc w:val="both"/>
        <w:rPr>
          <w:sz w:val="24"/>
          <w:szCs w:val="24"/>
        </w:rPr>
      </w:pPr>
    </w:p>
    <w:p w14:paraId="48C2861C" w14:textId="666BFFC3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(2013-2014). </w:t>
      </w:r>
      <w:r w:rsidRPr="00A664E2">
        <w:rPr>
          <w:i/>
          <w:sz w:val="24"/>
          <w:szCs w:val="24"/>
        </w:rPr>
        <w:t xml:space="preserve">Old Town Fairfax </w:t>
      </w:r>
      <w:r w:rsidR="00B32903">
        <w:rPr>
          <w:i/>
          <w:sz w:val="24"/>
          <w:szCs w:val="24"/>
        </w:rPr>
        <w:t>h</w:t>
      </w:r>
      <w:r w:rsidRPr="00A664E2">
        <w:rPr>
          <w:i/>
          <w:sz w:val="24"/>
          <w:szCs w:val="24"/>
        </w:rPr>
        <w:t xml:space="preserve">istoric </w:t>
      </w:r>
      <w:r w:rsidR="00B32903">
        <w:rPr>
          <w:i/>
          <w:sz w:val="24"/>
          <w:szCs w:val="24"/>
        </w:rPr>
        <w:t>w</w:t>
      </w:r>
      <w:r w:rsidRPr="00A664E2">
        <w:rPr>
          <w:i/>
          <w:sz w:val="24"/>
          <w:szCs w:val="24"/>
        </w:rPr>
        <w:t xml:space="preserve">alking </w:t>
      </w:r>
      <w:r w:rsidR="00B32903">
        <w:rPr>
          <w:i/>
          <w:sz w:val="24"/>
          <w:szCs w:val="24"/>
        </w:rPr>
        <w:t>t</w:t>
      </w:r>
      <w:r w:rsidRPr="00A664E2">
        <w:rPr>
          <w:i/>
          <w:sz w:val="24"/>
          <w:szCs w:val="24"/>
        </w:rPr>
        <w:t>our</w:t>
      </w:r>
      <w:r w:rsidRPr="00A664E2">
        <w:rPr>
          <w:sz w:val="24"/>
          <w:szCs w:val="24"/>
        </w:rPr>
        <w:t xml:space="preserve">,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Design Team</w:t>
      </w:r>
    </w:p>
    <w:p w14:paraId="699FBC7B" w14:textId="77777777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300EB27F" w14:textId="6ADB50B0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(2013-2014). </w:t>
      </w:r>
      <w:r w:rsidRPr="00A664E2">
        <w:rPr>
          <w:i/>
          <w:sz w:val="24"/>
          <w:szCs w:val="24"/>
        </w:rPr>
        <w:t xml:space="preserve">UX4ID- User </w:t>
      </w:r>
      <w:r w:rsidR="00DB0814">
        <w:rPr>
          <w:i/>
          <w:sz w:val="24"/>
          <w:szCs w:val="24"/>
        </w:rPr>
        <w:t>e</w:t>
      </w:r>
      <w:r w:rsidRPr="00A664E2">
        <w:rPr>
          <w:i/>
          <w:sz w:val="24"/>
          <w:szCs w:val="24"/>
        </w:rPr>
        <w:t xml:space="preserve">xperience </w:t>
      </w:r>
      <w:r w:rsidR="00DB0814">
        <w:rPr>
          <w:i/>
          <w:sz w:val="24"/>
          <w:szCs w:val="24"/>
        </w:rPr>
        <w:t>p</w:t>
      </w:r>
      <w:r w:rsidRPr="00A664E2">
        <w:rPr>
          <w:i/>
          <w:sz w:val="24"/>
          <w:szCs w:val="24"/>
        </w:rPr>
        <w:t>erformance</w:t>
      </w:r>
      <w:r w:rsidR="00DB0814">
        <w:rPr>
          <w:i/>
          <w:sz w:val="24"/>
          <w:szCs w:val="24"/>
        </w:rPr>
        <w:t xml:space="preserve"> s</w:t>
      </w:r>
      <w:r w:rsidRPr="00A664E2">
        <w:rPr>
          <w:i/>
          <w:sz w:val="24"/>
          <w:szCs w:val="24"/>
        </w:rPr>
        <w:t xml:space="preserve">upport for </w:t>
      </w:r>
      <w:r w:rsidR="00DB0814">
        <w:rPr>
          <w:i/>
          <w:sz w:val="24"/>
          <w:szCs w:val="24"/>
        </w:rPr>
        <w:t>i</w:t>
      </w:r>
      <w:r w:rsidRPr="00A664E2">
        <w:rPr>
          <w:i/>
          <w:sz w:val="24"/>
          <w:szCs w:val="24"/>
        </w:rPr>
        <w:t xml:space="preserve">nstructional </w:t>
      </w:r>
      <w:r w:rsidR="00DB0814">
        <w:rPr>
          <w:i/>
          <w:sz w:val="24"/>
          <w:szCs w:val="24"/>
        </w:rPr>
        <w:t>d</w:t>
      </w:r>
      <w:r w:rsidRPr="00A664E2">
        <w:rPr>
          <w:i/>
          <w:sz w:val="24"/>
          <w:szCs w:val="24"/>
        </w:rPr>
        <w:t>esigners</w:t>
      </w:r>
      <w:r w:rsidRPr="00A664E2">
        <w:rPr>
          <w:sz w:val="24"/>
          <w:szCs w:val="24"/>
        </w:rPr>
        <w:t xml:space="preserve">,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Design Team</w:t>
      </w:r>
    </w:p>
    <w:p w14:paraId="3EE2769F" w14:textId="77777777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10ED8C5A" w14:textId="5E27BDFE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(2013-2014). </w:t>
      </w:r>
      <w:r w:rsidRPr="00A664E2">
        <w:rPr>
          <w:i/>
          <w:sz w:val="24"/>
          <w:szCs w:val="24"/>
        </w:rPr>
        <w:t xml:space="preserve">ACQUAINT – Getting </w:t>
      </w:r>
      <w:r w:rsidR="00A53AA2">
        <w:rPr>
          <w:i/>
          <w:sz w:val="24"/>
          <w:szCs w:val="24"/>
        </w:rPr>
        <w:t>a</w:t>
      </w:r>
      <w:r w:rsidRPr="00A664E2">
        <w:rPr>
          <w:i/>
          <w:sz w:val="24"/>
          <w:szCs w:val="24"/>
        </w:rPr>
        <w:t xml:space="preserve">cquainted with </w:t>
      </w:r>
      <w:r w:rsidR="00A53AA2">
        <w:rPr>
          <w:i/>
          <w:sz w:val="24"/>
          <w:szCs w:val="24"/>
        </w:rPr>
        <w:t>l</w:t>
      </w:r>
      <w:r w:rsidRPr="00A664E2">
        <w:rPr>
          <w:i/>
          <w:sz w:val="24"/>
          <w:szCs w:val="24"/>
        </w:rPr>
        <w:t xml:space="preserve">ife at George Mason University for </w:t>
      </w:r>
      <w:r w:rsidR="00A53AA2">
        <w:rPr>
          <w:i/>
          <w:sz w:val="24"/>
          <w:szCs w:val="24"/>
        </w:rPr>
        <w:t>i</w:t>
      </w:r>
      <w:r w:rsidRPr="00A664E2">
        <w:rPr>
          <w:i/>
          <w:sz w:val="24"/>
          <w:szCs w:val="24"/>
        </w:rPr>
        <w:t xml:space="preserve">nternational </w:t>
      </w:r>
      <w:r w:rsidR="00A53AA2">
        <w:rPr>
          <w:i/>
          <w:sz w:val="24"/>
          <w:szCs w:val="24"/>
        </w:rPr>
        <w:t>s</w:t>
      </w:r>
      <w:r w:rsidRPr="00A664E2">
        <w:rPr>
          <w:i/>
          <w:sz w:val="24"/>
          <w:szCs w:val="24"/>
        </w:rPr>
        <w:t>tudents</w:t>
      </w:r>
      <w:r w:rsidRPr="00A664E2">
        <w:rPr>
          <w:sz w:val="24"/>
          <w:szCs w:val="24"/>
        </w:rPr>
        <w:t xml:space="preserve">,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Design Team</w:t>
      </w:r>
    </w:p>
    <w:p w14:paraId="042E2354" w14:textId="77777777" w:rsidR="00A664E2" w:rsidRPr="00A664E2" w:rsidRDefault="00A664E2" w:rsidP="00013C06">
      <w:pPr>
        <w:widowControl w:val="0"/>
        <w:ind w:left="720" w:hanging="720"/>
        <w:jc w:val="both"/>
        <w:rPr>
          <w:sz w:val="24"/>
          <w:szCs w:val="24"/>
        </w:rPr>
      </w:pPr>
    </w:p>
    <w:p w14:paraId="790DFDB1" w14:textId="54B0F950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(2013-2014). </w:t>
      </w:r>
      <w:r w:rsidRPr="00A664E2">
        <w:rPr>
          <w:i/>
          <w:sz w:val="24"/>
          <w:szCs w:val="24"/>
        </w:rPr>
        <w:t xml:space="preserve">2Teach – Social Web </w:t>
      </w:r>
      <w:r w:rsidR="00A53AA2">
        <w:rPr>
          <w:i/>
          <w:sz w:val="24"/>
          <w:szCs w:val="24"/>
        </w:rPr>
        <w:t>s</w:t>
      </w:r>
      <w:r w:rsidRPr="00A664E2">
        <w:rPr>
          <w:i/>
          <w:sz w:val="24"/>
          <w:szCs w:val="24"/>
        </w:rPr>
        <w:t xml:space="preserve">ervice for </w:t>
      </w:r>
      <w:r w:rsidR="00A53AA2">
        <w:rPr>
          <w:i/>
          <w:sz w:val="24"/>
          <w:szCs w:val="24"/>
        </w:rPr>
        <w:t>m</w:t>
      </w:r>
      <w:r w:rsidRPr="00A664E2">
        <w:rPr>
          <w:i/>
          <w:sz w:val="24"/>
          <w:szCs w:val="24"/>
        </w:rPr>
        <w:t xml:space="preserve">anaging and </w:t>
      </w:r>
      <w:r w:rsidR="00A53AA2">
        <w:rPr>
          <w:i/>
          <w:sz w:val="24"/>
          <w:szCs w:val="24"/>
        </w:rPr>
        <w:t>s</w:t>
      </w:r>
      <w:r w:rsidRPr="00A664E2">
        <w:rPr>
          <w:i/>
          <w:sz w:val="24"/>
          <w:szCs w:val="24"/>
        </w:rPr>
        <w:t xml:space="preserve">haring </w:t>
      </w:r>
      <w:r w:rsidR="00A53AA2">
        <w:rPr>
          <w:i/>
          <w:sz w:val="24"/>
          <w:szCs w:val="24"/>
        </w:rPr>
        <w:t>e</w:t>
      </w:r>
      <w:r w:rsidRPr="00A664E2">
        <w:rPr>
          <w:i/>
          <w:sz w:val="24"/>
          <w:szCs w:val="24"/>
        </w:rPr>
        <w:t xml:space="preserve">ducational </w:t>
      </w:r>
      <w:r w:rsidR="00A53AA2">
        <w:rPr>
          <w:i/>
          <w:sz w:val="24"/>
          <w:szCs w:val="24"/>
        </w:rPr>
        <w:t>r</w:t>
      </w:r>
      <w:r w:rsidRPr="00A664E2">
        <w:rPr>
          <w:i/>
          <w:sz w:val="24"/>
          <w:szCs w:val="24"/>
        </w:rPr>
        <w:t>esources</w:t>
      </w:r>
      <w:r w:rsidRPr="00A664E2">
        <w:rPr>
          <w:sz w:val="24"/>
          <w:szCs w:val="24"/>
        </w:rPr>
        <w:t xml:space="preserve">,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Design Team</w:t>
      </w:r>
    </w:p>
    <w:p w14:paraId="28CA67A3" w14:textId="77777777" w:rsidR="00A664E2" w:rsidRPr="00A664E2" w:rsidRDefault="00A664E2" w:rsidP="00081894">
      <w:pPr>
        <w:widowControl w:val="0"/>
        <w:ind w:left="360" w:hanging="720"/>
        <w:contextualSpacing/>
        <w:jc w:val="both"/>
        <w:rPr>
          <w:sz w:val="24"/>
          <w:szCs w:val="24"/>
        </w:rPr>
      </w:pPr>
    </w:p>
    <w:p w14:paraId="77F6A743" w14:textId="74BE1108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(2013-2014). </w:t>
      </w:r>
      <w:r w:rsidRPr="00A664E2">
        <w:rPr>
          <w:i/>
          <w:sz w:val="24"/>
          <w:szCs w:val="24"/>
        </w:rPr>
        <w:t xml:space="preserve">Find </w:t>
      </w:r>
      <w:r w:rsidR="00407C04">
        <w:rPr>
          <w:i/>
          <w:sz w:val="24"/>
          <w:szCs w:val="24"/>
        </w:rPr>
        <w:t>i</w:t>
      </w:r>
      <w:r w:rsidRPr="00A664E2">
        <w:rPr>
          <w:i/>
          <w:sz w:val="24"/>
          <w:szCs w:val="24"/>
        </w:rPr>
        <w:t xml:space="preserve">nformation and </w:t>
      </w:r>
      <w:r w:rsidR="00407C04">
        <w:rPr>
          <w:i/>
          <w:sz w:val="24"/>
          <w:szCs w:val="24"/>
        </w:rPr>
        <w:t>s</w:t>
      </w:r>
      <w:r w:rsidRPr="00A664E2">
        <w:rPr>
          <w:i/>
          <w:sz w:val="24"/>
          <w:szCs w:val="24"/>
        </w:rPr>
        <w:t xml:space="preserve">earch </w:t>
      </w:r>
      <w:r w:rsidR="00407C04">
        <w:rPr>
          <w:i/>
          <w:sz w:val="24"/>
          <w:szCs w:val="24"/>
        </w:rPr>
        <w:t>h</w:t>
      </w:r>
      <w:r w:rsidRPr="00A664E2">
        <w:rPr>
          <w:i/>
          <w:sz w:val="24"/>
          <w:szCs w:val="24"/>
        </w:rPr>
        <w:t>ealthcare (FISH)</w:t>
      </w:r>
      <w:r w:rsidRPr="00A664E2">
        <w:rPr>
          <w:sz w:val="24"/>
          <w:szCs w:val="24"/>
        </w:rPr>
        <w:t xml:space="preserve">,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Design Team.</w:t>
      </w:r>
    </w:p>
    <w:p w14:paraId="4C7BA761" w14:textId="77777777" w:rsidR="00A664E2" w:rsidRPr="00A664E2" w:rsidRDefault="00A664E2" w:rsidP="00081894">
      <w:pPr>
        <w:widowControl w:val="0"/>
        <w:ind w:left="360" w:hanging="720"/>
        <w:contextualSpacing/>
        <w:jc w:val="both"/>
        <w:rPr>
          <w:sz w:val="24"/>
          <w:szCs w:val="24"/>
        </w:rPr>
      </w:pPr>
    </w:p>
    <w:p w14:paraId="3ED11FC3" w14:textId="2344EF7E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(2013-2014). </w:t>
      </w:r>
      <w:r w:rsidRPr="00A664E2">
        <w:rPr>
          <w:i/>
          <w:sz w:val="24"/>
          <w:szCs w:val="24"/>
        </w:rPr>
        <w:t>iBoat</w:t>
      </w:r>
      <w:r w:rsidRPr="00A664E2">
        <w:rPr>
          <w:sz w:val="24"/>
          <w:szCs w:val="24"/>
        </w:rPr>
        <w:t xml:space="preserve">,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Design Team</w:t>
      </w:r>
    </w:p>
    <w:p w14:paraId="77BC486A" w14:textId="77777777" w:rsidR="00FB37CB" w:rsidRPr="00A664E2" w:rsidRDefault="00FB37CB" w:rsidP="00081894">
      <w:pPr>
        <w:widowControl w:val="0"/>
        <w:ind w:left="360" w:hanging="720"/>
        <w:contextualSpacing/>
        <w:jc w:val="both"/>
        <w:rPr>
          <w:sz w:val="24"/>
          <w:szCs w:val="24"/>
        </w:rPr>
      </w:pPr>
    </w:p>
    <w:p w14:paraId="0D32FCC7" w14:textId="76507F21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(2012-2013). </w:t>
      </w:r>
      <w:r w:rsidRPr="00A664E2">
        <w:rPr>
          <w:i/>
          <w:sz w:val="24"/>
          <w:szCs w:val="24"/>
        </w:rPr>
        <w:t xml:space="preserve">Apps4VA </w:t>
      </w:r>
      <w:r w:rsidR="00407C04">
        <w:rPr>
          <w:i/>
          <w:sz w:val="24"/>
          <w:szCs w:val="24"/>
        </w:rPr>
        <w:t>p</w:t>
      </w:r>
      <w:r w:rsidRPr="00A664E2">
        <w:rPr>
          <w:i/>
          <w:sz w:val="24"/>
          <w:szCs w:val="24"/>
        </w:rPr>
        <w:t xml:space="preserve">roject: Focused </w:t>
      </w:r>
      <w:r w:rsidR="00407C04">
        <w:rPr>
          <w:i/>
          <w:sz w:val="24"/>
          <w:szCs w:val="24"/>
        </w:rPr>
        <w:t>l</w:t>
      </w:r>
      <w:r w:rsidRPr="00A664E2">
        <w:rPr>
          <w:i/>
          <w:sz w:val="24"/>
          <w:szCs w:val="24"/>
        </w:rPr>
        <w:t xml:space="preserve">earning </w:t>
      </w:r>
      <w:r w:rsidR="00407C04">
        <w:rPr>
          <w:i/>
          <w:sz w:val="24"/>
          <w:szCs w:val="24"/>
        </w:rPr>
        <w:t>o</w:t>
      </w:r>
      <w:r w:rsidRPr="00A664E2">
        <w:rPr>
          <w:i/>
          <w:sz w:val="24"/>
          <w:szCs w:val="24"/>
        </w:rPr>
        <w:t>pportunities (FLO)</w:t>
      </w:r>
      <w:r w:rsidRPr="00A664E2">
        <w:rPr>
          <w:sz w:val="24"/>
          <w:szCs w:val="24"/>
        </w:rPr>
        <w:t xml:space="preserve">, </w:t>
      </w:r>
      <w:r w:rsidR="005436D1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5436D1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781811EA" w14:textId="77777777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4E7443FB" w14:textId="7E0C99D7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(2012-2013). </w:t>
      </w:r>
      <w:proofErr w:type="spellStart"/>
      <w:r w:rsidRPr="00A664E2">
        <w:rPr>
          <w:i/>
          <w:sz w:val="24"/>
          <w:szCs w:val="24"/>
        </w:rPr>
        <w:t>SpeakEasy</w:t>
      </w:r>
      <w:proofErr w:type="spellEnd"/>
      <w:r w:rsidRPr="00A664E2">
        <w:rPr>
          <w:i/>
          <w:sz w:val="24"/>
          <w:szCs w:val="24"/>
        </w:rPr>
        <w:t xml:space="preserve"> </w:t>
      </w:r>
      <w:r w:rsidR="00393B5B">
        <w:rPr>
          <w:i/>
          <w:sz w:val="24"/>
          <w:szCs w:val="24"/>
        </w:rPr>
        <w:t>a</w:t>
      </w:r>
      <w:r w:rsidRPr="00A664E2">
        <w:rPr>
          <w:i/>
          <w:sz w:val="24"/>
          <w:szCs w:val="24"/>
        </w:rPr>
        <w:t>pp</w:t>
      </w:r>
      <w:r w:rsidRPr="00A664E2">
        <w:rPr>
          <w:sz w:val="24"/>
          <w:szCs w:val="24"/>
        </w:rPr>
        <w:t xml:space="preserve">, </w:t>
      </w:r>
      <w:r w:rsidR="005436D1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5436D1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5D60C554" w14:textId="77777777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647F1CDA" w14:textId="1AD1F6EB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(2012-2013). </w:t>
      </w:r>
      <w:proofErr w:type="spellStart"/>
      <w:r w:rsidRPr="00A664E2">
        <w:rPr>
          <w:i/>
          <w:sz w:val="24"/>
          <w:szCs w:val="24"/>
        </w:rPr>
        <w:t>GoalConnection</w:t>
      </w:r>
      <w:proofErr w:type="spellEnd"/>
      <w:r w:rsidRPr="00A664E2">
        <w:rPr>
          <w:i/>
          <w:sz w:val="24"/>
          <w:szCs w:val="24"/>
        </w:rPr>
        <w:t xml:space="preserve"> </w:t>
      </w:r>
      <w:r w:rsidR="00393B5B">
        <w:rPr>
          <w:i/>
          <w:sz w:val="24"/>
          <w:szCs w:val="24"/>
        </w:rPr>
        <w:t>a</w:t>
      </w:r>
      <w:r w:rsidRPr="00A664E2">
        <w:rPr>
          <w:i/>
          <w:sz w:val="24"/>
          <w:szCs w:val="24"/>
        </w:rPr>
        <w:t>pp</w:t>
      </w:r>
      <w:r w:rsidRPr="00A664E2">
        <w:rPr>
          <w:sz w:val="24"/>
          <w:szCs w:val="24"/>
        </w:rPr>
        <w:t xml:space="preserve">, </w:t>
      </w:r>
      <w:r w:rsidR="000261D7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0261D7">
        <w:rPr>
          <w:sz w:val="24"/>
          <w:szCs w:val="24"/>
        </w:rPr>
        <w:t>].</w:t>
      </w:r>
      <w:r w:rsidRPr="00A664E2">
        <w:rPr>
          <w:sz w:val="24"/>
          <w:szCs w:val="24"/>
        </w:rPr>
        <w:t xml:space="preserve"> Faculty Facilitator of Student Instructional Design Team.</w:t>
      </w:r>
    </w:p>
    <w:p w14:paraId="7B82C244" w14:textId="77777777" w:rsidR="00A664E2" w:rsidRPr="00A664E2" w:rsidRDefault="00A664E2" w:rsidP="00081894">
      <w:pPr>
        <w:widowControl w:val="0"/>
        <w:ind w:left="360" w:hanging="720"/>
        <w:contextualSpacing/>
        <w:jc w:val="both"/>
        <w:rPr>
          <w:sz w:val="24"/>
          <w:szCs w:val="24"/>
        </w:rPr>
      </w:pPr>
    </w:p>
    <w:p w14:paraId="62639A32" w14:textId="1079004C" w:rsidR="00A664E2" w:rsidRPr="00A664E2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(2012-2013). </w:t>
      </w:r>
      <w:r w:rsidRPr="00A664E2">
        <w:rPr>
          <w:i/>
          <w:sz w:val="24"/>
          <w:szCs w:val="24"/>
        </w:rPr>
        <w:t>ESL2GO App</w:t>
      </w:r>
      <w:r w:rsidRPr="00A664E2">
        <w:rPr>
          <w:sz w:val="24"/>
          <w:szCs w:val="24"/>
        </w:rPr>
        <w:t xml:space="preserve">,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221F54CB" w14:textId="77777777" w:rsidR="00A664E2" w:rsidRPr="00A664E2" w:rsidRDefault="00A664E2" w:rsidP="00013C06">
      <w:pPr>
        <w:widowControl w:val="0"/>
        <w:ind w:left="720" w:hanging="720"/>
        <w:jc w:val="both"/>
        <w:rPr>
          <w:sz w:val="24"/>
          <w:szCs w:val="24"/>
        </w:rPr>
      </w:pPr>
    </w:p>
    <w:p w14:paraId="646413E4" w14:textId="550ADA11" w:rsidR="001339C9" w:rsidRPr="00081894" w:rsidRDefault="001339C9" w:rsidP="001339C9">
      <w:pPr>
        <w:pStyle w:val="HTMLPreformatted"/>
        <w:spacing w:after="1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81894">
        <w:rPr>
          <w:rFonts w:ascii="Times New Roman" w:hAnsi="Times New Roman" w:cs="Times New Roman"/>
          <w:b/>
          <w:snapToGrid w:val="0"/>
          <w:sz w:val="24"/>
          <w:szCs w:val="24"/>
        </w:rPr>
        <w:t>Unpublished Augmented Reality Mobile Learning Prototypes Developed by Graduate Students with Instructor Support</w:t>
      </w:r>
    </w:p>
    <w:p w14:paraId="12D33AAB" w14:textId="77777777" w:rsidR="00081894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(2011-2012). </w:t>
      </w:r>
      <w:r w:rsidRPr="00A664E2">
        <w:rPr>
          <w:i/>
          <w:sz w:val="24"/>
          <w:szCs w:val="24"/>
        </w:rPr>
        <w:t xml:space="preserve">Using </w:t>
      </w:r>
      <w:r w:rsidR="00393B5B">
        <w:rPr>
          <w:i/>
          <w:sz w:val="24"/>
          <w:szCs w:val="24"/>
        </w:rPr>
        <w:t>a</w:t>
      </w:r>
      <w:r w:rsidRPr="00A664E2">
        <w:rPr>
          <w:i/>
          <w:sz w:val="24"/>
          <w:szCs w:val="24"/>
        </w:rPr>
        <w:t xml:space="preserve">ugmented </w:t>
      </w:r>
      <w:r w:rsidR="00393B5B">
        <w:rPr>
          <w:i/>
          <w:sz w:val="24"/>
          <w:szCs w:val="24"/>
        </w:rPr>
        <w:t>r</w:t>
      </w:r>
      <w:r w:rsidRPr="00A664E2">
        <w:rPr>
          <w:i/>
          <w:sz w:val="24"/>
          <w:szCs w:val="24"/>
        </w:rPr>
        <w:t xml:space="preserve">eality to </w:t>
      </w:r>
      <w:r w:rsidR="00393B5B">
        <w:rPr>
          <w:i/>
          <w:sz w:val="24"/>
          <w:szCs w:val="24"/>
        </w:rPr>
        <w:t>e</w:t>
      </w:r>
      <w:r w:rsidRPr="00A664E2">
        <w:rPr>
          <w:i/>
          <w:sz w:val="24"/>
          <w:szCs w:val="24"/>
        </w:rPr>
        <w:t xml:space="preserve">ngage </w:t>
      </w:r>
      <w:r w:rsidR="00393B5B">
        <w:rPr>
          <w:i/>
          <w:sz w:val="24"/>
          <w:szCs w:val="24"/>
        </w:rPr>
        <w:t>a</w:t>
      </w:r>
      <w:r w:rsidRPr="00A664E2">
        <w:rPr>
          <w:i/>
          <w:sz w:val="24"/>
          <w:szCs w:val="24"/>
        </w:rPr>
        <w:t>dolescents at the National Zoo</w:t>
      </w:r>
      <w:r w:rsidRPr="00A664E2">
        <w:rPr>
          <w:sz w:val="24"/>
          <w:szCs w:val="24"/>
        </w:rPr>
        <w:t xml:space="preserve">,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Mobile augmented reality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281DAF7B" w14:textId="77777777" w:rsidR="00081894" w:rsidRDefault="00081894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49A67F65" w14:textId="77777777" w:rsidR="00B42441" w:rsidRDefault="00A664E2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(2011-2012). </w:t>
      </w:r>
      <w:r w:rsidRPr="00A664E2">
        <w:rPr>
          <w:i/>
          <w:sz w:val="24"/>
          <w:szCs w:val="24"/>
        </w:rPr>
        <w:t xml:space="preserve">Museum on the Mall </w:t>
      </w:r>
      <w:r w:rsidR="00393B5B">
        <w:rPr>
          <w:i/>
          <w:sz w:val="24"/>
          <w:szCs w:val="24"/>
        </w:rPr>
        <w:t>m</w:t>
      </w:r>
      <w:r w:rsidRPr="00A664E2">
        <w:rPr>
          <w:i/>
          <w:sz w:val="24"/>
          <w:szCs w:val="24"/>
        </w:rPr>
        <w:t>obile app</w:t>
      </w:r>
      <w:r w:rsidRPr="00A664E2">
        <w:rPr>
          <w:sz w:val="24"/>
          <w:szCs w:val="24"/>
        </w:rPr>
        <w:t xml:space="preserve">, </w:t>
      </w:r>
      <w:r w:rsidR="001339C9">
        <w:rPr>
          <w:sz w:val="24"/>
          <w:szCs w:val="24"/>
        </w:rPr>
        <w:t>[</w:t>
      </w:r>
      <w:r w:rsidRPr="00A664E2">
        <w:rPr>
          <w:sz w:val="24"/>
          <w:szCs w:val="24"/>
        </w:rPr>
        <w:t>Mobile augmented reality application prototype development</w:t>
      </w:r>
      <w:r w:rsidR="001339C9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</w:t>
      </w:r>
    </w:p>
    <w:p w14:paraId="1B50402B" w14:textId="77777777" w:rsidR="00B42441" w:rsidRDefault="00B42441" w:rsidP="00081894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5B2E2619" w14:textId="77777777" w:rsidR="00B42441" w:rsidRDefault="00A664E2" w:rsidP="00B42441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(2011-2012). </w:t>
      </w:r>
      <w:r w:rsidRPr="00A664E2">
        <w:rPr>
          <w:i/>
          <w:sz w:val="24"/>
          <w:szCs w:val="24"/>
        </w:rPr>
        <w:t xml:space="preserve">Arborist </w:t>
      </w:r>
      <w:r w:rsidR="00393B5B">
        <w:rPr>
          <w:i/>
          <w:sz w:val="24"/>
          <w:szCs w:val="24"/>
        </w:rPr>
        <w:t>c</w:t>
      </w:r>
      <w:r w:rsidRPr="00A664E2">
        <w:rPr>
          <w:i/>
          <w:sz w:val="24"/>
          <w:szCs w:val="24"/>
        </w:rPr>
        <w:t xml:space="preserve">ertification </w:t>
      </w:r>
      <w:r w:rsidR="00393B5B">
        <w:rPr>
          <w:i/>
          <w:sz w:val="24"/>
          <w:szCs w:val="24"/>
        </w:rPr>
        <w:t>e</w:t>
      </w:r>
      <w:r w:rsidRPr="00A664E2">
        <w:rPr>
          <w:i/>
          <w:sz w:val="24"/>
          <w:szCs w:val="24"/>
        </w:rPr>
        <w:t xml:space="preserve">xam </w:t>
      </w:r>
      <w:r w:rsidR="00393B5B">
        <w:rPr>
          <w:i/>
          <w:sz w:val="24"/>
          <w:szCs w:val="24"/>
        </w:rPr>
        <w:t>p</w:t>
      </w:r>
      <w:r w:rsidRPr="00A664E2">
        <w:rPr>
          <w:i/>
          <w:sz w:val="24"/>
          <w:szCs w:val="24"/>
        </w:rPr>
        <w:t xml:space="preserve">reparation </w:t>
      </w:r>
      <w:r w:rsidR="00393B5B">
        <w:rPr>
          <w:i/>
          <w:sz w:val="24"/>
          <w:szCs w:val="24"/>
        </w:rPr>
        <w:t>m</w:t>
      </w:r>
      <w:r w:rsidRPr="00A664E2">
        <w:rPr>
          <w:i/>
          <w:sz w:val="24"/>
          <w:szCs w:val="24"/>
        </w:rPr>
        <w:t>obile app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augmented reality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6978E442" w14:textId="77777777" w:rsidR="00B42441" w:rsidRDefault="00B42441" w:rsidP="00B42441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5C3CB2D0" w14:textId="77777777" w:rsidR="00B42441" w:rsidRDefault="00A664E2" w:rsidP="00B42441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(2011-2012). </w:t>
      </w:r>
      <w:r w:rsidRPr="00A664E2">
        <w:rPr>
          <w:i/>
          <w:sz w:val="24"/>
          <w:szCs w:val="24"/>
        </w:rPr>
        <w:t xml:space="preserve">Physical </w:t>
      </w:r>
      <w:r w:rsidR="009F7A6E">
        <w:rPr>
          <w:i/>
          <w:sz w:val="24"/>
          <w:szCs w:val="24"/>
        </w:rPr>
        <w:t>t</w:t>
      </w:r>
      <w:r w:rsidRPr="00A664E2">
        <w:rPr>
          <w:i/>
          <w:sz w:val="24"/>
          <w:szCs w:val="24"/>
        </w:rPr>
        <w:t xml:space="preserve">herapy </w:t>
      </w:r>
      <w:proofErr w:type="spellStart"/>
      <w:r w:rsidR="009F7A6E">
        <w:rPr>
          <w:i/>
          <w:sz w:val="24"/>
          <w:szCs w:val="24"/>
        </w:rPr>
        <w:t>k</w:t>
      </w:r>
      <w:r w:rsidRPr="00A664E2">
        <w:rPr>
          <w:i/>
          <w:sz w:val="24"/>
          <w:szCs w:val="24"/>
        </w:rPr>
        <w:t>inection</w:t>
      </w:r>
      <w:proofErr w:type="spellEnd"/>
      <w:r w:rsidRPr="00A664E2">
        <w:rPr>
          <w:i/>
          <w:sz w:val="24"/>
          <w:szCs w:val="24"/>
        </w:rPr>
        <w:t>: At-</w:t>
      </w:r>
      <w:r w:rsidR="009F7A6E">
        <w:rPr>
          <w:i/>
          <w:sz w:val="24"/>
          <w:szCs w:val="24"/>
        </w:rPr>
        <w:t>h</w:t>
      </w:r>
      <w:r w:rsidRPr="00A664E2">
        <w:rPr>
          <w:i/>
          <w:sz w:val="24"/>
          <w:szCs w:val="24"/>
        </w:rPr>
        <w:t xml:space="preserve">ome PT </w:t>
      </w:r>
      <w:r w:rsidR="009F7A6E">
        <w:rPr>
          <w:i/>
          <w:sz w:val="24"/>
          <w:szCs w:val="24"/>
        </w:rPr>
        <w:t>f</w:t>
      </w:r>
      <w:r w:rsidRPr="00A664E2">
        <w:rPr>
          <w:i/>
          <w:sz w:val="24"/>
          <w:szCs w:val="24"/>
        </w:rPr>
        <w:t xml:space="preserve">acilitator </w:t>
      </w:r>
      <w:r w:rsidR="009F7A6E">
        <w:rPr>
          <w:i/>
          <w:sz w:val="24"/>
          <w:szCs w:val="24"/>
        </w:rPr>
        <w:t>u</w:t>
      </w:r>
      <w:r w:rsidRPr="00A664E2">
        <w:rPr>
          <w:i/>
          <w:sz w:val="24"/>
          <w:szCs w:val="24"/>
        </w:rPr>
        <w:t>sing Xbox Kinect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augmented reality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</w:t>
      </w:r>
    </w:p>
    <w:p w14:paraId="0C85241D" w14:textId="77777777" w:rsidR="00B42441" w:rsidRDefault="00B42441" w:rsidP="00B42441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5B2B8F09" w14:textId="77777777" w:rsidR="00B42441" w:rsidRDefault="00A664E2" w:rsidP="00B42441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(2011-2012). </w:t>
      </w:r>
      <w:r w:rsidRPr="00A664E2">
        <w:rPr>
          <w:i/>
          <w:sz w:val="24"/>
          <w:szCs w:val="24"/>
        </w:rPr>
        <w:t xml:space="preserve">Arborist </w:t>
      </w:r>
      <w:r w:rsidR="009F7A6E">
        <w:rPr>
          <w:i/>
          <w:sz w:val="24"/>
          <w:szCs w:val="24"/>
        </w:rPr>
        <w:t>c</w:t>
      </w:r>
      <w:r w:rsidRPr="00A664E2">
        <w:rPr>
          <w:i/>
          <w:sz w:val="24"/>
          <w:szCs w:val="24"/>
        </w:rPr>
        <w:t xml:space="preserve">ertification </w:t>
      </w:r>
      <w:r w:rsidR="009F7A6E">
        <w:rPr>
          <w:i/>
          <w:sz w:val="24"/>
          <w:szCs w:val="24"/>
        </w:rPr>
        <w:t>e</w:t>
      </w:r>
      <w:r w:rsidRPr="00A664E2">
        <w:rPr>
          <w:i/>
          <w:sz w:val="24"/>
          <w:szCs w:val="24"/>
        </w:rPr>
        <w:t xml:space="preserve">xam </w:t>
      </w:r>
      <w:r w:rsidR="009F7A6E">
        <w:rPr>
          <w:i/>
          <w:sz w:val="24"/>
          <w:szCs w:val="24"/>
        </w:rPr>
        <w:t>p</w:t>
      </w:r>
      <w:r w:rsidRPr="00A664E2">
        <w:rPr>
          <w:i/>
          <w:sz w:val="24"/>
          <w:szCs w:val="24"/>
        </w:rPr>
        <w:t xml:space="preserve">reparation </w:t>
      </w:r>
      <w:r w:rsidR="009F7A6E">
        <w:rPr>
          <w:i/>
          <w:sz w:val="24"/>
          <w:szCs w:val="24"/>
        </w:rPr>
        <w:t>m</w:t>
      </w:r>
      <w:r w:rsidRPr="00A664E2">
        <w:rPr>
          <w:i/>
          <w:sz w:val="24"/>
          <w:szCs w:val="24"/>
        </w:rPr>
        <w:t>obile app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augmented reality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7D3AE7AE" w14:textId="77777777" w:rsidR="00B42441" w:rsidRDefault="00B42441" w:rsidP="00B42441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0628D1B9" w14:textId="77777777" w:rsidR="00B42441" w:rsidRDefault="00A664E2" w:rsidP="00B42441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(2011-2012). </w:t>
      </w:r>
      <w:r w:rsidRPr="00A664E2">
        <w:rPr>
          <w:i/>
          <w:sz w:val="24"/>
          <w:szCs w:val="24"/>
        </w:rPr>
        <w:t xml:space="preserve">National Museum of the American Indian </w:t>
      </w:r>
      <w:r w:rsidR="009F7A6E">
        <w:rPr>
          <w:i/>
          <w:sz w:val="24"/>
          <w:szCs w:val="24"/>
        </w:rPr>
        <w:t>m</w:t>
      </w:r>
      <w:r w:rsidRPr="00A664E2">
        <w:rPr>
          <w:i/>
          <w:sz w:val="24"/>
          <w:szCs w:val="24"/>
        </w:rPr>
        <w:t>obile app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augmented reality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62BB4346" w14:textId="77777777" w:rsidR="00B42441" w:rsidRDefault="00B42441" w:rsidP="00B42441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0B1FB40F" w14:textId="67026A77" w:rsidR="00A664E2" w:rsidRPr="00A664E2" w:rsidRDefault="00A664E2" w:rsidP="00B42441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(2010-2011). </w:t>
      </w:r>
      <w:r w:rsidRPr="00A664E2">
        <w:rPr>
          <w:i/>
          <w:sz w:val="24"/>
          <w:szCs w:val="24"/>
        </w:rPr>
        <w:t>GeoInteractive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augmented reality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5A4B69BB" w14:textId="77777777" w:rsidR="00A664E2" w:rsidRPr="00A664E2" w:rsidRDefault="00A664E2" w:rsidP="00013C06">
      <w:pPr>
        <w:widowControl w:val="0"/>
        <w:ind w:left="720" w:hanging="720"/>
        <w:jc w:val="both"/>
        <w:rPr>
          <w:sz w:val="24"/>
          <w:szCs w:val="24"/>
        </w:rPr>
      </w:pPr>
    </w:p>
    <w:p w14:paraId="1F375B1A" w14:textId="77777777" w:rsidR="00B95118" w:rsidRDefault="00A664E2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(2010-2011). </w:t>
      </w:r>
      <w:r w:rsidRPr="00A664E2">
        <w:rPr>
          <w:i/>
          <w:sz w:val="24"/>
          <w:szCs w:val="24"/>
        </w:rPr>
        <w:t xml:space="preserve">Using </w:t>
      </w:r>
      <w:r w:rsidR="009F7A6E">
        <w:rPr>
          <w:i/>
          <w:sz w:val="24"/>
          <w:szCs w:val="24"/>
        </w:rPr>
        <w:t>a</w:t>
      </w:r>
      <w:r w:rsidRPr="00A664E2">
        <w:rPr>
          <w:i/>
          <w:sz w:val="24"/>
          <w:szCs w:val="24"/>
        </w:rPr>
        <w:t xml:space="preserve">ugmented </w:t>
      </w:r>
      <w:r w:rsidR="009F7A6E">
        <w:rPr>
          <w:i/>
          <w:sz w:val="24"/>
          <w:szCs w:val="24"/>
        </w:rPr>
        <w:t>r</w:t>
      </w:r>
      <w:r w:rsidRPr="00A664E2">
        <w:rPr>
          <w:i/>
          <w:sz w:val="24"/>
          <w:szCs w:val="24"/>
        </w:rPr>
        <w:t xml:space="preserve">eality to </w:t>
      </w:r>
      <w:r w:rsidR="009F7A6E">
        <w:rPr>
          <w:i/>
          <w:sz w:val="24"/>
          <w:szCs w:val="24"/>
        </w:rPr>
        <w:t>c</w:t>
      </w:r>
      <w:r w:rsidRPr="00A664E2">
        <w:rPr>
          <w:i/>
          <w:sz w:val="24"/>
          <w:szCs w:val="24"/>
        </w:rPr>
        <w:t xml:space="preserve">onduct </w:t>
      </w:r>
      <w:r w:rsidR="009F7A6E">
        <w:rPr>
          <w:i/>
          <w:sz w:val="24"/>
          <w:szCs w:val="24"/>
        </w:rPr>
        <w:t>c</w:t>
      </w:r>
      <w:r w:rsidRPr="00A664E2">
        <w:rPr>
          <w:i/>
          <w:sz w:val="24"/>
          <w:szCs w:val="24"/>
        </w:rPr>
        <w:t xml:space="preserve">hemistry </w:t>
      </w:r>
      <w:r w:rsidR="009F7A6E">
        <w:rPr>
          <w:i/>
          <w:sz w:val="24"/>
          <w:szCs w:val="24"/>
        </w:rPr>
        <w:t>l</w:t>
      </w:r>
      <w:r w:rsidRPr="00A664E2">
        <w:rPr>
          <w:i/>
          <w:sz w:val="24"/>
          <w:szCs w:val="24"/>
        </w:rPr>
        <w:t>abs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augmented reality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30C8283B" w14:textId="77777777" w:rsidR="00B95118" w:rsidRDefault="00B95118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0CC1C58B" w14:textId="77777777" w:rsidR="00B95118" w:rsidRDefault="00A664E2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(2010-2011). </w:t>
      </w:r>
      <w:r w:rsidRPr="00A664E2">
        <w:rPr>
          <w:i/>
          <w:sz w:val="24"/>
          <w:szCs w:val="24"/>
        </w:rPr>
        <w:t xml:space="preserve">History </w:t>
      </w:r>
      <w:r w:rsidR="00123E99">
        <w:rPr>
          <w:i/>
          <w:sz w:val="24"/>
          <w:szCs w:val="24"/>
        </w:rPr>
        <w:t>m</w:t>
      </w:r>
      <w:r w:rsidRPr="00A664E2">
        <w:rPr>
          <w:i/>
          <w:sz w:val="24"/>
          <w:szCs w:val="24"/>
        </w:rPr>
        <w:t>ystery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augmented reality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7F606A38" w14:textId="77777777" w:rsidR="00B95118" w:rsidRDefault="00B95118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074DF3E1" w14:textId="00C42231" w:rsidR="00A664E2" w:rsidRPr="00A664E2" w:rsidRDefault="00A664E2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(2010-2011). </w:t>
      </w:r>
      <w:r w:rsidRPr="00A664E2">
        <w:rPr>
          <w:i/>
          <w:sz w:val="24"/>
          <w:szCs w:val="24"/>
        </w:rPr>
        <w:t xml:space="preserve">Mount Vernon </w:t>
      </w:r>
      <w:r w:rsidR="00123E99">
        <w:rPr>
          <w:i/>
          <w:sz w:val="24"/>
          <w:szCs w:val="24"/>
        </w:rPr>
        <w:t>t</w:t>
      </w:r>
      <w:r w:rsidRPr="00A664E2">
        <w:rPr>
          <w:i/>
          <w:sz w:val="24"/>
          <w:szCs w:val="24"/>
        </w:rPr>
        <w:t>our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augmented reality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5491C5EB" w14:textId="77777777" w:rsidR="00A664E2" w:rsidRPr="00A664E2" w:rsidRDefault="00A664E2" w:rsidP="00013C06">
      <w:pPr>
        <w:widowControl w:val="0"/>
        <w:ind w:left="720" w:hanging="720"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 </w:t>
      </w:r>
    </w:p>
    <w:p w14:paraId="14C9FAF8" w14:textId="2E8FDF8E" w:rsidR="00A55D9A" w:rsidRPr="00A11BF8" w:rsidRDefault="00A55D9A" w:rsidP="00A55D9A">
      <w:pPr>
        <w:pStyle w:val="HTMLPreformatted"/>
        <w:spacing w:after="1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1BF8">
        <w:rPr>
          <w:rFonts w:ascii="Times New Roman" w:hAnsi="Times New Roman" w:cs="Times New Roman"/>
          <w:b/>
          <w:snapToGrid w:val="0"/>
          <w:sz w:val="24"/>
          <w:szCs w:val="24"/>
        </w:rPr>
        <w:t>Unpublished Mobile Learning App Prototypes Developed by Graduate Students with Instructor Support</w:t>
      </w:r>
    </w:p>
    <w:p w14:paraId="36707F22" w14:textId="77777777" w:rsidR="00A55D9A" w:rsidRDefault="00A55D9A" w:rsidP="00013C06">
      <w:pPr>
        <w:widowControl w:val="0"/>
        <w:ind w:left="720" w:hanging="720"/>
        <w:jc w:val="both"/>
        <w:rPr>
          <w:sz w:val="24"/>
          <w:szCs w:val="24"/>
        </w:rPr>
      </w:pPr>
    </w:p>
    <w:p w14:paraId="7762B7A3" w14:textId="32E2A287" w:rsidR="00A664E2" w:rsidRPr="00A664E2" w:rsidRDefault="00A664E2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(2009-2010). </w:t>
      </w:r>
      <w:r w:rsidRPr="00A664E2">
        <w:rPr>
          <w:i/>
          <w:sz w:val="24"/>
          <w:szCs w:val="24"/>
        </w:rPr>
        <w:t xml:space="preserve">Mobile </w:t>
      </w:r>
      <w:r w:rsidR="00123E99">
        <w:rPr>
          <w:i/>
          <w:sz w:val="24"/>
          <w:szCs w:val="24"/>
        </w:rPr>
        <w:t>m</w:t>
      </w:r>
      <w:r w:rsidRPr="00A664E2">
        <w:rPr>
          <w:i/>
          <w:sz w:val="24"/>
          <w:szCs w:val="24"/>
        </w:rPr>
        <w:t xml:space="preserve">alaria </w:t>
      </w:r>
      <w:r w:rsidR="00123E99">
        <w:rPr>
          <w:i/>
          <w:sz w:val="24"/>
          <w:szCs w:val="24"/>
        </w:rPr>
        <w:t>t</w:t>
      </w:r>
      <w:r w:rsidRPr="00A664E2">
        <w:rPr>
          <w:i/>
          <w:sz w:val="24"/>
          <w:szCs w:val="24"/>
        </w:rPr>
        <w:t xml:space="preserve">raining for </w:t>
      </w:r>
      <w:r w:rsidR="00123E99">
        <w:rPr>
          <w:i/>
          <w:sz w:val="24"/>
          <w:szCs w:val="24"/>
        </w:rPr>
        <w:t>h</w:t>
      </w:r>
      <w:r w:rsidRPr="00A664E2">
        <w:rPr>
          <w:i/>
          <w:sz w:val="24"/>
          <w:szCs w:val="24"/>
        </w:rPr>
        <w:t xml:space="preserve">ealthcare </w:t>
      </w:r>
      <w:r w:rsidR="00123E99">
        <w:rPr>
          <w:i/>
          <w:sz w:val="24"/>
          <w:szCs w:val="24"/>
        </w:rPr>
        <w:t>w</w:t>
      </w:r>
      <w:r w:rsidRPr="00A664E2">
        <w:rPr>
          <w:i/>
          <w:sz w:val="24"/>
          <w:szCs w:val="24"/>
        </w:rPr>
        <w:t>orkers in Africa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212BDE4E" w14:textId="77777777" w:rsidR="00A664E2" w:rsidRPr="00A664E2" w:rsidRDefault="00A664E2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2AFC1401" w14:textId="03644E49" w:rsidR="00A664E2" w:rsidRPr="00A664E2" w:rsidRDefault="00A664E2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 (2009-2010). </w:t>
      </w:r>
      <w:r w:rsidRPr="00A664E2">
        <w:rPr>
          <w:i/>
          <w:sz w:val="24"/>
          <w:szCs w:val="24"/>
        </w:rPr>
        <w:t>Mobile-</w:t>
      </w:r>
      <w:r w:rsidR="00123E99">
        <w:rPr>
          <w:i/>
          <w:sz w:val="24"/>
          <w:szCs w:val="24"/>
        </w:rPr>
        <w:t>a</w:t>
      </w:r>
      <w:r w:rsidRPr="00A664E2">
        <w:rPr>
          <w:i/>
          <w:sz w:val="24"/>
          <w:szCs w:val="24"/>
        </w:rPr>
        <w:t xml:space="preserve">ssisted </w:t>
      </w:r>
      <w:r w:rsidR="00123E99">
        <w:rPr>
          <w:i/>
          <w:sz w:val="24"/>
          <w:szCs w:val="24"/>
        </w:rPr>
        <w:t>l</w:t>
      </w:r>
      <w:r w:rsidRPr="00A664E2">
        <w:rPr>
          <w:i/>
          <w:sz w:val="24"/>
          <w:szCs w:val="24"/>
        </w:rPr>
        <w:t xml:space="preserve">earning for </w:t>
      </w:r>
      <w:r w:rsidR="00123E99">
        <w:rPr>
          <w:i/>
          <w:sz w:val="24"/>
          <w:szCs w:val="24"/>
        </w:rPr>
        <w:t>h</w:t>
      </w:r>
      <w:r w:rsidRPr="00A664E2">
        <w:rPr>
          <w:i/>
          <w:sz w:val="24"/>
          <w:szCs w:val="24"/>
        </w:rPr>
        <w:t xml:space="preserve">igh </w:t>
      </w:r>
      <w:r w:rsidR="00123E99">
        <w:rPr>
          <w:i/>
          <w:sz w:val="24"/>
          <w:szCs w:val="24"/>
        </w:rPr>
        <w:t>s</w:t>
      </w:r>
      <w:r w:rsidRPr="00A664E2">
        <w:rPr>
          <w:i/>
          <w:sz w:val="24"/>
          <w:szCs w:val="24"/>
        </w:rPr>
        <w:t xml:space="preserve">chool </w:t>
      </w:r>
      <w:r w:rsidR="00123E99">
        <w:rPr>
          <w:i/>
          <w:sz w:val="24"/>
          <w:szCs w:val="24"/>
        </w:rPr>
        <w:t>S</w:t>
      </w:r>
      <w:r w:rsidRPr="00A664E2">
        <w:rPr>
          <w:i/>
          <w:sz w:val="24"/>
          <w:szCs w:val="24"/>
        </w:rPr>
        <w:t xml:space="preserve">panish </w:t>
      </w:r>
      <w:proofErr w:type="gramStart"/>
      <w:r w:rsidR="00123E99">
        <w:rPr>
          <w:i/>
          <w:sz w:val="24"/>
          <w:szCs w:val="24"/>
        </w:rPr>
        <w:t>s</w:t>
      </w:r>
      <w:r w:rsidRPr="00A664E2">
        <w:rPr>
          <w:i/>
          <w:sz w:val="24"/>
          <w:szCs w:val="24"/>
        </w:rPr>
        <w:t>tudents</w:t>
      </w:r>
      <w:proofErr w:type="gramEnd"/>
      <w:r w:rsidRPr="00A664E2">
        <w:rPr>
          <w:i/>
          <w:sz w:val="24"/>
          <w:szCs w:val="24"/>
        </w:rPr>
        <w:t xml:space="preserve"> </w:t>
      </w:r>
      <w:r w:rsidR="00123E99">
        <w:rPr>
          <w:i/>
          <w:sz w:val="24"/>
          <w:szCs w:val="24"/>
        </w:rPr>
        <w:t>a</w:t>
      </w:r>
      <w:r w:rsidRPr="00A664E2">
        <w:rPr>
          <w:i/>
          <w:sz w:val="24"/>
          <w:szCs w:val="24"/>
        </w:rPr>
        <w:t>pplication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Team.</w:t>
      </w:r>
    </w:p>
    <w:p w14:paraId="239830A6" w14:textId="77777777" w:rsidR="00A664E2" w:rsidRPr="00A664E2" w:rsidRDefault="00A664E2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208F1252" w14:textId="3AFE0C9F" w:rsidR="00A664E2" w:rsidRDefault="00A664E2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A664E2">
        <w:rPr>
          <w:sz w:val="24"/>
          <w:szCs w:val="24"/>
        </w:rPr>
        <w:t xml:space="preserve"> (2009-2010). </w:t>
      </w:r>
      <w:r w:rsidRPr="00A664E2">
        <w:rPr>
          <w:i/>
          <w:sz w:val="24"/>
          <w:szCs w:val="24"/>
        </w:rPr>
        <w:t xml:space="preserve">Trig </w:t>
      </w:r>
      <w:r w:rsidR="00123E99">
        <w:rPr>
          <w:i/>
          <w:sz w:val="24"/>
          <w:szCs w:val="24"/>
        </w:rPr>
        <w:t>r</w:t>
      </w:r>
      <w:r w:rsidRPr="00A664E2">
        <w:rPr>
          <w:i/>
          <w:sz w:val="24"/>
          <w:szCs w:val="24"/>
        </w:rPr>
        <w:t xml:space="preserve">elic </w:t>
      </w:r>
      <w:r w:rsidR="00123E99">
        <w:rPr>
          <w:i/>
          <w:sz w:val="24"/>
          <w:szCs w:val="24"/>
        </w:rPr>
        <w:t>q</w:t>
      </w:r>
      <w:r w:rsidRPr="00A664E2">
        <w:rPr>
          <w:i/>
          <w:sz w:val="24"/>
          <w:szCs w:val="24"/>
        </w:rPr>
        <w:t>uest: Designing for iTouch</w:t>
      </w:r>
      <w:r w:rsidRPr="00A664E2">
        <w:rPr>
          <w:sz w:val="24"/>
          <w:szCs w:val="24"/>
        </w:rPr>
        <w:t xml:space="preserve">, </w:t>
      </w:r>
      <w:r w:rsidR="00A55D9A">
        <w:rPr>
          <w:sz w:val="24"/>
          <w:szCs w:val="24"/>
        </w:rPr>
        <w:t>[</w:t>
      </w:r>
      <w:r w:rsidRPr="00A664E2">
        <w:rPr>
          <w:sz w:val="24"/>
          <w:szCs w:val="24"/>
        </w:rPr>
        <w:t>Mobile application prototype development</w:t>
      </w:r>
      <w:r w:rsidR="00A55D9A">
        <w:rPr>
          <w:sz w:val="24"/>
          <w:szCs w:val="24"/>
        </w:rPr>
        <w:t>]</w:t>
      </w:r>
      <w:r w:rsidRPr="00A664E2">
        <w:rPr>
          <w:sz w:val="24"/>
          <w:szCs w:val="24"/>
        </w:rPr>
        <w:t>. Faculty Facilitator of Student Instructional Design Team</w:t>
      </w:r>
    </w:p>
    <w:p w14:paraId="2BBE883E" w14:textId="77777777" w:rsidR="00FB37CB" w:rsidRDefault="00FB37CB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1A12E379" w14:textId="7FEAEB85" w:rsidR="00B84479" w:rsidRPr="00B95118" w:rsidRDefault="00B84479" w:rsidP="00B95118">
      <w:pPr>
        <w:pStyle w:val="HTMLPreformatted"/>
        <w:spacing w:after="120"/>
        <w:contextualSpacing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95118">
        <w:rPr>
          <w:rFonts w:ascii="Times New Roman" w:hAnsi="Times New Roman" w:cs="Times New Roman"/>
          <w:b/>
          <w:snapToGrid w:val="0"/>
          <w:sz w:val="24"/>
          <w:szCs w:val="24"/>
        </w:rPr>
        <w:t>Unpublished eLearning Prototypes Developed by Graduate Students with Instructor Support</w:t>
      </w:r>
    </w:p>
    <w:p w14:paraId="319955D8" w14:textId="77777777" w:rsidR="00FB37CB" w:rsidRPr="00FB37CB" w:rsidRDefault="00FB37CB" w:rsidP="00B95118">
      <w:pPr>
        <w:widowControl w:val="0"/>
        <w:ind w:left="360" w:hanging="720"/>
        <w:contextualSpacing/>
        <w:jc w:val="both"/>
        <w:rPr>
          <w:sz w:val="24"/>
          <w:szCs w:val="24"/>
        </w:rPr>
      </w:pPr>
    </w:p>
    <w:p w14:paraId="094C08F5" w14:textId="77777777" w:rsidR="00B95118" w:rsidRDefault="00FB37CB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FB37CB">
        <w:rPr>
          <w:sz w:val="24"/>
          <w:szCs w:val="24"/>
        </w:rPr>
        <w:t xml:space="preserve"> (2008-2009). </w:t>
      </w:r>
      <w:r w:rsidRPr="00FB37CB">
        <w:rPr>
          <w:i/>
          <w:sz w:val="24"/>
          <w:szCs w:val="24"/>
        </w:rPr>
        <w:t xml:space="preserve">Dollars and </w:t>
      </w:r>
      <w:r w:rsidR="00DD5471">
        <w:rPr>
          <w:i/>
          <w:sz w:val="24"/>
          <w:szCs w:val="24"/>
        </w:rPr>
        <w:t>s</w:t>
      </w:r>
      <w:r w:rsidRPr="00FB37CB">
        <w:rPr>
          <w:i/>
          <w:sz w:val="24"/>
          <w:szCs w:val="24"/>
        </w:rPr>
        <w:t>ense</w:t>
      </w:r>
      <w:r w:rsidRPr="00FB37CB">
        <w:rPr>
          <w:sz w:val="24"/>
          <w:szCs w:val="24"/>
        </w:rPr>
        <w:t xml:space="preserve">, </w:t>
      </w:r>
      <w:r w:rsidR="00B84479">
        <w:rPr>
          <w:sz w:val="24"/>
          <w:szCs w:val="24"/>
        </w:rPr>
        <w:t>[</w:t>
      </w:r>
      <w:r w:rsidRPr="00FB37CB">
        <w:rPr>
          <w:sz w:val="24"/>
          <w:szCs w:val="24"/>
        </w:rPr>
        <w:t>eLearning prototype development</w:t>
      </w:r>
      <w:r w:rsidR="00B84479">
        <w:rPr>
          <w:sz w:val="24"/>
          <w:szCs w:val="24"/>
        </w:rPr>
        <w:t>]</w:t>
      </w:r>
      <w:r w:rsidRPr="00FB37CB">
        <w:rPr>
          <w:sz w:val="24"/>
          <w:szCs w:val="24"/>
        </w:rPr>
        <w:t>. Faculty Facilitator of Student Instructional Design Team.</w:t>
      </w:r>
    </w:p>
    <w:p w14:paraId="38634A9D" w14:textId="77777777" w:rsidR="00B95118" w:rsidRDefault="00B95118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35081F10" w14:textId="77777777" w:rsidR="00B95118" w:rsidRDefault="00FB37CB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FB37CB">
        <w:rPr>
          <w:sz w:val="24"/>
          <w:szCs w:val="24"/>
        </w:rPr>
        <w:t xml:space="preserve">(2008-2009). </w:t>
      </w:r>
      <w:r w:rsidRPr="00FB37CB">
        <w:rPr>
          <w:i/>
          <w:sz w:val="24"/>
          <w:szCs w:val="24"/>
        </w:rPr>
        <w:t xml:space="preserve">Agora </w:t>
      </w:r>
      <w:r w:rsidR="00DD5471">
        <w:rPr>
          <w:i/>
          <w:sz w:val="24"/>
          <w:szCs w:val="24"/>
        </w:rPr>
        <w:t>f</w:t>
      </w:r>
      <w:r w:rsidRPr="00FB37CB">
        <w:rPr>
          <w:i/>
          <w:sz w:val="24"/>
          <w:szCs w:val="24"/>
        </w:rPr>
        <w:t xml:space="preserve">inancial for </w:t>
      </w:r>
      <w:r w:rsidR="00DD5471">
        <w:rPr>
          <w:i/>
          <w:sz w:val="24"/>
          <w:szCs w:val="24"/>
        </w:rPr>
        <w:t>f</w:t>
      </w:r>
      <w:r w:rsidRPr="00FB37CB">
        <w:rPr>
          <w:i/>
          <w:sz w:val="24"/>
          <w:szCs w:val="24"/>
        </w:rPr>
        <w:t>amilies</w:t>
      </w:r>
      <w:r w:rsidRPr="00FB37CB">
        <w:rPr>
          <w:sz w:val="24"/>
          <w:szCs w:val="24"/>
        </w:rPr>
        <w:t xml:space="preserve">, </w:t>
      </w:r>
      <w:r w:rsidR="00B84479">
        <w:rPr>
          <w:sz w:val="24"/>
          <w:szCs w:val="24"/>
        </w:rPr>
        <w:t>[</w:t>
      </w:r>
      <w:r w:rsidRPr="00FB37CB">
        <w:rPr>
          <w:sz w:val="24"/>
          <w:szCs w:val="24"/>
        </w:rPr>
        <w:t>eLearning prototype development</w:t>
      </w:r>
      <w:r w:rsidR="00B84479">
        <w:rPr>
          <w:sz w:val="24"/>
          <w:szCs w:val="24"/>
        </w:rPr>
        <w:t>]</w:t>
      </w:r>
      <w:r w:rsidRPr="00FB37CB">
        <w:rPr>
          <w:sz w:val="24"/>
          <w:szCs w:val="24"/>
        </w:rPr>
        <w:t>. Faculty Facilitator of Student Instructional Design Team.</w:t>
      </w:r>
    </w:p>
    <w:p w14:paraId="76CB8CA5" w14:textId="77777777" w:rsidR="00B95118" w:rsidRDefault="00B95118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0FB40E39" w14:textId="77777777" w:rsidR="00B95118" w:rsidRDefault="00FB37CB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FB37CB">
        <w:rPr>
          <w:sz w:val="24"/>
          <w:szCs w:val="24"/>
        </w:rPr>
        <w:t xml:space="preserve">(2008-2009). </w:t>
      </w:r>
      <w:r w:rsidRPr="00FB37CB">
        <w:rPr>
          <w:i/>
          <w:sz w:val="24"/>
          <w:szCs w:val="24"/>
        </w:rPr>
        <w:t xml:space="preserve">Agora </w:t>
      </w:r>
      <w:r w:rsidR="00DD5471">
        <w:rPr>
          <w:i/>
          <w:sz w:val="24"/>
          <w:szCs w:val="24"/>
        </w:rPr>
        <w:t>f</w:t>
      </w:r>
      <w:r w:rsidRPr="00FB37CB">
        <w:rPr>
          <w:i/>
          <w:sz w:val="24"/>
          <w:szCs w:val="24"/>
        </w:rPr>
        <w:t xml:space="preserve">inancial </w:t>
      </w:r>
      <w:r w:rsidR="00DD5471">
        <w:rPr>
          <w:i/>
          <w:sz w:val="24"/>
          <w:szCs w:val="24"/>
        </w:rPr>
        <w:t>e</w:t>
      </w:r>
      <w:r w:rsidRPr="00FB37CB">
        <w:rPr>
          <w:i/>
          <w:sz w:val="24"/>
          <w:szCs w:val="24"/>
        </w:rPr>
        <w:t>ducation</w:t>
      </w:r>
      <w:r w:rsidRPr="00FB37CB">
        <w:rPr>
          <w:sz w:val="24"/>
          <w:szCs w:val="24"/>
        </w:rPr>
        <w:t xml:space="preserve">, </w:t>
      </w:r>
      <w:r w:rsidR="00B84479">
        <w:rPr>
          <w:sz w:val="24"/>
          <w:szCs w:val="24"/>
        </w:rPr>
        <w:t>[</w:t>
      </w:r>
      <w:r w:rsidRPr="00FB37CB">
        <w:rPr>
          <w:sz w:val="24"/>
          <w:szCs w:val="24"/>
        </w:rPr>
        <w:t>eLearning prototype development</w:t>
      </w:r>
      <w:r w:rsidR="00B84479">
        <w:rPr>
          <w:sz w:val="24"/>
          <w:szCs w:val="24"/>
        </w:rPr>
        <w:t>]</w:t>
      </w:r>
      <w:r w:rsidRPr="00FB37CB">
        <w:rPr>
          <w:sz w:val="24"/>
          <w:szCs w:val="24"/>
        </w:rPr>
        <w:t>. Faculty Facilitator of Student Instructional Design Team.</w:t>
      </w:r>
    </w:p>
    <w:p w14:paraId="4E2A3B71" w14:textId="77777777" w:rsidR="00B95118" w:rsidRDefault="00B95118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</w:p>
    <w:p w14:paraId="3B154F44" w14:textId="65CC7032" w:rsidR="00B84479" w:rsidRPr="00FB37CB" w:rsidRDefault="00FB37CB" w:rsidP="00B95118">
      <w:pPr>
        <w:widowControl w:val="0"/>
        <w:ind w:left="720" w:hanging="720"/>
        <w:contextualSpacing/>
        <w:jc w:val="both"/>
        <w:rPr>
          <w:sz w:val="24"/>
          <w:szCs w:val="24"/>
        </w:rPr>
      </w:pPr>
      <w:r w:rsidRPr="00FB37CB">
        <w:rPr>
          <w:sz w:val="24"/>
          <w:szCs w:val="24"/>
        </w:rPr>
        <w:t>(2007-2008).</w:t>
      </w:r>
      <w:r w:rsidR="00B95118">
        <w:rPr>
          <w:sz w:val="24"/>
          <w:szCs w:val="24"/>
        </w:rPr>
        <w:t xml:space="preserve"> </w:t>
      </w:r>
      <w:r w:rsidRPr="00DD5471">
        <w:rPr>
          <w:i/>
          <w:sz w:val="24"/>
          <w:szCs w:val="24"/>
        </w:rPr>
        <w:t xml:space="preserve">GAMED: Handheld </w:t>
      </w:r>
      <w:r w:rsidR="00DD5471">
        <w:rPr>
          <w:i/>
          <w:sz w:val="24"/>
          <w:szCs w:val="24"/>
        </w:rPr>
        <w:t>t</w:t>
      </w:r>
      <w:r w:rsidRPr="00DD5471">
        <w:rPr>
          <w:i/>
          <w:sz w:val="24"/>
          <w:szCs w:val="24"/>
        </w:rPr>
        <w:t xml:space="preserve">echnology for </w:t>
      </w:r>
      <w:r w:rsidR="00DD5471">
        <w:rPr>
          <w:i/>
          <w:sz w:val="24"/>
          <w:szCs w:val="24"/>
        </w:rPr>
        <w:t>t</w:t>
      </w:r>
      <w:r w:rsidRPr="00DD5471">
        <w:rPr>
          <w:i/>
          <w:sz w:val="24"/>
          <w:szCs w:val="24"/>
        </w:rPr>
        <w:t xml:space="preserve">wice </w:t>
      </w:r>
      <w:r w:rsidR="00DD5471">
        <w:rPr>
          <w:i/>
          <w:sz w:val="24"/>
          <w:szCs w:val="24"/>
        </w:rPr>
        <w:t>e</w:t>
      </w:r>
      <w:r w:rsidRPr="00DD5471">
        <w:rPr>
          <w:i/>
          <w:sz w:val="24"/>
          <w:szCs w:val="24"/>
        </w:rPr>
        <w:t xml:space="preserve">xceptional </w:t>
      </w:r>
      <w:r w:rsidR="00DD5471">
        <w:rPr>
          <w:i/>
          <w:sz w:val="24"/>
          <w:szCs w:val="24"/>
        </w:rPr>
        <w:t>l</w:t>
      </w:r>
      <w:r w:rsidRPr="00DD5471">
        <w:rPr>
          <w:i/>
          <w:sz w:val="24"/>
          <w:szCs w:val="24"/>
        </w:rPr>
        <w:t>earners</w:t>
      </w:r>
      <w:r w:rsidRPr="00FB37CB">
        <w:rPr>
          <w:sz w:val="24"/>
          <w:szCs w:val="24"/>
        </w:rPr>
        <w:t xml:space="preserve">, </w:t>
      </w:r>
      <w:r w:rsidR="00B84479">
        <w:rPr>
          <w:sz w:val="24"/>
          <w:szCs w:val="24"/>
        </w:rPr>
        <w:t>[</w:t>
      </w:r>
      <w:r w:rsidRPr="00FB37CB">
        <w:rPr>
          <w:sz w:val="24"/>
          <w:szCs w:val="24"/>
        </w:rPr>
        <w:t xml:space="preserve">Mobile </w:t>
      </w:r>
      <w:r w:rsidR="00B84479">
        <w:rPr>
          <w:sz w:val="24"/>
          <w:szCs w:val="24"/>
        </w:rPr>
        <w:t>eLearning</w:t>
      </w:r>
      <w:r w:rsidRPr="00FB37CB">
        <w:rPr>
          <w:sz w:val="24"/>
          <w:szCs w:val="24"/>
        </w:rPr>
        <w:t xml:space="preserve"> prototype development</w:t>
      </w:r>
      <w:r w:rsidR="00B84479">
        <w:rPr>
          <w:sz w:val="24"/>
          <w:szCs w:val="24"/>
        </w:rPr>
        <w:t>]</w:t>
      </w:r>
      <w:r w:rsidRPr="00FB37CB">
        <w:rPr>
          <w:sz w:val="24"/>
          <w:szCs w:val="24"/>
        </w:rPr>
        <w:t>.</w:t>
      </w:r>
      <w:r w:rsidR="00B84479">
        <w:rPr>
          <w:sz w:val="24"/>
          <w:szCs w:val="24"/>
        </w:rPr>
        <w:t xml:space="preserve"> </w:t>
      </w:r>
      <w:r w:rsidR="00B84479" w:rsidRPr="00FB37CB">
        <w:rPr>
          <w:sz w:val="24"/>
          <w:szCs w:val="24"/>
        </w:rPr>
        <w:t>Faculty Facilitator of Student Instructional Design Team.</w:t>
      </w:r>
    </w:p>
    <w:p w14:paraId="51348CD5" w14:textId="0ADDA63D" w:rsidR="00FB37CB" w:rsidRDefault="00FB37CB" w:rsidP="00B95118">
      <w:pPr>
        <w:widowControl w:val="0"/>
        <w:contextualSpacing/>
        <w:jc w:val="both"/>
        <w:rPr>
          <w:sz w:val="24"/>
          <w:szCs w:val="24"/>
        </w:rPr>
      </w:pPr>
    </w:p>
    <w:p w14:paraId="377F39C6" w14:textId="2A23ED11" w:rsidR="00B84479" w:rsidRPr="00A86649" w:rsidRDefault="00B84479" w:rsidP="00B84479">
      <w:pPr>
        <w:pStyle w:val="HTMLPreformatted"/>
        <w:spacing w:after="1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86649">
        <w:rPr>
          <w:rFonts w:ascii="Times New Roman" w:hAnsi="Times New Roman" w:cs="Times New Roman"/>
          <w:b/>
          <w:snapToGrid w:val="0"/>
          <w:sz w:val="24"/>
          <w:szCs w:val="24"/>
        </w:rPr>
        <w:t>Unpublished Website Prototypes Developed by Graduate Students with Instructor Support</w:t>
      </w:r>
    </w:p>
    <w:p w14:paraId="743F3272" w14:textId="77777777" w:rsidR="00B84479" w:rsidRPr="00FB37CB" w:rsidRDefault="00B84479" w:rsidP="00013C06">
      <w:pPr>
        <w:widowControl w:val="0"/>
        <w:ind w:left="360" w:hanging="720"/>
        <w:jc w:val="both"/>
        <w:rPr>
          <w:sz w:val="24"/>
          <w:szCs w:val="24"/>
        </w:rPr>
      </w:pPr>
    </w:p>
    <w:p w14:paraId="680BAD34" w14:textId="65E9D1BC" w:rsidR="00FB37CB" w:rsidRPr="002D2E81" w:rsidRDefault="00FB37CB" w:rsidP="00013C06">
      <w:pPr>
        <w:widowControl w:val="0"/>
        <w:ind w:left="720" w:hanging="720"/>
        <w:rPr>
          <w:sz w:val="24"/>
          <w:szCs w:val="24"/>
        </w:rPr>
      </w:pPr>
      <w:r w:rsidRPr="00FB37CB">
        <w:rPr>
          <w:sz w:val="24"/>
          <w:szCs w:val="24"/>
        </w:rPr>
        <w:t xml:space="preserve"> (2004-2010)</w:t>
      </w:r>
      <w:r w:rsidR="003B4904">
        <w:rPr>
          <w:sz w:val="24"/>
          <w:szCs w:val="24"/>
        </w:rPr>
        <w:t>.</w:t>
      </w:r>
      <w:r w:rsidRPr="00FB37CB">
        <w:rPr>
          <w:sz w:val="24"/>
          <w:szCs w:val="24"/>
        </w:rPr>
        <w:t xml:space="preserve"> </w:t>
      </w:r>
      <w:r w:rsidRPr="00FB37CB">
        <w:rPr>
          <w:i/>
          <w:sz w:val="24"/>
          <w:szCs w:val="24"/>
        </w:rPr>
        <w:t xml:space="preserve">GO Inquire (Geomorphological </w:t>
      </w:r>
      <w:r w:rsidR="009D310D">
        <w:rPr>
          <w:i/>
          <w:sz w:val="24"/>
          <w:szCs w:val="24"/>
        </w:rPr>
        <w:t>o</w:t>
      </w:r>
      <w:r w:rsidRPr="00FB37CB">
        <w:rPr>
          <w:i/>
          <w:sz w:val="24"/>
          <w:szCs w:val="24"/>
        </w:rPr>
        <w:t xml:space="preserve">bservational </w:t>
      </w:r>
      <w:r w:rsidR="009D310D">
        <w:rPr>
          <w:i/>
          <w:sz w:val="24"/>
          <w:szCs w:val="24"/>
        </w:rPr>
        <w:t>i</w:t>
      </w:r>
      <w:r w:rsidRPr="00FB37CB">
        <w:rPr>
          <w:i/>
          <w:sz w:val="24"/>
          <w:szCs w:val="24"/>
        </w:rPr>
        <w:t>nquiry),</w:t>
      </w:r>
      <w:r w:rsidRPr="00FB37CB">
        <w:rPr>
          <w:sz w:val="24"/>
          <w:szCs w:val="24"/>
        </w:rPr>
        <w:t xml:space="preserve"> </w:t>
      </w:r>
      <w:r w:rsidR="00AB56A9">
        <w:rPr>
          <w:sz w:val="24"/>
          <w:szCs w:val="24"/>
        </w:rPr>
        <w:t>[</w:t>
      </w:r>
      <w:r w:rsidRPr="00FB37CB">
        <w:rPr>
          <w:sz w:val="24"/>
          <w:szCs w:val="24"/>
        </w:rPr>
        <w:t>Web site prototype development</w:t>
      </w:r>
      <w:r w:rsidR="00AB56A9">
        <w:rPr>
          <w:sz w:val="24"/>
          <w:szCs w:val="24"/>
        </w:rPr>
        <w:t>]</w:t>
      </w:r>
      <w:r w:rsidRPr="00FB37CB">
        <w:rPr>
          <w:sz w:val="24"/>
          <w:szCs w:val="24"/>
        </w:rPr>
        <w:t xml:space="preserve">. </w:t>
      </w:r>
      <w:r w:rsidR="002F7FFB">
        <w:rPr>
          <w:sz w:val="24"/>
          <w:szCs w:val="24"/>
        </w:rPr>
        <w:t>Description a</w:t>
      </w:r>
      <w:r w:rsidRPr="00FB37CB">
        <w:rPr>
          <w:sz w:val="24"/>
          <w:szCs w:val="24"/>
        </w:rPr>
        <w:t xml:space="preserve">vailable at </w:t>
      </w:r>
      <w:hyperlink r:id="rId77" w:history="1">
        <w:r w:rsidR="002D2E81" w:rsidRPr="002D2E81">
          <w:rPr>
            <w:rStyle w:val="Hyperlink"/>
            <w:sz w:val="24"/>
            <w:szCs w:val="24"/>
          </w:rPr>
          <w:t>https://ris.utwente.nl/ws/portalfiles/portal/62305731/Ch01_51_total.pdf</w:t>
        </w:r>
      </w:hyperlink>
    </w:p>
    <w:p w14:paraId="23009E53" w14:textId="77777777" w:rsidR="00FB37CB" w:rsidRPr="00FB37CB" w:rsidRDefault="00FB37CB" w:rsidP="00013C06">
      <w:pPr>
        <w:widowControl w:val="0"/>
        <w:ind w:left="720" w:hanging="720"/>
        <w:jc w:val="both"/>
        <w:rPr>
          <w:sz w:val="24"/>
          <w:szCs w:val="24"/>
        </w:rPr>
      </w:pPr>
    </w:p>
    <w:p w14:paraId="67371074" w14:textId="16AE2D2B" w:rsidR="00FB37CB" w:rsidRPr="002D2E81" w:rsidRDefault="00FB37CB" w:rsidP="00013C06">
      <w:pPr>
        <w:widowControl w:val="0"/>
        <w:ind w:left="720" w:hanging="720"/>
        <w:jc w:val="both"/>
        <w:rPr>
          <w:sz w:val="24"/>
          <w:szCs w:val="24"/>
        </w:rPr>
      </w:pPr>
      <w:r w:rsidRPr="00FB37CB">
        <w:rPr>
          <w:sz w:val="24"/>
          <w:szCs w:val="24"/>
        </w:rPr>
        <w:t>(1999 to 2003).</w:t>
      </w:r>
      <w:r w:rsidRPr="00FB37CB">
        <w:rPr>
          <w:i/>
          <w:sz w:val="24"/>
          <w:szCs w:val="24"/>
        </w:rPr>
        <w:t xml:space="preserve"> LiteracyAccess </w:t>
      </w:r>
      <w:r w:rsidR="009D310D">
        <w:rPr>
          <w:i/>
          <w:sz w:val="24"/>
          <w:szCs w:val="24"/>
        </w:rPr>
        <w:t>o</w:t>
      </w:r>
      <w:r w:rsidRPr="00FB37CB">
        <w:rPr>
          <w:i/>
          <w:sz w:val="24"/>
          <w:szCs w:val="24"/>
        </w:rPr>
        <w:t xml:space="preserve">nline: Web-based </w:t>
      </w:r>
      <w:r w:rsidR="009D310D">
        <w:rPr>
          <w:i/>
          <w:sz w:val="24"/>
          <w:szCs w:val="24"/>
        </w:rPr>
        <w:t>e</w:t>
      </w:r>
      <w:r w:rsidRPr="00FB37CB">
        <w:rPr>
          <w:i/>
          <w:sz w:val="24"/>
          <w:szCs w:val="24"/>
        </w:rPr>
        <w:t xml:space="preserve">lectronic </w:t>
      </w:r>
      <w:r w:rsidR="009D310D">
        <w:rPr>
          <w:i/>
          <w:sz w:val="24"/>
          <w:szCs w:val="24"/>
        </w:rPr>
        <w:t>p</w:t>
      </w:r>
      <w:r w:rsidRPr="00FB37CB">
        <w:rPr>
          <w:i/>
          <w:sz w:val="24"/>
          <w:szCs w:val="24"/>
        </w:rPr>
        <w:t xml:space="preserve">erformance </w:t>
      </w:r>
      <w:r w:rsidR="009D310D">
        <w:rPr>
          <w:i/>
          <w:sz w:val="24"/>
          <w:szCs w:val="24"/>
        </w:rPr>
        <w:t>s</w:t>
      </w:r>
      <w:r w:rsidRPr="00FB37CB">
        <w:rPr>
          <w:i/>
          <w:sz w:val="24"/>
          <w:szCs w:val="24"/>
        </w:rPr>
        <w:t xml:space="preserve">upport </w:t>
      </w:r>
      <w:r w:rsidR="009D310D">
        <w:rPr>
          <w:i/>
          <w:sz w:val="24"/>
          <w:szCs w:val="24"/>
        </w:rPr>
        <w:t>p</w:t>
      </w:r>
      <w:r w:rsidRPr="00FB37CB">
        <w:rPr>
          <w:i/>
          <w:sz w:val="24"/>
          <w:szCs w:val="24"/>
        </w:rPr>
        <w:t>rototype,</w:t>
      </w:r>
      <w:r w:rsidRPr="00FB37CB">
        <w:rPr>
          <w:sz w:val="24"/>
          <w:szCs w:val="24"/>
        </w:rPr>
        <w:t xml:space="preserve"> </w:t>
      </w:r>
      <w:r w:rsidR="00AB56A9">
        <w:rPr>
          <w:sz w:val="24"/>
          <w:szCs w:val="24"/>
        </w:rPr>
        <w:t>[</w:t>
      </w:r>
      <w:r w:rsidRPr="00FB37CB">
        <w:rPr>
          <w:sz w:val="24"/>
          <w:szCs w:val="24"/>
        </w:rPr>
        <w:t xml:space="preserve">Web Site </w:t>
      </w:r>
      <w:r w:rsidR="00AB56A9">
        <w:rPr>
          <w:sz w:val="24"/>
          <w:szCs w:val="24"/>
        </w:rPr>
        <w:t xml:space="preserve">Prototype </w:t>
      </w:r>
      <w:r w:rsidRPr="00FB37CB">
        <w:rPr>
          <w:sz w:val="24"/>
          <w:szCs w:val="24"/>
        </w:rPr>
        <w:t>Development</w:t>
      </w:r>
      <w:r w:rsidR="00AB56A9">
        <w:rPr>
          <w:sz w:val="24"/>
          <w:szCs w:val="24"/>
        </w:rPr>
        <w:t>]</w:t>
      </w:r>
      <w:r w:rsidRPr="00FB37CB">
        <w:rPr>
          <w:sz w:val="24"/>
          <w:szCs w:val="24"/>
        </w:rPr>
        <w:t xml:space="preserve">. </w:t>
      </w:r>
      <w:r w:rsidR="002D2E81" w:rsidRPr="002D2E81">
        <w:rPr>
          <w:sz w:val="24"/>
          <w:szCs w:val="24"/>
        </w:rPr>
        <w:t xml:space="preserve">Description available at </w:t>
      </w:r>
      <w:hyperlink r:id="rId78" w:history="1">
        <w:r w:rsidR="002D2E81" w:rsidRPr="002D2E81">
          <w:rPr>
            <w:rStyle w:val="Hyperlink"/>
            <w:sz w:val="24"/>
            <w:szCs w:val="24"/>
          </w:rPr>
          <w:t>https://eric.ed.gov/?id=EJ654218</w:t>
        </w:r>
      </w:hyperlink>
      <w:r w:rsidR="002D2E81">
        <w:rPr>
          <w:sz w:val="24"/>
          <w:szCs w:val="24"/>
        </w:rPr>
        <w:t>.</w:t>
      </w:r>
    </w:p>
    <w:p w14:paraId="0D8BEE77" w14:textId="77777777" w:rsidR="0046435D" w:rsidRDefault="0046435D" w:rsidP="00AB56A9">
      <w:pPr>
        <w:pStyle w:val="HTMLPreformatted"/>
        <w:spacing w:after="12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9F5ED00" w14:textId="39C67539" w:rsidR="00AB56A9" w:rsidRPr="00362D38" w:rsidRDefault="00AB56A9" w:rsidP="00AB56A9">
      <w:pPr>
        <w:pStyle w:val="HTMLPreformatted"/>
        <w:spacing w:after="1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62D3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Unpublished Multimedia </w:t>
      </w:r>
      <w:r w:rsidR="008D086C" w:rsidRPr="00362D38">
        <w:rPr>
          <w:rFonts w:ascii="Times New Roman" w:hAnsi="Times New Roman" w:cs="Times New Roman"/>
          <w:b/>
          <w:snapToGrid w:val="0"/>
          <w:sz w:val="24"/>
          <w:szCs w:val="24"/>
        </w:rPr>
        <w:t>Productions</w:t>
      </w:r>
      <w:r w:rsidRPr="00362D3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14:paraId="3BEA084C" w14:textId="77777777" w:rsidR="00FB37CB" w:rsidRPr="00FB37CB" w:rsidRDefault="00FB37CB" w:rsidP="00FB37CB">
      <w:pPr>
        <w:widowControl w:val="0"/>
        <w:ind w:left="360" w:hanging="360"/>
        <w:jc w:val="both"/>
        <w:rPr>
          <w:sz w:val="24"/>
          <w:szCs w:val="24"/>
        </w:rPr>
      </w:pPr>
    </w:p>
    <w:p w14:paraId="1C4D192A" w14:textId="424CA71F" w:rsidR="00FB37CB" w:rsidRPr="00FB37CB" w:rsidRDefault="00FB37CB" w:rsidP="003B4904">
      <w:pPr>
        <w:widowControl w:val="0"/>
        <w:ind w:left="720" w:hanging="720"/>
        <w:jc w:val="both"/>
        <w:rPr>
          <w:i/>
          <w:sz w:val="24"/>
          <w:szCs w:val="24"/>
        </w:rPr>
      </w:pPr>
      <w:r w:rsidRPr="00FB37CB">
        <w:rPr>
          <w:sz w:val="24"/>
          <w:szCs w:val="24"/>
        </w:rPr>
        <w:t xml:space="preserve"> (1999)</w:t>
      </w:r>
      <w:r w:rsidR="003B4904">
        <w:rPr>
          <w:sz w:val="24"/>
          <w:szCs w:val="24"/>
        </w:rPr>
        <w:t xml:space="preserve">. </w:t>
      </w:r>
      <w:r w:rsidRPr="00FB37CB">
        <w:rPr>
          <w:i/>
          <w:sz w:val="24"/>
          <w:szCs w:val="24"/>
        </w:rPr>
        <w:t xml:space="preserve">Building </w:t>
      </w:r>
      <w:r w:rsidR="00534098">
        <w:rPr>
          <w:i/>
          <w:sz w:val="24"/>
          <w:szCs w:val="24"/>
        </w:rPr>
        <w:t>c</w:t>
      </w:r>
      <w:r w:rsidRPr="00FB37CB">
        <w:rPr>
          <w:i/>
          <w:sz w:val="24"/>
          <w:szCs w:val="24"/>
        </w:rPr>
        <w:t xml:space="preserve">onnections: Orientation </w:t>
      </w:r>
      <w:r w:rsidR="00534098">
        <w:rPr>
          <w:i/>
          <w:sz w:val="24"/>
          <w:szCs w:val="24"/>
        </w:rPr>
        <w:t>s</w:t>
      </w:r>
      <w:r w:rsidRPr="00FB37CB">
        <w:rPr>
          <w:i/>
          <w:sz w:val="24"/>
          <w:szCs w:val="24"/>
        </w:rPr>
        <w:t xml:space="preserve">upplement for Senior Executive Service Department of Defense </w:t>
      </w:r>
      <w:r w:rsidR="00534098">
        <w:rPr>
          <w:i/>
          <w:sz w:val="24"/>
          <w:szCs w:val="24"/>
        </w:rPr>
        <w:t>p</w:t>
      </w:r>
      <w:r w:rsidRPr="00FB37CB">
        <w:rPr>
          <w:i/>
          <w:sz w:val="24"/>
          <w:szCs w:val="24"/>
        </w:rPr>
        <w:t>ersonnel,</w:t>
      </w:r>
      <w:r w:rsidRPr="00FB37CB">
        <w:rPr>
          <w:sz w:val="24"/>
          <w:szCs w:val="24"/>
        </w:rPr>
        <w:t xml:space="preserve"> </w:t>
      </w:r>
      <w:r w:rsidR="008D086C">
        <w:rPr>
          <w:sz w:val="24"/>
          <w:szCs w:val="24"/>
        </w:rPr>
        <w:t>[</w:t>
      </w:r>
      <w:r w:rsidRPr="00FB37CB">
        <w:rPr>
          <w:sz w:val="24"/>
          <w:szCs w:val="24"/>
        </w:rPr>
        <w:t>CD-ROM Production</w:t>
      </w:r>
      <w:r w:rsidR="008D086C">
        <w:rPr>
          <w:sz w:val="24"/>
          <w:szCs w:val="24"/>
        </w:rPr>
        <w:t>]</w:t>
      </w:r>
      <w:r w:rsidR="00E1434D">
        <w:rPr>
          <w:sz w:val="24"/>
          <w:szCs w:val="24"/>
        </w:rPr>
        <w:t xml:space="preserve">. </w:t>
      </w:r>
      <w:r w:rsidR="008D086C">
        <w:rPr>
          <w:sz w:val="24"/>
          <w:szCs w:val="24"/>
        </w:rPr>
        <w:t xml:space="preserve">Department of </w:t>
      </w:r>
      <w:proofErr w:type="spellStart"/>
      <w:r w:rsidR="008D086C">
        <w:rPr>
          <w:sz w:val="24"/>
          <w:szCs w:val="24"/>
        </w:rPr>
        <w:t>Defense.</w:t>
      </w:r>
      <w:r w:rsidR="00E1434D" w:rsidRPr="00FB37CB">
        <w:rPr>
          <w:sz w:val="24"/>
          <w:szCs w:val="24"/>
        </w:rPr>
        <w:t>Faculty</w:t>
      </w:r>
      <w:proofErr w:type="spellEnd"/>
      <w:r w:rsidR="00E1434D" w:rsidRPr="00FB37CB">
        <w:rPr>
          <w:sz w:val="24"/>
          <w:szCs w:val="24"/>
        </w:rPr>
        <w:t xml:space="preserve"> Facilitator of Student Instructional Design Team</w:t>
      </w:r>
    </w:p>
    <w:p w14:paraId="54CB13A8" w14:textId="77777777" w:rsidR="00FB37CB" w:rsidRPr="00FB37CB" w:rsidRDefault="00FB37CB" w:rsidP="003B4904">
      <w:pPr>
        <w:widowControl w:val="0"/>
        <w:ind w:left="720" w:hanging="720"/>
        <w:jc w:val="both"/>
        <w:rPr>
          <w:i/>
          <w:sz w:val="24"/>
          <w:szCs w:val="24"/>
        </w:rPr>
      </w:pPr>
    </w:p>
    <w:p w14:paraId="0DBE051A" w14:textId="60315608" w:rsidR="00FB37CB" w:rsidRPr="00FB37CB" w:rsidRDefault="00FB37CB" w:rsidP="003B4904">
      <w:pPr>
        <w:widowControl w:val="0"/>
        <w:ind w:left="720" w:hanging="720"/>
        <w:jc w:val="both"/>
        <w:rPr>
          <w:i/>
          <w:sz w:val="24"/>
          <w:szCs w:val="24"/>
        </w:rPr>
      </w:pPr>
      <w:r w:rsidRPr="00FB37CB">
        <w:rPr>
          <w:sz w:val="24"/>
          <w:szCs w:val="24"/>
        </w:rPr>
        <w:t xml:space="preserve"> (1995). </w:t>
      </w:r>
      <w:r w:rsidRPr="00FB37CB">
        <w:rPr>
          <w:i/>
          <w:sz w:val="24"/>
          <w:szCs w:val="24"/>
        </w:rPr>
        <w:t xml:space="preserve">From </w:t>
      </w:r>
      <w:r w:rsidR="00534098">
        <w:rPr>
          <w:i/>
          <w:sz w:val="24"/>
          <w:szCs w:val="24"/>
        </w:rPr>
        <w:t>l</w:t>
      </w:r>
      <w:r w:rsidRPr="00FB37CB">
        <w:rPr>
          <w:i/>
          <w:sz w:val="24"/>
          <w:szCs w:val="24"/>
        </w:rPr>
        <w:t xml:space="preserve">and to </w:t>
      </w:r>
      <w:r w:rsidR="00534098">
        <w:rPr>
          <w:i/>
          <w:sz w:val="24"/>
          <w:szCs w:val="24"/>
        </w:rPr>
        <w:t>l</w:t>
      </w:r>
      <w:r w:rsidRPr="00FB37CB">
        <w:rPr>
          <w:i/>
          <w:sz w:val="24"/>
          <w:szCs w:val="24"/>
        </w:rPr>
        <w:t xml:space="preserve">andfill - Hunger </w:t>
      </w:r>
      <w:r w:rsidR="003F1D62" w:rsidRPr="003F1D62">
        <w:rPr>
          <w:sz w:val="24"/>
          <w:szCs w:val="24"/>
        </w:rPr>
        <w:t>[</w:t>
      </w:r>
      <w:r w:rsidRPr="00FB37CB">
        <w:rPr>
          <w:sz w:val="24"/>
          <w:szCs w:val="24"/>
        </w:rPr>
        <w:t>CD-ROM Production</w:t>
      </w:r>
      <w:r w:rsidR="003F1D62">
        <w:rPr>
          <w:sz w:val="24"/>
          <w:szCs w:val="24"/>
        </w:rPr>
        <w:t>]</w:t>
      </w:r>
      <w:r w:rsidRPr="00FB37CB">
        <w:rPr>
          <w:i/>
          <w:sz w:val="24"/>
          <w:szCs w:val="24"/>
        </w:rPr>
        <w:t>.</w:t>
      </w:r>
      <w:r w:rsidR="00E1434D" w:rsidRPr="00E1434D">
        <w:rPr>
          <w:sz w:val="24"/>
          <w:szCs w:val="24"/>
        </w:rPr>
        <w:t xml:space="preserve"> </w:t>
      </w:r>
      <w:r w:rsidR="008D086C">
        <w:rPr>
          <w:sz w:val="24"/>
          <w:szCs w:val="24"/>
        </w:rPr>
        <w:t xml:space="preserve">The Pennsylvania State University Nutrition Center. </w:t>
      </w:r>
      <w:r w:rsidR="00E1434D" w:rsidRPr="00FB37CB">
        <w:rPr>
          <w:sz w:val="24"/>
          <w:szCs w:val="24"/>
        </w:rPr>
        <w:t>Lead Instructional Designer</w:t>
      </w:r>
    </w:p>
    <w:p w14:paraId="4DD66D98" w14:textId="77777777" w:rsidR="00FB37CB" w:rsidRPr="00FB37CB" w:rsidRDefault="00FB37CB" w:rsidP="003B4904">
      <w:pPr>
        <w:widowControl w:val="0"/>
        <w:ind w:left="720" w:hanging="720"/>
        <w:jc w:val="both"/>
        <w:rPr>
          <w:i/>
          <w:sz w:val="24"/>
          <w:szCs w:val="24"/>
        </w:rPr>
      </w:pPr>
    </w:p>
    <w:p w14:paraId="36372E12" w14:textId="3D87FCDF" w:rsidR="00FB37CB" w:rsidRPr="00FB37CB" w:rsidRDefault="00FB37CB" w:rsidP="003B4904">
      <w:pPr>
        <w:widowControl w:val="0"/>
        <w:ind w:left="720" w:hanging="720"/>
        <w:jc w:val="both"/>
        <w:rPr>
          <w:i/>
          <w:sz w:val="24"/>
          <w:szCs w:val="24"/>
        </w:rPr>
      </w:pPr>
      <w:r w:rsidRPr="00FB37CB">
        <w:rPr>
          <w:sz w:val="24"/>
          <w:szCs w:val="24"/>
        </w:rPr>
        <w:t xml:space="preserve"> (1995). </w:t>
      </w:r>
      <w:r w:rsidRPr="00FB37CB">
        <w:rPr>
          <w:i/>
          <w:sz w:val="24"/>
          <w:szCs w:val="24"/>
        </w:rPr>
        <w:t xml:space="preserve">From </w:t>
      </w:r>
      <w:r w:rsidR="00534098">
        <w:rPr>
          <w:i/>
          <w:sz w:val="24"/>
          <w:szCs w:val="24"/>
        </w:rPr>
        <w:t>l</w:t>
      </w:r>
      <w:r w:rsidRPr="00FB37CB">
        <w:rPr>
          <w:i/>
          <w:sz w:val="24"/>
          <w:szCs w:val="24"/>
        </w:rPr>
        <w:t xml:space="preserve">and to </w:t>
      </w:r>
      <w:r w:rsidR="00534098">
        <w:rPr>
          <w:i/>
          <w:sz w:val="24"/>
          <w:szCs w:val="24"/>
        </w:rPr>
        <w:t>l</w:t>
      </w:r>
      <w:r w:rsidRPr="00FB37CB">
        <w:rPr>
          <w:i/>
          <w:sz w:val="24"/>
          <w:szCs w:val="24"/>
        </w:rPr>
        <w:t xml:space="preserve">andfill - Packaging, </w:t>
      </w:r>
      <w:r w:rsidR="003F1D62" w:rsidRPr="003F1D62">
        <w:rPr>
          <w:sz w:val="24"/>
          <w:szCs w:val="24"/>
        </w:rPr>
        <w:t>[</w:t>
      </w:r>
      <w:r w:rsidRPr="00FB37CB">
        <w:rPr>
          <w:sz w:val="24"/>
          <w:szCs w:val="24"/>
        </w:rPr>
        <w:t>CD-ROM Production</w:t>
      </w:r>
      <w:r w:rsidR="003F1D62">
        <w:rPr>
          <w:sz w:val="24"/>
          <w:szCs w:val="24"/>
        </w:rPr>
        <w:t>]</w:t>
      </w:r>
      <w:r w:rsidRPr="00FB37CB">
        <w:rPr>
          <w:i/>
          <w:sz w:val="24"/>
          <w:szCs w:val="24"/>
        </w:rPr>
        <w:t>.</w:t>
      </w:r>
      <w:r w:rsidR="00E1434D" w:rsidRPr="00E1434D">
        <w:rPr>
          <w:sz w:val="24"/>
          <w:szCs w:val="24"/>
        </w:rPr>
        <w:t xml:space="preserve"> </w:t>
      </w:r>
      <w:r w:rsidR="008D086C">
        <w:rPr>
          <w:sz w:val="24"/>
          <w:szCs w:val="24"/>
        </w:rPr>
        <w:t xml:space="preserve">The Pennsylvania State University Nutrition Center. </w:t>
      </w:r>
      <w:r w:rsidR="00E1434D" w:rsidRPr="00FB37CB">
        <w:rPr>
          <w:sz w:val="24"/>
          <w:szCs w:val="24"/>
        </w:rPr>
        <w:t>Lead Instructional Designer</w:t>
      </w:r>
    </w:p>
    <w:p w14:paraId="7DEF37CF" w14:textId="77777777" w:rsidR="00FB37CB" w:rsidRPr="00FB37CB" w:rsidRDefault="00FB37CB" w:rsidP="003B4904">
      <w:pPr>
        <w:widowControl w:val="0"/>
        <w:ind w:left="720" w:hanging="720"/>
        <w:jc w:val="both"/>
        <w:rPr>
          <w:sz w:val="24"/>
          <w:szCs w:val="24"/>
        </w:rPr>
      </w:pPr>
    </w:p>
    <w:p w14:paraId="5D3D0725" w14:textId="1595E9EC" w:rsidR="00FB37CB" w:rsidRPr="00FB37CB" w:rsidRDefault="00FB37CB" w:rsidP="003B4904">
      <w:pPr>
        <w:widowControl w:val="0"/>
        <w:ind w:left="720" w:hanging="720"/>
        <w:jc w:val="both"/>
        <w:rPr>
          <w:sz w:val="24"/>
          <w:szCs w:val="24"/>
        </w:rPr>
      </w:pPr>
      <w:r w:rsidRPr="00FB37CB">
        <w:rPr>
          <w:sz w:val="24"/>
          <w:szCs w:val="24"/>
        </w:rPr>
        <w:t xml:space="preserve"> (1992). </w:t>
      </w:r>
      <w:r w:rsidR="00DC085E">
        <w:rPr>
          <w:i/>
          <w:sz w:val="24"/>
          <w:szCs w:val="24"/>
        </w:rPr>
        <w:t>Wyeth-Ayerst N</w:t>
      </w:r>
      <w:r w:rsidRPr="00FB37CB">
        <w:rPr>
          <w:i/>
          <w:sz w:val="24"/>
          <w:szCs w:val="24"/>
        </w:rPr>
        <w:t xml:space="preserve">orplant System </w:t>
      </w:r>
      <w:r w:rsidR="00534098">
        <w:rPr>
          <w:i/>
          <w:sz w:val="24"/>
          <w:szCs w:val="24"/>
        </w:rPr>
        <w:t>r</w:t>
      </w:r>
      <w:r w:rsidRPr="00FB37CB">
        <w:rPr>
          <w:i/>
          <w:sz w:val="24"/>
          <w:szCs w:val="24"/>
        </w:rPr>
        <w:t xml:space="preserve">esource </w:t>
      </w:r>
      <w:r w:rsidR="00534098">
        <w:rPr>
          <w:i/>
          <w:sz w:val="24"/>
          <w:szCs w:val="24"/>
        </w:rPr>
        <w:t>d</w:t>
      </w:r>
      <w:r w:rsidRPr="00FB37CB">
        <w:rPr>
          <w:i/>
          <w:sz w:val="24"/>
          <w:szCs w:val="24"/>
        </w:rPr>
        <w:t>isk - Computer-</w:t>
      </w:r>
      <w:r w:rsidR="00534098">
        <w:rPr>
          <w:i/>
          <w:sz w:val="24"/>
          <w:szCs w:val="24"/>
        </w:rPr>
        <w:t>b</w:t>
      </w:r>
      <w:r w:rsidRPr="00FB37CB">
        <w:rPr>
          <w:i/>
          <w:sz w:val="24"/>
          <w:szCs w:val="24"/>
        </w:rPr>
        <w:t xml:space="preserve">ased </w:t>
      </w:r>
      <w:r w:rsidR="00534098">
        <w:rPr>
          <w:i/>
          <w:sz w:val="24"/>
          <w:szCs w:val="24"/>
        </w:rPr>
        <w:t>t</w:t>
      </w:r>
      <w:r w:rsidRPr="00FB37CB">
        <w:rPr>
          <w:i/>
          <w:sz w:val="24"/>
          <w:szCs w:val="24"/>
        </w:rPr>
        <w:t xml:space="preserve">utorial on </w:t>
      </w:r>
      <w:r w:rsidR="00534098">
        <w:rPr>
          <w:i/>
          <w:sz w:val="24"/>
          <w:szCs w:val="24"/>
        </w:rPr>
        <w:t>i</w:t>
      </w:r>
      <w:r w:rsidRPr="00FB37CB">
        <w:rPr>
          <w:i/>
          <w:sz w:val="24"/>
          <w:szCs w:val="24"/>
        </w:rPr>
        <w:t xml:space="preserve">nsertion and </w:t>
      </w:r>
      <w:r w:rsidR="00534098">
        <w:rPr>
          <w:i/>
          <w:sz w:val="24"/>
          <w:szCs w:val="24"/>
        </w:rPr>
        <w:t>r</w:t>
      </w:r>
      <w:r w:rsidRPr="00FB37CB">
        <w:rPr>
          <w:i/>
          <w:sz w:val="24"/>
          <w:szCs w:val="24"/>
        </w:rPr>
        <w:t>emoval of the Norplant System</w:t>
      </w:r>
      <w:r w:rsidR="00DC085E">
        <w:rPr>
          <w:i/>
          <w:sz w:val="24"/>
          <w:szCs w:val="24"/>
        </w:rPr>
        <w:t xml:space="preserve"> </w:t>
      </w:r>
      <w:r w:rsidR="003F1D62" w:rsidRPr="003F1D62">
        <w:rPr>
          <w:sz w:val="24"/>
          <w:szCs w:val="24"/>
        </w:rPr>
        <w:t>[</w:t>
      </w:r>
      <w:r w:rsidRPr="00FB37CB">
        <w:rPr>
          <w:sz w:val="24"/>
          <w:szCs w:val="24"/>
        </w:rPr>
        <w:t>Computer-assisted Instruction</w:t>
      </w:r>
      <w:r w:rsidR="003F1D62">
        <w:rPr>
          <w:sz w:val="24"/>
          <w:szCs w:val="24"/>
        </w:rPr>
        <w:t xml:space="preserve"> Production]</w:t>
      </w:r>
      <w:r w:rsidRPr="00FB37CB">
        <w:rPr>
          <w:sz w:val="24"/>
          <w:szCs w:val="24"/>
        </w:rPr>
        <w:t>.</w:t>
      </w:r>
      <w:r w:rsidR="00E1434D">
        <w:rPr>
          <w:sz w:val="24"/>
          <w:szCs w:val="24"/>
        </w:rPr>
        <w:t xml:space="preserve"> </w:t>
      </w:r>
      <w:r w:rsidR="00E1434D" w:rsidRPr="00FB37CB">
        <w:rPr>
          <w:sz w:val="24"/>
          <w:szCs w:val="24"/>
        </w:rPr>
        <w:t>Project Manager</w:t>
      </w:r>
    </w:p>
    <w:p w14:paraId="0947F587" w14:textId="77777777" w:rsidR="00FB37CB" w:rsidRPr="00FB37CB" w:rsidRDefault="00FB37CB" w:rsidP="003B4904">
      <w:pPr>
        <w:widowControl w:val="0"/>
        <w:ind w:left="360" w:hanging="720"/>
        <w:jc w:val="both"/>
        <w:rPr>
          <w:sz w:val="24"/>
          <w:szCs w:val="24"/>
        </w:rPr>
      </w:pPr>
    </w:p>
    <w:p w14:paraId="28A302C7" w14:textId="17288C01" w:rsidR="00FB37CB" w:rsidRPr="00FB37CB" w:rsidRDefault="00FB37CB" w:rsidP="003B4904">
      <w:pPr>
        <w:widowControl w:val="0"/>
        <w:ind w:left="720" w:hanging="720"/>
        <w:jc w:val="both"/>
        <w:rPr>
          <w:sz w:val="24"/>
          <w:szCs w:val="24"/>
          <w:u w:val="single"/>
        </w:rPr>
      </w:pPr>
      <w:r w:rsidRPr="00FB37CB">
        <w:rPr>
          <w:sz w:val="24"/>
          <w:szCs w:val="24"/>
        </w:rPr>
        <w:t xml:space="preserve"> (1996-</w:t>
      </w:r>
      <w:r w:rsidR="003B4904">
        <w:rPr>
          <w:sz w:val="24"/>
          <w:szCs w:val="24"/>
        </w:rPr>
        <w:t>19</w:t>
      </w:r>
      <w:r w:rsidRPr="00FB37CB">
        <w:rPr>
          <w:sz w:val="24"/>
          <w:szCs w:val="24"/>
        </w:rPr>
        <w:t xml:space="preserve">97). </w:t>
      </w:r>
      <w:r w:rsidRPr="00FB37CB">
        <w:rPr>
          <w:i/>
          <w:sz w:val="24"/>
          <w:szCs w:val="24"/>
        </w:rPr>
        <w:t xml:space="preserve">Pauling </w:t>
      </w:r>
      <w:r w:rsidR="00534098">
        <w:rPr>
          <w:i/>
          <w:sz w:val="24"/>
          <w:szCs w:val="24"/>
        </w:rPr>
        <w:t>w</w:t>
      </w:r>
      <w:r w:rsidRPr="00FB37CB">
        <w:rPr>
          <w:i/>
          <w:sz w:val="24"/>
          <w:szCs w:val="24"/>
        </w:rPr>
        <w:t>orld</w:t>
      </w:r>
      <w:r w:rsidRPr="00FB37CB">
        <w:rPr>
          <w:sz w:val="24"/>
          <w:szCs w:val="24"/>
        </w:rPr>
        <w:t xml:space="preserve">. </w:t>
      </w:r>
      <w:r w:rsidR="003F1D62">
        <w:rPr>
          <w:sz w:val="24"/>
          <w:szCs w:val="24"/>
        </w:rPr>
        <w:t>[</w:t>
      </w:r>
      <w:r w:rsidRPr="00FB37CB">
        <w:rPr>
          <w:sz w:val="24"/>
          <w:szCs w:val="24"/>
        </w:rPr>
        <w:t>Virtual Reality Environment</w:t>
      </w:r>
      <w:r w:rsidR="003F1D62">
        <w:rPr>
          <w:sz w:val="24"/>
          <w:szCs w:val="24"/>
        </w:rPr>
        <w:t>]. National Science Foundation in collaboration with Christopher Dede.</w:t>
      </w:r>
      <w:r w:rsidR="00E1434D">
        <w:rPr>
          <w:sz w:val="24"/>
          <w:szCs w:val="24"/>
        </w:rPr>
        <w:t xml:space="preserve"> </w:t>
      </w:r>
      <w:r w:rsidR="00E1434D" w:rsidRPr="00FB37CB">
        <w:rPr>
          <w:sz w:val="24"/>
          <w:szCs w:val="24"/>
        </w:rPr>
        <w:t>Contributing Instructional Designer</w:t>
      </w:r>
    </w:p>
    <w:p w14:paraId="10AE51C1" w14:textId="77777777" w:rsidR="00FB37CB" w:rsidRPr="00FB37CB" w:rsidRDefault="00FB37CB" w:rsidP="003B4904">
      <w:pPr>
        <w:widowControl w:val="0"/>
        <w:ind w:left="648" w:hanging="720"/>
        <w:jc w:val="both"/>
        <w:rPr>
          <w:sz w:val="24"/>
          <w:szCs w:val="24"/>
          <w:u w:val="single"/>
        </w:rPr>
      </w:pPr>
    </w:p>
    <w:p w14:paraId="0A831B34" w14:textId="68947EB4" w:rsidR="00FB37CB" w:rsidRDefault="00E1434D" w:rsidP="003B4904">
      <w:pPr>
        <w:widowControl w:val="0"/>
        <w:tabs>
          <w:tab w:val="left" w:pos="360"/>
        </w:tabs>
        <w:ind w:left="720" w:hanging="720"/>
        <w:jc w:val="both"/>
        <w:rPr>
          <w:sz w:val="24"/>
          <w:szCs w:val="24"/>
        </w:rPr>
      </w:pPr>
      <w:r w:rsidRPr="00E1434D">
        <w:rPr>
          <w:sz w:val="24"/>
          <w:szCs w:val="24"/>
        </w:rPr>
        <w:t>(1991-1992)</w:t>
      </w:r>
      <w:r w:rsidR="003B4904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FB37CB" w:rsidRPr="00FB37CB">
        <w:rPr>
          <w:i/>
          <w:sz w:val="24"/>
          <w:szCs w:val="24"/>
        </w:rPr>
        <w:t xml:space="preserve">An </w:t>
      </w:r>
      <w:r w:rsidR="00534098">
        <w:rPr>
          <w:i/>
          <w:sz w:val="24"/>
          <w:szCs w:val="24"/>
        </w:rPr>
        <w:t>e</w:t>
      </w:r>
      <w:r w:rsidR="00FB37CB" w:rsidRPr="00FB37CB">
        <w:rPr>
          <w:i/>
          <w:sz w:val="24"/>
          <w:szCs w:val="24"/>
        </w:rPr>
        <w:t xml:space="preserve">asier </w:t>
      </w:r>
      <w:r w:rsidR="00534098">
        <w:rPr>
          <w:i/>
          <w:sz w:val="24"/>
          <w:szCs w:val="24"/>
        </w:rPr>
        <w:t>w</w:t>
      </w:r>
      <w:r w:rsidR="00FB37CB" w:rsidRPr="00FB37CB">
        <w:rPr>
          <w:i/>
          <w:sz w:val="24"/>
          <w:szCs w:val="24"/>
        </w:rPr>
        <w:t xml:space="preserve">ay - An </w:t>
      </w:r>
      <w:r w:rsidR="00534098">
        <w:rPr>
          <w:i/>
          <w:sz w:val="24"/>
          <w:szCs w:val="24"/>
        </w:rPr>
        <w:t>i</w:t>
      </w:r>
      <w:r w:rsidR="00FB37CB" w:rsidRPr="00FB37CB">
        <w:rPr>
          <w:i/>
          <w:sz w:val="24"/>
          <w:szCs w:val="24"/>
        </w:rPr>
        <w:t xml:space="preserve">nteractive </w:t>
      </w:r>
      <w:r w:rsidR="00534098">
        <w:rPr>
          <w:i/>
          <w:sz w:val="24"/>
          <w:szCs w:val="24"/>
        </w:rPr>
        <w:t>v</w:t>
      </w:r>
      <w:r w:rsidR="00FB37CB" w:rsidRPr="00FB37CB">
        <w:rPr>
          <w:i/>
          <w:sz w:val="24"/>
          <w:szCs w:val="24"/>
        </w:rPr>
        <w:t xml:space="preserve">ideo </w:t>
      </w:r>
      <w:r w:rsidR="00534098">
        <w:rPr>
          <w:i/>
          <w:sz w:val="24"/>
          <w:szCs w:val="24"/>
        </w:rPr>
        <w:t>p</w:t>
      </w:r>
      <w:r w:rsidR="00FB37CB" w:rsidRPr="00FB37CB">
        <w:rPr>
          <w:i/>
          <w:sz w:val="24"/>
          <w:szCs w:val="24"/>
        </w:rPr>
        <w:t xml:space="preserve">rogram on </w:t>
      </w:r>
      <w:r w:rsidR="00534098">
        <w:rPr>
          <w:i/>
          <w:sz w:val="24"/>
          <w:szCs w:val="24"/>
        </w:rPr>
        <w:t>t</w:t>
      </w:r>
      <w:r w:rsidR="00FB37CB" w:rsidRPr="00FB37CB">
        <w:rPr>
          <w:i/>
          <w:sz w:val="24"/>
          <w:szCs w:val="24"/>
        </w:rPr>
        <w:t xml:space="preserve">roubleshooting </w:t>
      </w:r>
      <w:r w:rsidR="00534098">
        <w:rPr>
          <w:i/>
          <w:sz w:val="24"/>
          <w:szCs w:val="24"/>
        </w:rPr>
        <w:t>s</w:t>
      </w:r>
      <w:r w:rsidR="00FB37CB" w:rsidRPr="00FB37CB">
        <w:rPr>
          <w:i/>
          <w:sz w:val="24"/>
          <w:szCs w:val="24"/>
        </w:rPr>
        <w:t>kills,</w:t>
      </w:r>
      <w:r w:rsidR="00DC085E" w:rsidRPr="00FB37CB">
        <w:rPr>
          <w:i/>
          <w:sz w:val="24"/>
          <w:szCs w:val="24"/>
        </w:rPr>
        <w:t xml:space="preserve"> </w:t>
      </w:r>
      <w:r w:rsidR="00DC085E" w:rsidRPr="003F1D62">
        <w:rPr>
          <w:sz w:val="24"/>
          <w:szCs w:val="24"/>
        </w:rPr>
        <w:t>[</w:t>
      </w:r>
      <w:r w:rsidR="00DC085E" w:rsidRPr="00FB37CB">
        <w:rPr>
          <w:sz w:val="24"/>
          <w:szCs w:val="24"/>
        </w:rPr>
        <w:t>Computer-assisted Instruction</w:t>
      </w:r>
      <w:r w:rsidR="00DC085E">
        <w:rPr>
          <w:sz w:val="24"/>
          <w:szCs w:val="24"/>
        </w:rPr>
        <w:t xml:space="preserve"> Production]</w:t>
      </w:r>
      <w:r w:rsidR="00DC085E" w:rsidRPr="00FB37CB">
        <w:rPr>
          <w:sz w:val="24"/>
          <w:szCs w:val="24"/>
        </w:rPr>
        <w:t>.</w:t>
      </w:r>
      <w:r w:rsidR="00DC085E">
        <w:rPr>
          <w:sz w:val="24"/>
          <w:szCs w:val="24"/>
        </w:rPr>
        <w:t xml:space="preserve"> Merck &amp; Co.</w:t>
      </w:r>
      <w:r w:rsidR="00FB37CB" w:rsidRPr="00FB37CB">
        <w:rPr>
          <w:sz w:val="24"/>
          <w:szCs w:val="24"/>
        </w:rPr>
        <w:t xml:space="preserve"> </w:t>
      </w:r>
      <w:r w:rsidRPr="00FB37CB">
        <w:rPr>
          <w:sz w:val="24"/>
          <w:szCs w:val="24"/>
        </w:rPr>
        <w:t>Co-producer</w:t>
      </w:r>
      <w:r w:rsidR="00DC085E">
        <w:rPr>
          <w:sz w:val="24"/>
          <w:szCs w:val="24"/>
        </w:rPr>
        <w:t>.</w:t>
      </w:r>
    </w:p>
    <w:p w14:paraId="62B7554F" w14:textId="77777777" w:rsidR="00E1434D" w:rsidRPr="00FB37CB" w:rsidRDefault="00E1434D" w:rsidP="003B4904">
      <w:pPr>
        <w:widowControl w:val="0"/>
        <w:tabs>
          <w:tab w:val="left" w:pos="360"/>
        </w:tabs>
        <w:ind w:left="720" w:hanging="720"/>
        <w:jc w:val="both"/>
        <w:rPr>
          <w:sz w:val="24"/>
          <w:szCs w:val="24"/>
        </w:rPr>
      </w:pPr>
    </w:p>
    <w:p w14:paraId="2E50931D" w14:textId="69B76E51" w:rsidR="00FB37CB" w:rsidRPr="00FB37CB" w:rsidRDefault="00E1434D" w:rsidP="003B4904">
      <w:pPr>
        <w:widowControl w:val="0"/>
        <w:ind w:left="720" w:hanging="720"/>
        <w:jc w:val="both"/>
        <w:rPr>
          <w:sz w:val="24"/>
          <w:szCs w:val="24"/>
          <w:u w:val="single"/>
        </w:rPr>
      </w:pPr>
      <w:r w:rsidRPr="00E1434D">
        <w:rPr>
          <w:sz w:val="24"/>
          <w:szCs w:val="24"/>
        </w:rPr>
        <w:t>(1990-1991)</w:t>
      </w:r>
      <w:r w:rsidR="003B4904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FB37CB" w:rsidRPr="00FB37CB">
        <w:rPr>
          <w:i/>
          <w:sz w:val="24"/>
          <w:szCs w:val="24"/>
        </w:rPr>
        <w:t xml:space="preserve">Physical </w:t>
      </w:r>
      <w:r w:rsidR="00534098">
        <w:rPr>
          <w:i/>
          <w:sz w:val="24"/>
          <w:szCs w:val="24"/>
        </w:rPr>
        <w:t>a</w:t>
      </w:r>
      <w:r w:rsidR="00FB37CB" w:rsidRPr="00FB37CB">
        <w:rPr>
          <w:i/>
          <w:sz w:val="24"/>
          <w:szCs w:val="24"/>
        </w:rPr>
        <w:t xml:space="preserve">ssessment and </w:t>
      </w:r>
      <w:r w:rsidR="00534098">
        <w:rPr>
          <w:i/>
          <w:sz w:val="24"/>
          <w:szCs w:val="24"/>
        </w:rPr>
        <w:t>b</w:t>
      </w:r>
      <w:r w:rsidR="00FB37CB" w:rsidRPr="00FB37CB">
        <w:rPr>
          <w:i/>
          <w:sz w:val="24"/>
          <w:szCs w:val="24"/>
        </w:rPr>
        <w:t xml:space="preserve">asic </w:t>
      </w:r>
      <w:r w:rsidR="00534098">
        <w:rPr>
          <w:i/>
          <w:sz w:val="24"/>
          <w:szCs w:val="24"/>
        </w:rPr>
        <w:t>s</w:t>
      </w:r>
      <w:r w:rsidR="00FB37CB" w:rsidRPr="00FB37CB">
        <w:rPr>
          <w:i/>
          <w:sz w:val="24"/>
          <w:szCs w:val="24"/>
        </w:rPr>
        <w:t>elf-</w:t>
      </w:r>
      <w:r w:rsidR="00534098">
        <w:rPr>
          <w:i/>
          <w:sz w:val="24"/>
          <w:szCs w:val="24"/>
        </w:rPr>
        <w:t>c</w:t>
      </w:r>
      <w:r w:rsidR="00FB37CB" w:rsidRPr="00FB37CB">
        <w:rPr>
          <w:i/>
          <w:sz w:val="24"/>
          <w:szCs w:val="24"/>
        </w:rPr>
        <w:t xml:space="preserve">are of the </w:t>
      </w:r>
      <w:r w:rsidR="00534098">
        <w:rPr>
          <w:i/>
          <w:sz w:val="24"/>
          <w:szCs w:val="24"/>
        </w:rPr>
        <w:t>p</w:t>
      </w:r>
      <w:r w:rsidR="00FB37CB" w:rsidRPr="00FB37CB">
        <w:rPr>
          <w:i/>
          <w:sz w:val="24"/>
          <w:szCs w:val="24"/>
        </w:rPr>
        <w:t>ost-</w:t>
      </w:r>
      <w:r w:rsidR="00534098">
        <w:rPr>
          <w:i/>
          <w:sz w:val="24"/>
          <w:szCs w:val="24"/>
        </w:rPr>
        <w:t>p</w:t>
      </w:r>
      <w:r w:rsidR="00FB37CB" w:rsidRPr="00FB37CB">
        <w:rPr>
          <w:i/>
          <w:sz w:val="24"/>
          <w:szCs w:val="24"/>
        </w:rPr>
        <w:t xml:space="preserve">artum </w:t>
      </w:r>
      <w:r w:rsidR="00534098">
        <w:rPr>
          <w:i/>
          <w:sz w:val="24"/>
          <w:szCs w:val="24"/>
        </w:rPr>
        <w:t>p</w:t>
      </w:r>
      <w:r w:rsidR="00FB37CB" w:rsidRPr="00FB37CB">
        <w:rPr>
          <w:i/>
          <w:sz w:val="24"/>
          <w:szCs w:val="24"/>
        </w:rPr>
        <w:t>atient</w:t>
      </w:r>
      <w:r w:rsidR="00DC085E">
        <w:rPr>
          <w:i/>
          <w:sz w:val="24"/>
          <w:szCs w:val="24"/>
        </w:rPr>
        <w:t xml:space="preserve"> </w:t>
      </w:r>
      <w:r w:rsidR="00DC085E" w:rsidRPr="00DC085E">
        <w:rPr>
          <w:sz w:val="24"/>
          <w:szCs w:val="24"/>
        </w:rPr>
        <w:t>[Computer-assisted Instruction - Interactive Disc Production]</w:t>
      </w:r>
      <w:r w:rsidR="00FB37CB" w:rsidRPr="00DC085E">
        <w:rPr>
          <w:sz w:val="24"/>
          <w:szCs w:val="24"/>
        </w:rPr>
        <w:t>.</w:t>
      </w:r>
      <w:r w:rsidR="00FB37CB" w:rsidRPr="00FB37CB">
        <w:rPr>
          <w:sz w:val="24"/>
          <w:szCs w:val="24"/>
        </w:rPr>
        <w:t xml:space="preserve"> Graduate student Project manager and instructional designer, Fall, 1990</w:t>
      </w:r>
    </w:p>
    <w:p w14:paraId="64288A16" w14:textId="77777777" w:rsidR="00FB37CB" w:rsidRPr="00FB37CB" w:rsidRDefault="00FB37CB" w:rsidP="003B4904">
      <w:pPr>
        <w:widowControl w:val="0"/>
        <w:ind w:left="360" w:hanging="720"/>
        <w:jc w:val="both"/>
        <w:rPr>
          <w:b/>
          <w:sz w:val="24"/>
          <w:szCs w:val="24"/>
        </w:rPr>
      </w:pPr>
    </w:p>
    <w:p w14:paraId="024663EF" w14:textId="503B3A92" w:rsidR="00FB37CB" w:rsidRPr="00A11BF8" w:rsidRDefault="00FB37CB" w:rsidP="00167DEF">
      <w:pPr>
        <w:pStyle w:val="Heading5"/>
        <w:ind w:firstLine="0"/>
        <w:rPr>
          <w:b/>
          <w:szCs w:val="24"/>
        </w:rPr>
      </w:pPr>
      <w:r w:rsidRPr="00A11BF8">
        <w:rPr>
          <w:b/>
          <w:szCs w:val="24"/>
        </w:rPr>
        <w:t>Videotape</w:t>
      </w:r>
      <w:r w:rsidR="00A11BF8">
        <w:rPr>
          <w:b/>
          <w:szCs w:val="24"/>
        </w:rPr>
        <w:t xml:space="preserve"> Productions</w:t>
      </w:r>
    </w:p>
    <w:p w14:paraId="6174778D" w14:textId="77777777" w:rsidR="00FB37CB" w:rsidRPr="00FB37CB" w:rsidRDefault="00FB37CB" w:rsidP="003B4904">
      <w:pPr>
        <w:widowControl w:val="0"/>
        <w:ind w:hanging="720"/>
        <w:jc w:val="both"/>
        <w:rPr>
          <w:b/>
          <w:sz w:val="24"/>
          <w:szCs w:val="24"/>
        </w:rPr>
      </w:pPr>
    </w:p>
    <w:p w14:paraId="4C1B511D" w14:textId="18BC41A0" w:rsidR="00FB37CB" w:rsidRPr="00FB37CB" w:rsidRDefault="00EF3013" w:rsidP="003B4904">
      <w:pPr>
        <w:widowControl w:val="0"/>
        <w:ind w:left="720" w:hanging="720"/>
        <w:jc w:val="both"/>
        <w:rPr>
          <w:i/>
          <w:sz w:val="24"/>
          <w:szCs w:val="24"/>
        </w:rPr>
      </w:pPr>
      <w:r w:rsidRPr="003B4904">
        <w:rPr>
          <w:sz w:val="24"/>
          <w:szCs w:val="24"/>
        </w:rPr>
        <w:t>(1990)</w:t>
      </w:r>
      <w:r w:rsidR="003B490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FB37CB" w:rsidRPr="00FB37CB">
        <w:rPr>
          <w:i/>
          <w:sz w:val="24"/>
          <w:szCs w:val="24"/>
        </w:rPr>
        <w:t xml:space="preserve">The Chester County Intermediate Unit </w:t>
      </w:r>
      <w:r w:rsidR="00841748">
        <w:rPr>
          <w:i/>
          <w:sz w:val="24"/>
          <w:szCs w:val="24"/>
        </w:rPr>
        <w:t>e</w:t>
      </w:r>
      <w:r w:rsidR="00FB37CB" w:rsidRPr="00FB37CB">
        <w:rPr>
          <w:i/>
          <w:sz w:val="24"/>
          <w:szCs w:val="24"/>
        </w:rPr>
        <w:t xml:space="preserve">arly </w:t>
      </w:r>
      <w:r w:rsidR="00841748">
        <w:rPr>
          <w:i/>
          <w:sz w:val="24"/>
          <w:szCs w:val="24"/>
        </w:rPr>
        <w:t>i</w:t>
      </w:r>
      <w:r w:rsidR="00FB37CB" w:rsidRPr="00FB37CB">
        <w:rPr>
          <w:i/>
          <w:sz w:val="24"/>
          <w:szCs w:val="24"/>
        </w:rPr>
        <w:t xml:space="preserve">ntervention </w:t>
      </w:r>
      <w:r w:rsidR="00841748">
        <w:rPr>
          <w:i/>
          <w:sz w:val="24"/>
          <w:szCs w:val="24"/>
        </w:rPr>
        <w:t>p</w:t>
      </w:r>
      <w:r w:rsidR="00FB37CB" w:rsidRPr="00FB37CB">
        <w:rPr>
          <w:i/>
          <w:sz w:val="24"/>
          <w:szCs w:val="24"/>
        </w:rPr>
        <w:t>rogram,</w:t>
      </w:r>
      <w:r w:rsidR="00FB37CB" w:rsidRPr="00FB37CB">
        <w:rPr>
          <w:sz w:val="24"/>
          <w:szCs w:val="24"/>
        </w:rPr>
        <w:t xml:space="preserve"> </w:t>
      </w:r>
      <w:r w:rsidR="00E542E3">
        <w:rPr>
          <w:sz w:val="24"/>
          <w:szCs w:val="24"/>
        </w:rPr>
        <w:t>[</w:t>
      </w:r>
      <w:r>
        <w:rPr>
          <w:sz w:val="24"/>
          <w:szCs w:val="24"/>
        </w:rPr>
        <w:t>Video Production</w:t>
      </w:r>
      <w:r w:rsidR="00E542E3">
        <w:rPr>
          <w:sz w:val="24"/>
          <w:szCs w:val="24"/>
        </w:rPr>
        <w:t>].</w:t>
      </w:r>
      <w:r w:rsidR="00FB37CB" w:rsidRPr="00FB37CB">
        <w:rPr>
          <w:sz w:val="24"/>
          <w:szCs w:val="24"/>
        </w:rPr>
        <w:t xml:space="preserve"> Writer and Producer</w:t>
      </w:r>
    </w:p>
    <w:p w14:paraId="4F039DCD" w14:textId="77777777" w:rsidR="00FB37CB" w:rsidRPr="00FB37CB" w:rsidRDefault="00FB37CB" w:rsidP="003B4904">
      <w:pPr>
        <w:widowControl w:val="0"/>
        <w:ind w:left="720" w:hanging="720"/>
        <w:jc w:val="both"/>
        <w:rPr>
          <w:i/>
          <w:sz w:val="24"/>
          <w:szCs w:val="24"/>
        </w:rPr>
      </w:pPr>
    </w:p>
    <w:p w14:paraId="58C99A43" w14:textId="1CC7E0BA" w:rsidR="00FB37CB" w:rsidRPr="00FB37CB" w:rsidRDefault="00EF3013" w:rsidP="003B4904">
      <w:pPr>
        <w:widowControl w:val="0"/>
        <w:ind w:left="720" w:hanging="720"/>
        <w:jc w:val="both"/>
        <w:rPr>
          <w:sz w:val="24"/>
          <w:szCs w:val="24"/>
        </w:rPr>
      </w:pPr>
      <w:r w:rsidRPr="003B4904">
        <w:rPr>
          <w:sz w:val="24"/>
          <w:szCs w:val="24"/>
        </w:rPr>
        <w:t>(1990)</w:t>
      </w:r>
      <w:r w:rsidR="003B4904">
        <w:rPr>
          <w:i/>
          <w:sz w:val="24"/>
          <w:szCs w:val="24"/>
        </w:rPr>
        <w:t xml:space="preserve">. </w:t>
      </w:r>
      <w:r w:rsidR="00FB37CB" w:rsidRPr="00FB37CB">
        <w:rPr>
          <w:i/>
          <w:sz w:val="24"/>
          <w:szCs w:val="24"/>
        </w:rPr>
        <w:t xml:space="preserve">The Child and Career Development Center’s </w:t>
      </w:r>
      <w:r w:rsidR="00EA1BD1">
        <w:rPr>
          <w:i/>
          <w:sz w:val="24"/>
          <w:szCs w:val="24"/>
        </w:rPr>
        <w:t>c</w:t>
      </w:r>
      <w:r w:rsidR="00FB37CB" w:rsidRPr="00FB37CB">
        <w:rPr>
          <w:i/>
          <w:sz w:val="24"/>
          <w:szCs w:val="24"/>
        </w:rPr>
        <w:t>ommunity-</w:t>
      </w:r>
      <w:r w:rsidR="00EA1BD1">
        <w:rPr>
          <w:i/>
          <w:sz w:val="24"/>
          <w:szCs w:val="24"/>
        </w:rPr>
        <w:t>b</w:t>
      </w:r>
      <w:r w:rsidR="00FB37CB" w:rsidRPr="00FB37CB">
        <w:rPr>
          <w:i/>
          <w:sz w:val="24"/>
          <w:szCs w:val="24"/>
        </w:rPr>
        <w:t xml:space="preserve">ased </w:t>
      </w:r>
      <w:r w:rsidR="00EA1BD1">
        <w:rPr>
          <w:i/>
          <w:sz w:val="24"/>
          <w:szCs w:val="24"/>
        </w:rPr>
        <w:t>i</w:t>
      </w:r>
      <w:r w:rsidR="00FB37CB" w:rsidRPr="00FB37CB">
        <w:rPr>
          <w:i/>
          <w:sz w:val="24"/>
          <w:szCs w:val="24"/>
        </w:rPr>
        <w:t>nstruction,</w:t>
      </w:r>
      <w:r>
        <w:rPr>
          <w:i/>
          <w:sz w:val="24"/>
          <w:szCs w:val="24"/>
        </w:rPr>
        <w:t xml:space="preserve"> </w:t>
      </w:r>
      <w:r w:rsidR="00E542E3" w:rsidRPr="00E542E3">
        <w:rPr>
          <w:sz w:val="24"/>
          <w:szCs w:val="24"/>
        </w:rPr>
        <w:t>[</w:t>
      </w:r>
      <w:r w:rsidRPr="00EF3013">
        <w:rPr>
          <w:sz w:val="24"/>
          <w:szCs w:val="24"/>
        </w:rPr>
        <w:t>Video Production</w:t>
      </w:r>
      <w:r w:rsidR="00E542E3">
        <w:rPr>
          <w:sz w:val="24"/>
          <w:szCs w:val="24"/>
        </w:rPr>
        <w:t>].</w:t>
      </w:r>
      <w:r w:rsidR="00FB37CB" w:rsidRPr="00FB37CB">
        <w:rPr>
          <w:sz w:val="24"/>
          <w:szCs w:val="24"/>
        </w:rPr>
        <w:t xml:space="preserve"> Writer and Producer</w:t>
      </w:r>
    </w:p>
    <w:p w14:paraId="492FDF8B" w14:textId="77777777" w:rsidR="00FB37CB" w:rsidRPr="00FB37CB" w:rsidRDefault="00FB37CB" w:rsidP="003B4904">
      <w:pPr>
        <w:widowControl w:val="0"/>
        <w:ind w:left="720" w:hanging="720"/>
        <w:jc w:val="both"/>
        <w:rPr>
          <w:sz w:val="24"/>
          <w:szCs w:val="24"/>
        </w:rPr>
      </w:pPr>
    </w:p>
    <w:p w14:paraId="4C9FC437" w14:textId="79825E03" w:rsidR="00FB37CB" w:rsidRPr="00FB37CB" w:rsidRDefault="00EF3013" w:rsidP="003B4904">
      <w:pPr>
        <w:widowControl w:val="0"/>
        <w:ind w:left="720" w:hanging="720"/>
        <w:jc w:val="both"/>
        <w:rPr>
          <w:sz w:val="24"/>
          <w:szCs w:val="24"/>
        </w:rPr>
      </w:pPr>
      <w:r w:rsidRPr="003B4904">
        <w:rPr>
          <w:sz w:val="24"/>
          <w:szCs w:val="24"/>
        </w:rPr>
        <w:t>(1989</w:t>
      </w:r>
      <w:proofErr w:type="gramStart"/>
      <w:r w:rsidRPr="003B4904">
        <w:rPr>
          <w:sz w:val="24"/>
          <w:szCs w:val="24"/>
        </w:rPr>
        <w:t>)</w:t>
      </w:r>
      <w:r w:rsidR="003B4904">
        <w:rPr>
          <w:i/>
          <w:sz w:val="24"/>
          <w:szCs w:val="24"/>
        </w:rPr>
        <w:t>.</w:t>
      </w:r>
      <w:r w:rsidR="00FB37CB" w:rsidRPr="00FB37CB">
        <w:rPr>
          <w:i/>
          <w:sz w:val="24"/>
          <w:szCs w:val="24"/>
        </w:rPr>
        <w:t>The</w:t>
      </w:r>
      <w:proofErr w:type="gramEnd"/>
      <w:r w:rsidR="00FB37CB" w:rsidRPr="00FB37CB">
        <w:rPr>
          <w:i/>
          <w:sz w:val="24"/>
          <w:szCs w:val="24"/>
        </w:rPr>
        <w:t xml:space="preserve"> Child and Career Development Center’s </w:t>
      </w:r>
      <w:r w:rsidR="00EA1BD1">
        <w:rPr>
          <w:i/>
          <w:sz w:val="24"/>
          <w:szCs w:val="24"/>
        </w:rPr>
        <w:t>w</w:t>
      </w:r>
      <w:r w:rsidR="00FB37CB" w:rsidRPr="00FB37CB">
        <w:rPr>
          <w:i/>
          <w:sz w:val="24"/>
          <w:szCs w:val="24"/>
        </w:rPr>
        <w:t xml:space="preserve">ork </w:t>
      </w:r>
      <w:r w:rsidR="00EA1BD1">
        <w:rPr>
          <w:i/>
          <w:sz w:val="24"/>
          <w:szCs w:val="24"/>
        </w:rPr>
        <w:t>e</w:t>
      </w:r>
      <w:r w:rsidR="00FB37CB" w:rsidRPr="00FB37CB">
        <w:rPr>
          <w:i/>
          <w:sz w:val="24"/>
          <w:szCs w:val="24"/>
        </w:rPr>
        <w:t xml:space="preserve">xperience </w:t>
      </w:r>
      <w:r w:rsidR="00EA1BD1">
        <w:rPr>
          <w:i/>
          <w:sz w:val="24"/>
          <w:szCs w:val="24"/>
        </w:rPr>
        <w:t>p</w:t>
      </w:r>
      <w:r w:rsidR="00FB37CB" w:rsidRPr="00FB37CB">
        <w:rPr>
          <w:i/>
          <w:sz w:val="24"/>
          <w:szCs w:val="24"/>
        </w:rPr>
        <w:t>rogram,</w:t>
      </w:r>
      <w:r w:rsidR="00FB37CB" w:rsidRPr="00FB37CB">
        <w:rPr>
          <w:sz w:val="24"/>
          <w:szCs w:val="24"/>
        </w:rPr>
        <w:t xml:space="preserve"> </w:t>
      </w:r>
      <w:r w:rsidR="00E542E3">
        <w:rPr>
          <w:sz w:val="24"/>
          <w:szCs w:val="24"/>
        </w:rPr>
        <w:t>[</w:t>
      </w:r>
      <w:r>
        <w:rPr>
          <w:sz w:val="24"/>
          <w:szCs w:val="24"/>
        </w:rPr>
        <w:t>Slide-Tape Production</w:t>
      </w:r>
      <w:r w:rsidR="00E542E3">
        <w:rPr>
          <w:sz w:val="24"/>
          <w:szCs w:val="24"/>
        </w:rPr>
        <w:t>].</w:t>
      </w:r>
      <w:r w:rsidR="00FB37CB" w:rsidRPr="00FB37CB">
        <w:rPr>
          <w:sz w:val="24"/>
          <w:szCs w:val="24"/>
        </w:rPr>
        <w:t xml:space="preserve"> Producer and Director</w:t>
      </w:r>
    </w:p>
    <w:p w14:paraId="28376153" w14:textId="77777777" w:rsidR="00FB37CB" w:rsidRPr="00FB37CB" w:rsidRDefault="00FB37CB" w:rsidP="003B4904">
      <w:pPr>
        <w:widowControl w:val="0"/>
        <w:ind w:hanging="720"/>
        <w:jc w:val="both"/>
        <w:rPr>
          <w:sz w:val="24"/>
          <w:szCs w:val="24"/>
        </w:rPr>
      </w:pPr>
    </w:p>
    <w:p w14:paraId="6F9D83D8" w14:textId="3E5CF98B" w:rsidR="00FB37CB" w:rsidRDefault="00EF3013" w:rsidP="003B4904">
      <w:pPr>
        <w:widowControl w:val="0"/>
        <w:ind w:left="720" w:hanging="720"/>
        <w:jc w:val="both"/>
        <w:rPr>
          <w:sz w:val="24"/>
          <w:szCs w:val="24"/>
        </w:rPr>
      </w:pPr>
      <w:r w:rsidRPr="003B4904">
        <w:rPr>
          <w:sz w:val="24"/>
          <w:szCs w:val="24"/>
        </w:rPr>
        <w:t>(1987)</w:t>
      </w:r>
      <w:r>
        <w:rPr>
          <w:i/>
          <w:sz w:val="24"/>
          <w:szCs w:val="24"/>
        </w:rPr>
        <w:t xml:space="preserve"> </w:t>
      </w:r>
      <w:r w:rsidR="00FB37CB" w:rsidRPr="00FB37CB">
        <w:rPr>
          <w:i/>
          <w:sz w:val="24"/>
          <w:szCs w:val="24"/>
        </w:rPr>
        <w:t>Bryn Mawr Rehabilitation Hospital,</w:t>
      </w:r>
      <w:r w:rsidR="00FB37CB" w:rsidRPr="00FB37CB">
        <w:rPr>
          <w:sz w:val="24"/>
          <w:szCs w:val="24"/>
        </w:rPr>
        <w:t xml:space="preserve"> </w:t>
      </w:r>
      <w:r w:rsidR="00ED69DB">
        <w:rPr>
          <w:sz w:val="24"/>
          <w:szCs w:val="24"/>
        </w:rPr>
        <w:t>[</w:t>
      </w:r>
      <w:r>
        <w:rPr>
          <w:sz w:val="24"/>
          <w:szCs w:val="24"/>
        </w:rPr>
        <w:t>Slide-Tape Production</w:t>
      </w:r>
      <w:r w:rsidR="00ED69DB">
        <w:rPr>
          <w:sz w:val="24"/>
          <w:szCs w:val="24"/>
        </w:rPr>
        <w:t>].</w:t>
      </w:r>
      <w:r w:rsidR="00FB37CB" w:rsidRPr="00FB37CB">
        <w:rPr>
          <w:sz w:val="24"/>
          <w:szCs w:val="24"/>
        </w:rPr>
        <w:t xml:space="preserve"> Producer</w:t>
      </w:r>
    </w:p>
    <w:p w14:paraId="0FDE1BA0" w14:textId="56D6703D" w:rsidR="0014033C" w:rsidRDefault="0014033C" w:rsidP="003B4904">
      <w:pPr>
        <w:widowControl w:val="0"/>
        <w:ind w:left="720" w:hanging="720"/>
        <w:jc w:val="both"/>
        <w:rPr>
          <w:sz w:val="24"/>
          <w:szCs w:val="24"/>
        </w:rPr>
      </w:pPr>
    </w:p>
    <w:p w14:paraId="7B9CA6F4" w14:textId="43BDD3D4" w:rsidR="0014033C" w:rsidRDefault="0014033C" w:rsidP="003B4904">
      <w:pPr>
        <w:widowControl w:val="0"/>
        <w:ind w:left="720" w:hanging="720"/>
        <w:jc w:val="both"/>
        <w:rPr>
          <w:sz w:val="24"/>
          <w:szCs w:val="24"/>
        </w:rPr>
      </w:pPr>
    </w:p>
    <w:p w14:paraId="64744926" w14:textId="5C272E8A" w:rsidR="0014033C" w:rsidRDefault="0014033C" w:rsidP="003B4904">
      <w:pPr>
        <w:widowControl w:val="0"/>
        <w:ind w:left="720" w:hanging="720"/>
        <w:jc w:val="both"/>
        <w:rPr>
          <w:sz w:val="24"/>
          <w:szCs w:val="24"/>
        </w:rPr>
      </w:pPr>
    </w:p>
    <w:p w14:paraId="66314803" w14:textId="77777777" w:rsidR="0014033C" w:rsidRPr="00A664E2" w:rsidRDefault="0014033C" w:rsidP="003B4904">
      <w:pPr>
        <w:widowControl w:val="0"/>
        <w:ind w:left="720" w:hanging="720"/>
        <w:jc w:val="both"/>
        <w:rPr>
          <w:sz w:val="24"/>
          <w:szCs w:val="24"/>
        </w:rPr>
      </w:pPr>
    </w:p>
    <w:p w14:paraId="08D7D561" w14:textId="77777777" w:rsidR="00C57C40" w:rsidRDefault="00395380" w:rsidP="00075EBC">
      <w:pPr>
        <w:pStyle w:val="BodyText"/>
        <w:spacing w:after="0"/>
        <w:ind w:left="547" w:hanging="547"/>
        <w:rPr>
          <w:snapToGrid w:val="0"/>
          <w:sz w:val="24"/>
        </w:rPr>
      </w:pPr>
      <w:r>
        <w:rPr>
          <w:snapToGrid w:val="0"/>
          <w:sz w:val="24"/>
        </w:rPr>
        <w:pict w14:anchorId="35F2A7B9">
          <v:rect id="_x0000_i1033" style="width:469.45pt;height:1pt" o:hralign="center" o:hrstd="t" o:hrnoshade="t" o:hr="t" fillcolor="black" stroked="f"/>
        </w:pict>
      </w:r>
    </w:p>
    <w:p w14:paraId="368C260C" w14:textId="6133CEA9" w:rsidR="00F53BE7" w:rsidRPr="00264178" w:rsidRDefault="00F53BE7" w:rsidP="00264178">
      <w:pPr>
        <w:pStyle w:val="BodyTextIndent3"/>
        <w:spacing w:after="120"/>
        <w:ind w:left="0" w:firstLine="0"/>
        <w:jc w:val="center"/>
        <w:rPr>
          <w:b/>
          <w:bCs/>
          <w:sz w:val="16"/>
          <w:szCs w:val="16"/>
        </w:rPr>
      </w:pPr>
      <w:r w:rsidRPr="0032705C">
        <w:rPr>
          <w:rFonts w:ascii="Arial" w:hAnsi="Arial" w:cs="Arial"/>
          <w:b/>
          <w:bCs/>
          <w:sz w:val="28"/>
        </w:rPr>
        <w:t xml:space="preserve">SCHOLARLY </w:t>
      </w:r>
      <w:r>
        <w:rPr>
          <w:rFonts w:ascii="Arial" w:hAnsi="Arial" w:cs="Arial"/>
          <w:b/>
          <w:bCs/>
          <w:sz w:val="28"/>
        </w:rPr>
        <w:t>PRESENTATIONS</w:t>
      </w:r>
    </w:p>
    <w:p w14:paraId="3F317C15" w14:textId="4509A772" w:rsidR="00B05BC7" w:rsidRPr="00412728" w:rsidRDefault="00026922" w:rsidP="00412728">
      <w:pPr>
        <w:spacing w:after="120"/>
        <w:contextualSpacing/>
        <w:rPr>
          <w:b/>
          <w:bCs/>
          <w:sz w:val="24"/>
        </w:rPr>
      </w:pPr>
      <w:r w:rsidRPr="00FC0DBF">
        <w:rPr>
          <w:b/>
          <w:bCs/>
          <w:sz w:val="24"/>
        </w:rPr>
        <w:t xml:space="preserve">INVITED </w:t>
      </w:r>
      <w:r w:rsidR="005A6FB2" w:rsidRPr="00FC0DBF">
        <w:rPr>
          <w:b/>
          <w:bCs/>
          <w:sz w:val="24"/>
        </w:rPr>
        <w:t>KEYNOTE/</w:t>
      </w:r>
      <w:r w:rsidR="00E542AF">
        <w:rPr>
          <w:b/>
          <w:bCs/>
          <w:sz w:val="24"/>
        </w:rPr>
        <w:t xml:space="preserve">PANEL </w:t>
      </w:r>
      <w:r w:rsidRPr="00FC0DBF">
        <w:rPr>
          <w:b/>
          <w:bCs/>
          <w:sz w:val="24"/>
        </w:rPr>
        <w:t>SPEAKER</w:t>
      </w:r>
    </w:p>
    <w:p w14:paraId="11923713" w14:textId="77777777" w:rsidR="00B922E9" w:rsidRDefault="00B922E9" w:rsidP="0046435D">
      <w:pPr>
        <w:spacing w:after="120"/>
        <w:ind w:left="720" w:hanging="720"/>
        <w:contextualSpacing/>
        <w:rPr>
          <w:sz w:val="24"/>
          <w:szCs w:val="24"/>
        </w:rPr>
      </w:pPr>
    </w:p>
    <w:p w14:paraId="2B3EC782" w14:textId="1DBDCE65" w:rsidR="000421B6" w:rsidRPr="000421B6" w:rsidRDefault="000421B6" w:rsidP="000421B6">
      <w:pPr>
        <w:spacing w:after="120"/>
        <w:ind w:left="720" w:hanging="720"/>
        <w:contextualSpacing/>
        <w:rPr>
          <w:sz w:val="24"/>
          <w:szCs w:val="24"/>
        </w:rPr>
      </w:pPr>
      <w:r w:rsidRPr="000F2BCE">
        <w:rPr>
          <w:b/>
          <w:sz w:val="24"/>
          <w:szCs w:val="24"/>
        </w:rPr>
        <w:t>Bannan</w:t>
      </w:r>
      <w:r>
        <w:rPr>
          <w:sz w:val="24"/>
          <w:szCs w:val="24"/>
        </w:rPr>
        <w:t>, B., Rodulfo, R., Kelly, T. &amp; Maynard</w:t>
      </w:r>
      <w:r w:rsidR="00F74EFF">
        <w:rPr>
          <w:sz w:val="24"/>
          <w:szCs w:val="24"/>
        </w:rPr>
        <w:t>, A.</w:t>
      </w:r>
      <w:r>
        <w:rPr>
          <w:sz w:val="24"/>
          <w:szCs w:val="24"/>
        </w:rPr>
        <w:t xml:space="preserve"> </w:t>
      </w:r>
      <w:r w:rsidRPr="0008690F">
        <w:rPr>
          <w:sz w:val="24"/>
          <w:szCs w:val="24"/>
        </w:rPr>
        <w:t>(20</w:t>
      </w:r>
      <w:r>
        <w:rPr>
          <w:sz w:val="24"/>
          <w:szCs w:val="24"/>
        </w:rPr>
        <w:t>22, September 27</w:t>
      </w:r>
      <w:r w:rsidRPr="0008690F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0421B6">
        <w:rPr>
          <w:i/>
          <w:sz w:val="24"/>
          <w:szCs w:val="24"/>
        </w:rPr>
        <w:t>Trusted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Smart cities, public safety and prosperity </w:t>
      </w:r>
      <w:r w:rsidRPr="00F156F6">
        <w:rPr>
          <w:sz w:val="24"/>
          <w:szCs w:val="24"/>
        </w:rPr>
        <w:t>[</w:t>
      </w:r>
      <w:r>
        <w:rPr>
          <w:sz w:val="24"/>
          <w:szCs w:val="24"/>
        </w:rPr>
        <w:t>Panel presentation</w:t>
      </w:r>
      <w:r w:rsidRPr="00F156F6">
        <w:rPr>
          <w:sz w:val="24"/>
          <w:szCs w:val="24"/>
        </w:rPr>
        <w:t>]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Leading Smart Cities with Trust Online Certificate Course, </w:t>
      </w:r>
      <w:r w:rsidRPr="000421B6">
        <w:rPr>
          <w:sz w:val="24"/>
          <w:szCs w:val="24"/>
        </w:rPr>
        <w:t xml:space="preserve">Maxwell School of Citizenship and Public Affairs at Syracuse University </w:t>
      </w:r>
      <w:r>
        <w:rPr>
          <w:sz w:val="24"/>
          <w:szCs w:val="24"/>
        </w:rPr>
        <w:t>(virtual presentation).</w:t>
      </w:r>
    </w:p>
    <w:p w14:paraId="330756A4" w14:textId="77777777" w:rsidR="000421B6" w:rsidRDefault="000421B6" w:rsidP="00B922E9">
      <w:pPr>
        <w:spacing w:after="120"/>
        <w:ind w:left="720" w:hanging="720"/>
        <w:contextualSpacing/>
        <w:rPr>
          <w:sz w:val="24"/>
          <w:szCs w:val="24"/>
        </w:rPr>
      </w:pPr>
    </w:p>
    <w:p w14:paraId="7842A214" w14:textId="6B86F239" w:rsidR="00B922E9" w:rsidRDefault="00B922E9" w:rsidP="00B922E9">
      <w:pPr>
        <w:spacing w:after="120"/>
        <w:ind w:left="720" w:hanging="720"/>
        <w:contextualSpacing/>
        <w:rPr>
          <w:sz w:val="24"/>
          <w:szCs w:val="24"/>
        </w:rPr>
      </w:pPr>
      <w:r w:rsidRPr="000F2BCE">
        <w:rPr>
          <w:sz w:val="24"/>
          <w:szCs w:val="24"/>
        </w:rPr>
        <w:t>Dunaway</w:t>
      </w:r>
      <w:r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M</w:t>
      </w:r>
      <w:r w:rsidRPr="0008690F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0F2BCE">
        <w:rPr>
          <w:b/>
          <w:sz w:val="24"/>
          <w:szCs w:val="24"/>
        </w:rPr>
        <w:t>Bannan</w:t>
      </w:r>
      <w:r>
        <w:rPr>
          <w:sz w:val="24"/>
          <w:szCs w:val="24"/>
        </w:rPr>
        <w:t xml:space="preserve">, B., Tousley, S. &amp; Tseronis, P. </w:t>
      </w:r>
      <w:r w:rsidRPr="0008690F">
        <w:rPr>
          <w:sz w:val="24"/>
          <w:szCs w:val="24"/>
        </w:rPr>
        <w:t>(20</w:t>
      </w:r>
      <w:r>
        <w:rPr>
          <w:sz w:val="24"/>
          <w:szCs w:val="24"/>
        </w:rPr>
        <w:t>21, October 21</w:t>
      </w:r>
      <w:r w:rsidRPr="0008690F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Smart cities and communities: Current work and future challenges </w:t>
      </w:r>
      <w:r w:rsidRPr="00F156F6">
        <w:rPr>
          <w:sz w:val="24"/>
          <w:szCs w:val="24"/>
        </w:rPr>
        <w:t>[</w:t>
      </w:r>
      <w:r>
        <w:rPr>
          <w:sz w:val="24"/>
          <w:szCs w:val="24"/>
        </w:rPr>
        <w:t>Panel presentation</w:t>
      </w:r>
      <w:r w:rsidRPr="00F156F6">
        <w:rPr>
          <w:sz w:val="24"/>
          <w:szCs w:val="24"/>
        </w:rPr>
        <w:t>]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Smart Cities Connect Fall Conference and Expo, Washington, DC.</w:t>
      </w:r>
    </w:p>
    <w:p w14:paraId="6EFCEDFB" w14:textId="77777777" w:rsidR="00B922E9" w:rsidRDefault="00B922E9" w:rsidP="0046435D">
      <w:pPr>
        <w:spacing w:after="120"/>
        <w:ind w:left="720" w:hanging="720"/>
        <w:contextualSpacing/>
        <w:rPr>
          <w:sz w:val="24"/>
          <w:szCs w:val="24"/>
        </w:rPr>
      </w:pPr>
    </w:p>
    <w:p w14:paraId="76FA942C" w14:textId="0921C12F" w:rsidR="0046435D" w:rsidRDefault="006A0493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934541">
        <w:rPr>
          <w:sz w:val="24"/>
          <w:szCs w:val="24"/>
        </w:rPr>
        <w:t xml:space="preserve">Torres, E. M., </w:t>
      </w:r>
      <w:r w:rsidRPr="00007C0E">
        <w:rPr>
          <w:b/>
          <w:sz w:val="24"/>
          <w:szCs w:val="24"/>
        </w:rPr>
        <w:t>Bannan</w:t>
      </w:r>
      <w:r w:rsidRPr="00934541">
        <w:rPr>
          <w:sz w:val="24"/>
          <w:szCs w:val="24"/>
        </w:rPr>
        <w:t>, B., Campbell, L. N. P., Dubrow, S. &amp; Purohit, H. (</w:t>
      </w:r>
      <w:r w:rsidR="00005097">
        <w:rPr>
          <w:sz w:val="24"/>
          <w:szCs w:val="24"/>
        </w:rPr>
        <w:t xml:space="preserve">2020, </w:t>
      </w:r>
      <w:r w:rsidR="00352B5B">
        <w:rPr>
          <w:sz w:val="24"/>
          <w:szCs w:val="24"/>
        </w:rPr>
        <w:t>October</w:t>
      </w:r>
      <w:r w:rsidR="00005097">
        <w:rPr>
          <w:sz w:val="24"/>
          <w:szCs w:val="24"/>
        </w:rPr>
        <w:t xml:space="preserve"> 8</w:t>
      </w:r>
      <w:r w:rsidRPr="00934541">
        <w:rPr>
          <w:sz w:val="24"/>
          <w:szCs w:val="24"/>
        </w:rPr>
        <w:t xml:space="preserve">). </w:t>
      </w:r>
      <w:r w:rsidRPr="00007C0E">
        <w:rPr>
          <w:i/>
          <w:sz w:val="24"/>
          <w:szCs w:val="24"/>
        </w:rPr>
        <w:t>First responder perspective of technology and MTS learning during debriefs.</w:t>
      </w:r>
      <w:r w:rsidRPr="00934541">
        <w:rPr>
          <w:sz w:val="24"/>
          <w:szCs w:val="24"/>
        </w:rPr>
        <w:t xml:space="preserve"> In E. M. Torres (Co-Chair), V. Sessa (Co-Chair), Learning in Multiteam Systems: Processes and Facilitators</w:t>
      </w:r>
      <w:r w:rsidR="00B76C0A">
        <w:rPr>
          <w:sz w:val="24"/>
          <w:szCs w:val="24"/>
        </w:rPr>
        <w:t xml:space="preserve"> [</w:t>
      </w:r>
      <w:r w:rsidR="00396DAC">
        <w:rPr>
          <w:sz w:val="24"/>
          <w:szCs w:val="24"/>
        </w:rPr>
        <w:t>Panel</w:t>
      </w:r>
      <w:r w:rsidR="00B76C0A">
        <w:rPr>
          <w:sz w:val="24"/>
          <w:szCs w:val="24"/>
        </w:rPr>
        <w:t xml:space="preserve"> presentation]</w:t>
      </w:r>
      <w:r w:rsidRPr="00934541">
        <w:rPr>
          <w:sz w:val="24"/>
          <w:szCs w:val="24"/>
        </w:rPr>
        <w:t>. Interdisciplinary Network for Group Research</w:t>
      </w:r>
      <w:r w:rsidR="00FB3934">
        <w:rPr>
          <w:sz w:val="24"/>
          <w:szCs w:val="24"/>
        </w:rPr>
        <w:t xml:space="preserve"> </w:t>
      </w:r>
      <w:r w:rsidR="00FB3934" w:rsidRPr="00934541">
        <w:rPr>
          <w:sz w:val="24"/>
          <w:szCs w:val="24"/>
        </w:rPr>
        <w:t>15th Annual Conference</w:t>
      </w:r>
      <w:r w:rsidRPr="00934541">
        <w:rPr>
          <w:sz w:val="24"/>
          <w:szCs w:val="24"/>
        </w:rPr>
        <w:t>.</w:t>
      </w:r>
      <w:r w:rsidR="00845113">
        <w:rPr>
          <w:sz w:val="24"/>
          <w:szCs w:val="24"/>
        </w:rPr>
        <w:t xml:space="preserve"> </w:t>
      </w:r>
      <w:hyperlink r:id="rId79" w:history="1">
        <w:r w:rsidR="00A43308" w:rsidRPr="00A51372">
          <w:rPr>
            <w:rStyle w:val="Hyperlink"/>
            <w:sz w:val="24"/>
            <w:szCs w:val="24"/>
          </w:rPr>
          <w:t>https://www.youtube.com/watch?v=leQC6kL3mYA&amp;feature=youtu.be</w:t>
        </w:r>
      </w:hyperlink>
      <w:r w:rsidR="00396DAC">
        <w:rPr>
          <w:sz w:val="24"/>
          <w:szCs w:val="24"/>
        </w:rPr>
        <w:t>(delivered by E. Torres).</w:t>
      </w:r>
    </w:p>
    <w:p w14:paraId="2EE30AA6" w14:textId="77777777" w:rsidR="0046435D" w:rsidRDefault="0046435D" w:rsidP="0046435D">
      <w:pPr>
        <w:spacing w:after="120"/>
        <w:ind w:left="720" w:hanging="720"/>
        <w:contextualSpacing/>
        <w:rPr>
          <w:sz w:val="24"/>
          <w:szCs w:val="24"/>
        </w:rPr>
      </w:pPr>
    </w:p>
    <w:p w14:paraId="3942952A" w14:textId="77777777" w:rsidR="0046435D" w:rsidRDefault="0073326D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0F2BCE">
        <w:rPr>
          <w:sz w:val="24"/>
          <w:szCs w:val="24"/>
        </w:rPr>
        <w:t>Dunaway</w:t>
      </w:r>
      <w:r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M</w:t>
      </w:r>
      <w:r w:rsidRPr="0008690F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0F2BCE">
        <w:rPr>
          <w:b/>
          <w:sz w:val="24"/>
          <w:szCs w:val="24"/>
        </w:rPr>
        <w:t>Bannan</w:t>
      </w:r>
      <w:r>
        <w:rPr>
          <w:sz w:val="24"/>
          <w:szCs w:val="24"/>
        </w:rPr>
        <w:t>, B. &amp; Skidmore, D.</w:t>
      </w:r>
      <w:r w:rsidRPr="0008690F">
        <w:rPr>
          <w:sz w:val="24"/>
          <w:szCs w:val="24"/>
        </w:rPr>
        <w:t xml:space="preserve"> (20</w:t>
      </w:r>
      <w:r>
        <w:rPr>
          <w:sz w:val="24"/>
          <w:szCs w:val="24"/>
        </w:rPr>
        <w:t>20</w:t>
      </w:r>
      <w:r w:rsidR="00860511">
        <w:rPr>
          <w:sz w:val="24"/>
          <w:szCs w:val="24"/>
        </w:rPr>
        <w:t>, June 24</w:t>
      </w:r>
      <w:r w:rsidRPr="0008690F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Smart </w:t>
      </w:r>
      <w:r w:rsidR="00D32DC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ublic </w:t>
      </w:r>
      <w:r w:rsidR="00D32DC2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afety</w:t>
      </w:r>
      <w:r w:rsidR="00F156F6">
        <w:rPr>
          <w:i/>
          <w:sz w:val="24"/>
          <w:szCs w:val="24"/>
        </w:rPr>
        <w:t xml:space="preserve"> </w:t>
      </w:r>
      <w:r w:rsidR="00F156F6" w:rsidRPr="00F156F6">
        <w:rPr>
          <w:sz w:val="24"/>
          <w:szCs w:val="24"/>
        </w:rPr>
        <w:t>[</w:t>
      </w:r>
      <w:r w:rsidR="00F156F6">
        <w:rPr>
          <w:sz w:val="24"/>
          <w:szCs w:val="24"/>
        </w:rPr>
        <w:t xml:space="preserve">Panel </w:t>
      </w:r>
      <w:r w:rsidR="001443D4">
        <w:rPr>
          <w:sz w:val="24"/>
          <w:szCs w:val="24"/>
        </w:rPr>
        <w:t>p</w:t>
      </w:r>
      <w:r w:rsidR="00F156F6">
        <w:rPr>
          <w:sz w:val="24"/>
          <w:szCs w:val="24"/>
        </w:rPr>
        <w:t>resentation</w:t>
      </w:r>
      <w:r w:rsidR="00F156F6" w:rsidRPr="00F156F6">
        <w:rPr>
          <w:sz w:val="24"/>
          <w:szCs w:val="24"/>
        </w:rPr>
        <w:t>]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National Public Safety Telecommunications Council Emerging Technologies Working Group.</w:t>
      </w:r>
    </w:p>
    <w:p w14:paraId="0D4A271B" w14:textId="77777777" w:rsidR="0046435D" w:rsidRDefault="0046435D" w:rsidP="0046435D">
      <w:pPr>
        <w:spacing w:after="120"/>
        <w:ind w:left="720" w:hanging="720"/>
        <w:contextualSpacing/>
        <w:rPr>
          <w:sz w:val="24"/>
          <w:szCs w:val="24"/>
        </w:rPr>
      </w:pPr>
    </w:p>
    <w:p w14:paraId="108C1CFC" w14:textId="77777777" w:rsidR="0046435D" w:rsidRDefault="001738BF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5D737F">
        <w:rPr>
          <w:sz w:val="24"/>
          <w:szCs w:val="24"/>
        </w:rPr>
        <w:t>Ihrie, D.,</w:t>
      </w:r>
      <w:r>
        <w:rPr>
          <w:b/>
          <w:sz w:val="24"/>
          <w:szCs w:val="24"/>
        </w:rPr>
        <w:t xml:space="preserve"> Bannan</w:t>
      </w:r>
      <w:r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08690F">
        <w:rPr>
          <w:sz w:val="24"/>
          <w:szCs w:val="24"/>
        </w:rPr>
        <w:t>.</w:t>
      </w:r>
      <w:r>
        <w:rPr>
          <w:sz w:val="24"/>
          <w:szCs w:val="24"/>
        </w:rPr>
        <w:t>, Holden, J.P., Rivero, C. &amp; Singh, I.</w:t>
      </w:r>
      <w:r w:rsidRPr="0008690F">
        <w:rPr>
          <w:sz w:val="24"/>
          <w:szCs w:val="24"/>
        </w:rPr>
        <w:t xml:space="preserve"> (20</w:t>
      </w:r>
      <w:r>
        <w:rPr>
          <w:sz w:val="24"/>
          <w:szCs w:val="24"/>
        </w:rPr>
        <w:t>19</w:t>
      </w:r>
      <w:r w:rsidR="00F156F6">
        <w:rPr>
          <w:sz w:val="24"/>
          <w:szCs w:val="24"/>
        </w:rPr>
        <w:t>, Sept 30-Oct 2</w:t>
      </w:r>
      <w:r w:rsidRPr="0008690F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The </w:t>
      </w:r>
      <w:r w:rsidR="00D32DC2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mart </w:t>
      </w:r>
      <w:r w:rsidR="00D32DC2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tate: Collaboration and </w:t>
      </w:r>
      <w:r w:rsidR="00D32DC2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nnovation in the </w:t>
      </w:r>
      <w:r w:rsidR="00D32DC2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ommonwealth of Virginia</w:t>
      </w:r>
      <w:r w:rsidR="00F156F6">
        <w:rPr>
          <w:i/>
          <w:sz w:val="24"/>
          <w:szCs w:val="24"/>
        </w:rPr>
        <w:t xml:space="preserve"> </w:t>
      </w:r>
      <w:r w:rsidR="00F156F6" w:rsidRPr="00F156F6">
        <w:rPr>
          <w:sz w:val="24"/>
          <w:szCs w:val="24"/>
        </w:rPr>
        <w:t>[Panel Presentation]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Smart Cities Week</w:t>
      </w:r>
      <w:r w:rsidRPr="005410D9">
        <w:rPr>
          <w:sz w:val="24"/>
          <w:szCs w:val="24"/>
        </w:rPr>
        <w:t xml:space="preserve">, </w:t>
      </w:r>
      <w:r>
        <w:rPr>
          <w:sz w:val="24"/>
          <w:szCs w:val="24"/>
        </w:rPr>
        <w:t>Washington, DC.</w:t>
      </w:r>
    </w:p>
    <w:p w14:paraId="4DFA007F" w14:textId="77777777" w:rsidR="0046435D" w:rsidRDefault="0046435D" w:rsidP="0046435D">
      <w:pPr>
        <w:spacing w:after="120"/>
        <w:ind w:left="720" w:hanging="720"/>
        <w:contextualSpacing/>
        <w:rPr>
          <w:sz w:val="24"/>
          <w:szCs w:val="24"/>
        </w:rPr>
      </w:pPr>
    </w:p>
    <w:p w14:paraId="0257A9E6" w14:textId="77777777" w:rsidR="0046435D" w:rsidRDefault="0073326D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5E4E86">
        <w:rPr>
          <w:sz w:val="24"/>
          <w:szCs w:val="24"/>
        </w:rPr>
        <w:t xml:space="preserve">Ihrie, D., </w:t>
      </w:r>
      <w:r>
        <w:rPr>
          <w:b/>
          <w:sz w:val="24"/>
          <w:szCs w:val="24"/>
        </w:rPr>
        <w:t>Bannan</w:t>
      </w:r>
      <w:r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08690F">
        <w:rPr>
          <w:sz w:val="24"/>
          <w:szCs w:val="24"/>
        </w:rPr>
        <w:t>.</w:t>
      </w:r>
      <w:r>
        <w:rPr>
          <w:sz w:val="24"/>
          <w:szCs w:val="24"/>
        </w:rPr>
        <w:t xml:space="preserve">, Cannon, M., Reid, P. &amp; Wood, A. </w:t>
      </w:r>
      <w:r w:rsidRPr="0008690F">
        <w:rPr>
          <w:sz w:val="24"/>
          <w:szCs w:val="24"/>
        </w:rPr>
        <w:t>(20</w:t>
      </w:r>
      <w:r>
        <w:rPr>
          <w:sz w:val="24"/>
          <w:szCs w:val="24"/>
        </w:rPr>
        <w:t>19</w:t>
      </w:r>
      <w:r w:rsidR="0085224D">
        <w:rPr>
          <w:sz w:val="24"/>
          <w:szCs w:val="24"/>
        </w:rPr>
        <w:t>, September 4-5</w:t>
      </w:r>
      <w:r w:rsidRPr="0008690F">
        <w:rPr>
          <w:sz w:val="24"/>
          <w:szCs w:val="24"/>
        </w:rPr>
        <w:t xml:space="preserve">). </w:t>
      </w:r>
      <w:r w:rsidRPr="005E4E86">
        <w:rPr>
          <w:bCs/>
          <w:i/>
          <w:color w:val="000000"/>
          <w:sz w:val="24"/>
          <w:szCs w:val="24"/>
        </w:rPr>
        <w:t xml:space="preserve">Smart </w:t>
      </w:r>
      <w:r w:rsidR="00D32DC2">
        <w:rPr>
          <w:bCs/>
          <w:i/>
          <w:color w:val="000000"/>
          <w:sz w:val="24"/>
          <w:szCs w:val="24"/>
        </w:rPr>
        <w:t>c</w:t>
      </w:r>
      <w:r>
        <w:rPr>
          <w:bCs/>
          <w:i/>
          <w:color w:val="000000"/>
          <w:sz w:val="24"/>
          <w:szCs w:val="24"/>
        </w:rPr>
        <w:t xml:space="preserve">ommunities </w:t>
      </w:r>
      <w:r w:rsidR="00D32DC2">
        <w:rPr>
          <w:bCs/>
          <w:i/>
          <w:color w:val="000000"/>
          <w:sz w:val="24"/>
          <w:szCs w:val="24"/>
        </w:rPr>
        <w:t>t</w:t>
      </w:r>
      <w:r>
        <w:rPr>
          <w:bCs/>
          <w:i/>
          <w:color w:val="000000"/>
          <w:sz w:val="24"/>
          <w:szCs w:val="24"/>
        </w:rPr>
        <w:t>oday</w:t>
      </w:r>
      <w:r w:rsidR="001443D4">
        <w:rPr>
          <w:bCs/>
          <w:i/>
          <w:color w:val="000000"/>
          <w:sz w:val="24"/>
          <w:szCs w:val="24"/>
        </w:rPr>
        <w:t xml:space="preserve"> </w:t>
      </w:r>
      <w:r w:rsidR="001443D4" w:rsidRPr="0085224D">
        <w:rPr>
          <w:bCs/>
          <w:color w:val="000000"/>
          <w:sz w:val="24"/>
          <w:szCs w:val="24"/>
        </w:rPr>
        <w:t>[Panel presentation]</w:t>
      </w:r>
      <w:r w:rsidRPr="0085224D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Commonwealth of Virginia Innovative Technology Symposium (COVITS) Richmond, VA.</w:t>
      </w:r>
    </w:p>
    <w:p w14:paraId="2264A67C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B56CCE2" w14:textId="77777777" w:rsidR="0046435D" w:rsidRDefault="00B517CD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517CD">
        <w:rPr>
          <w:b/>
          <w:sz w:val="24"/>
          <w:szCs w:val="24"/>
        </w:rPr>
        <w:t>Bannan</w:t>
      </w:r>
      <w:r w:rsidRPr="00F7747B">
        <w:rPr>
          <w:sz w:val="24"/>
          <w:szCs w:val="24"/>
        </w:rPr>
        <w:t>, B. (2018</w:t>
      </w:r>
      <w:r w:rsidR="0085224D">
        <w:rPr>
          <w:sz w:val="24"/>
          <w:szCs w:val="24"/>
        </w:rPr>
        <w:t>, March 8</w:t>
      </w:r>
      <w:r w:rsidRPr="00F7747B">
        <w:rPr>
          <w:sz w:val="24"/>
          <w:szCs w:val="24"/>
        </w:rPr>
        <w:t xml:space="preserve">). </w:t>
      </w:r>
      <w:r w:rsidRPr="00F7747B">
        <w:rPr>
          <w:i/>
          <w:sz w:val="24"/>
          <w:szCs w:val="24"/>
        </w:rPr>
        <w:t>The connected future and data analytics</w:t>
      </w:r>
      <w:r w:rsidR="0085224D">
        <w:rPr>
          <w:i/>
          <w:sz w:val="24"/>
          <w:szCs w:val="24"/>
        </w:rPr>
        <w:t xml:space="preserve"> </w:t>
      </w:r>
      <w:r w:rsidR="0085224D" w:rsidRPr="0085224D">
        <w:rPr>
          <w:sz w:val="24"/>
          <w:szCs w:val="24"/>
        </w:rPr>
        <w:t>[Keynote Address]</w:t>
      </w:r>
      <w:r w:rsidRPr="00F774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7747B">
        <w:rPr>
          <w:sz w:val="24"/>
          <w:szCs w:val="24"/>
        </w:rPr>
        <w:t>The Maryland Distance Learning Association</w:t>
      </w:r>
      <w:r w:rsidR="0085224D">
        <w:rPr>
          <w:sz w:val="24"/>
          <w:szCs w:val="24"/>
        </w:rPr>
        <w:t xml:space="preserve"> Annual Spring Conference</w:t>
      </w:r>
      <w:r w:rsidRPr="00F7747B">
        <w:rPr>
          <w:sz w:val="24"/>
          <w:szCs w:val="24"/>
        </w:rPr>
        <w:t>.  Linthicum, MD.</w:t>
      </w:r>
      <w:r w:rsidR="0085224D">
        <w:rPr>
          <w:sz w:val="24"/>
          <w:szCs w:val="24"/>
        </w:rPr>
        <w:t xml:space="preserve"> </w:t>
      </w:r>
      <w:hyperlink r:id="rId80" w:history="1">
        <w:r w:rsidR="00A61208" w:rsidRPr="00BA2138">
          <w:rPr>
            <w:rStyle w:val="Hyperlink"/>
            <w:sz w:val="24"/>
            <w:szCs w:val="24"/>
          </w:rPr>
          <w:t>http://www.marylanddla.org/past-events/</w:t>
        </w:r>
      </w:hyperlink>
    </w:p>
    <w:p w14:paraId="7A9CB04A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1DAEC1F7" w14:textId="77777777" w:rsidR="0046435D" w:rsidRDefault="00FD3046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FD3046">
        <w:rPr>
          <w:b/>
          <w:sz w:val="24"/>
          <w:szCs w:val="24"/>
        </w:rPr>
        <w:t>Bannan</w:t>
      </w:r>
      <w:r w:rsidRPr="00FD3046">
        <w:rPr>
          <w:sz w:val="24"/>
          <w:szCs w:val="24"/>
        </w:rPr>
        <w:t>, B. (2017</w:t>
      </w:r>
      <w:r w:rsidR="00690626">
        <w:rPr>
          <w:sz w:val="24"/>
          <w:szCs w:val="24"/>
        </w:rPr>
        <w:t xml:space="preserve">, </w:t>
      </w:r>
      <w:r w:rsidR="00690626" w:rsidRPr="00FD3046">
        <w:rPr>
          <w:sz w:val="24"/>
          <w:szCs w:val="24"/>
        </w:rPr>
        <w:t>November</w:t>
      </w:r>
      <w:r w:rsidR="000B7D0B">
        <w:rPr>
          <w:sz w:val="24"/>
          <w:szCs w:val="24"/>
        </w:rPr>
        <w:t xml:space="preserve"> 30-Dec 1</w:t>
      </w:r>
      <w:r w:rsidRPr="00FD3046">
        <w:rPr>
          <w:sz w:val="24"/>
          <w:szCs w:val="24"/>
        </w:rPr>
        <w:t xml:space="preserve">). </w:t>
      </w:r>
      <w:r w:rsidRPr="00FD3046">
        <w:rPr>
          <w:i/>
          <w:sz w:val="24"/>
          <w:szCs w:val="24"/>
        </w:rPr>
        <w:t>Community-University-Industry collaboration models for smart and connected communities: Leveraging a user experience (UX)/Design research approach</w:t>
      </w:r>
      <w:r w:rsidR="00690626">
        <w:rPr>
          <w:i/>
          <w:sz w:val="24"/>
          <w:szCs w:val="24"/>
        </w:rPr>
        <w:t xml:space="preserve"> </w:t>
      </w:r>
      <w:r w:rsidR="00690626" w:rsidRPr="000B7D0B">
        <w:rPr>
          <w:sz w:val="24"/>
          <w:szCs w:val="24"/>
        </w:rPr>
        <w:t>[Panel presentation]</w:t>
      </w:r>
      <w:r w:rsidRPr="000B7D0B">
        <w:rPr>
          <w:sz w:val="24"/>
          <w:szCs w:val="24"/>
        </w:rPr>
        <w:t>.</w:t>
      </w:r>
      <w:r w:rsidRPr="00FD3046">
        <w:rPr>
          <w:sz w:val="24"/>
          <w:szCs w:val="24"/>
        </w:rPr>
        <w:t xml:space="preserve"> The National Science Foundation Smart and Connected Communities Workshop, Alexandria, VA.</w:t>
      </w:r>
    </w:p>
    <w:p w14:paraId="2FA77F6D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4CB6AC5E" w14:textId="77777777" w:rsidR="0046435D" w:rsidRDefault="00297BB6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100F49">
        <w:rPr>
          <w:sz w:val="24"/>
          <w:szCs w:val="24"/>
        </w:rPr>
        <w:t>, B. (2017</w:t>
      </w:r>
      <w:r w:rsidR="00F2241B">
        <w:rPr>
          <w:sz w:val="24"/>
          <w:szCs w:val="24"/>
        </w:rPr>
        <w:t>, July</w:t>
      </w:r>
      <w:r w:rsidR="00345602">
        <w:rPr>
          <w:sz w:val="24"/>
          <w:szCs w:val="24"/>
        </w:rPr>
        <w:t xml:space="preserve"> 10</w:t>
      </w:r>
      <w:r w:rsidRPr="00100F49">
        <w:rPr>
          <w:i/>
          <w:sz w:val="24"/>
          <w:szCs w:val="24"/>
        </w:rPr>
        <w:t xml:space="preserve">). Developing a </w:t>
      </w:r>
      <w:r w:rsidR="004D0553">
        <w:rPr>
          <w:i/>
          <w:sz w:val="24"/>
          <w:szCs w:val="24"/>
        </w:rPr>
        <w:t>m</w:t>
      </w:r>
      <w:r w:rsidRPr="00100F49">
        <w:rPr>
          <w:i/>
          <w:sz w:val="24"/>
          <w:szCs w:val="24"/>
        </w:rPr>
        <w:t xml:space="preserve">ultiteam </w:t>
      </w:r>
      <w:r w:rsidR="004D0553">
        <w:rPr>
          <w:i/>
          <w:sz w:val="24"/>
          <w:szCs w:val="24"/>
        </w:rPr>
        <w:t>s</w:t>
      </w:r>
      <w:r w:rsidRPr="00100F49">
        <w:rPr>
          <w:i/>
          <w:sz w:val="24"/>
          <w:szCs w:val="24"/>
        </w:rPr>
        <w:t xml:space="preserve">ystems </w:t>
      </w:r>
      <w:r w:rsidR="004D0553">
        <w:rPr>
          <w:i/>
          <w:sz w:val="24"/>
          <w:szCs w:val="24"/>
        </w:rPr>
        <w:t>s</w:t>
      </w:r>
      <w:r w:rsidRPr="00100F49">
        <w:rPr>
          <w:i/>
          <w:sz w:val="24"/>
          <w:szCs w:val="24"/>
        </w:rPr>
        <w:t xml:space="preserve">mart </w:t>
      </w:r>
      <w:r w:rsidR="004D0553">
        <w:rPr>
          <w:i/>
          <w:sz w:val="24"/>
          <w:szCs w:val="24"/>
        </w:rPr>
        <w:t>c</w:t>
      </w:r>
      <w:r w:rsidRPr="00100F49">
        <w:rPr>
          <w:i/>
          <w:sz w:val="24"/>
          <w:szCs w:val="24"/>
        </w:rPr>
        <w:t xml:space="preserve">ity </w:t>
      </w:r>
      <w:r w:rsidR="004D0553">
        <w:rPr>
          <w:i/>
          <w:sz w:val="24"/>
          <w:szCs w:val="24"/>
        </w:rPr>
        <w:t>s</w:t>
      </w:r>
      <w:r w:rsidRPr="00100F49">
        <w:rPr>
          <w:i/>
          <w:sz w:val="24"/>
          <w:szCs w:val="24"/>
        </w:rPr>
        <w:t xml:space="preserve">olution through </w:t>
      </w:r>
      <w:r w:rsidR="004D0553">
        <w:rPr>
          <w:i/>
          <w:sz w:val="24"/>
          <w:szCs w:val="24"/>
        </w:rPr>
        <w:t>h</w:t>
      </w:r>
      <w:r w:rsidRPr="00100F49">
        <w:rPr>
          <w:i/>
          <w:sz w:val="24"/>
          <w:szCs w:val="24"/>
        </w:rPr>
        <w:t xml:space="preserve">uman-centered, </w:t>
      </w:r>
      <w:r w:rsidR="004D0553">
        <w:rPr>
          <w:i/>
          <w:sz w:val="24"/>
          <w:szCs w:val="24"/>
        </w:rPr>
        <w:t>p</w:t>
      </w:r>
      <w:r w:rsidRPr="00100F49">
        <w:rPr>
          <w:i/>
          <w:sz w:val="24"/>
          <w:szCs w:val="24"/>
        </w:rPr>
        <w:t xml:space="preserve">articipatory </w:t>
      </w:r>
      <w:r w:rsidR="004D0553">
        <w:rPr>
          <w:i/>
          <w:sz w:val="24"/>
          <w:szCs w:val="24"/>
        </w:rPr>
        <w:t>d</w:t>
      </w:r>
      <w:r w:rsidRPr="00100F49">
        <w:rPr>
          <w:i/>
          <w:sz w:val="24"/>
          <w:szCs w:val="24"/>
        </w:rPr>
        <w:t xml:space="preserve">esign </w:t>
      </w:r>
      <w:r w:rsidR="004D0553">
        <w:rPr>
          <w:i/>
          <w:sz w:val="24"/>
          <w:szCs w:val="24"/>
        </w:rPr>
        <w:t>r</w:t>
      </w:r>
      <w:r w:rsidRPr="00100F49">
        <w:rPr>
          <w:i/>
          <w:sz w:val="24"/>
          <w:szCs w:val="24"/>
        </w:rPr>
        <w:t>esearch</w:t>
      </w:r>
      <w:r w:rsidR="00F2241B">
        <w:rPr>
          <w:i/>
          <w:sz w:val="24"/>
          <w:szCs w:val="24"/>
        </w:rPr>
        <w:t xml:space="preserve"> </w:t>
      </w:r>
      <w:r w:rsidR="00F2241B" w:rsidRPr="00F2241B">
        <w:rPr>
          <w:sz w:val="24"/>
          <w:szCs w:val="24"/>
        </w:rPr>
        <w:t>[Panel presentation]</w:t>
      </w:r>
      <w:r w:rsidRPr="00F2241B">
        <w:rPr>
          <w:sz w:val="24"/>
          <w:szCs w:val="24"/>
        </w:rPr>
        <w:t>.</w:t>
      </w:r>
      <w:r w:rsidRPr="00100F49">
        <w:rPr>
          <w:sz w:val="24"/>
          <w:szCs w:val="24"/>
        </w:rPr>
        <w:t xml:space="preserve">  American Association for the Advancement of Science. Washington, DC.</w:t>
      </w:r>
    </w:p>
    <w:p w14:paraId="62AA5A61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53DFBE21" w14:textId="77777777" w:rsidR="0046435D" w:rsidRDefault="009718E8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9718E8">
        <w:rPr>
          <w:b/>
          <w:sz w:val="24"/>
          <w:szCs w:val="24"/>
        </w:rPr>
        <w:t>Bannan</w:t>
      </w:r>
      <w:r w:rsidRPr="009718E8">
        <w:rPr>
          <w:sz w:val="24"/>
          <w:szCs w:val="24"/>
        </w:rPr>
        <w:t>, B. (2017</w:t>
      </w:r>
      <w:r w:rsidR="00F2241B">
        <w:rPr>
          <w:sz w:val="24"/>
          <w:szCs w:val="24"/>
        </w:rPr>
        <w:t>, May 18</w:t>
      </w:r>
      <w:r w:rsidRPr="009718E8">
        <w:rPr>
          <w:sz w:val="24"/>
          <w:szCs w:val="24"/>
        </w:rPr>
        <w:t xml:space="preserve">). </w:t>
      </w:r>
      <w:r w:rsidRPr="009718E8">
        <w:rPr>
          <w:i/>
          <w:sz w:val="24"/>
          <w:szCs w:val="24"/>
        </w:rPr>
        <w:t>The importance of broadband in building smart communities</w:t>
      </w:r>
      <w:r w:rsidRPr="009718E8">
        <w:rPr>
          <w:sz w:val="24"/>
          <w:szCs w:val="24"/>
        </w:rPr>
        <w:t>. The National League of Cities Infrastructure Week 2017</w:t>
      </w:r>
      <w:r w:rsidR="00362D38">
        <w:rPr>
          <w:sz w:val="24"/>
          <w:szCs w:val="24"/>
        </w:rPr>
        <w:t xml:space="preserve"> </w:t>
      </w:r>
      <w:r w:rsidR="00362D38" w:rsidRPr="00362D38">
        <w:rPr>
          <w:sz w:val="24"/>
          <w:szCs w:val="24"/>
        </w:rPr>
        <w:t>[Panel presentation]</w:t>
      </w:r>
      <w:r w:rsidRPr="009718E8">
        <w:rPr>
          <w:sz w:val="24"/>
          <w:szCs w:val="24"/>
        </w:rPr>
        <w:t>. Washington D.C.</w:t>
      </w:r>
      <w:r w:rsidR="00F2241B">
        <w:rPr>
          <w:sz w:val="24"/>
          <w:szCs w:val="24"/>
        </w:rPr>
        <w:t xml:space="preserve"> </w:t>
      </w:r>
      <w:hyperlink r:id="rId81" w:history="1">
        <w:r w:rsidR="00F2241B" w:rsidRPr="001930A5">
          <w:rPr>
            <w:rStyle w:val="Hyperlink"/>
            <w:sz w:val="24"/>
          </w:rPr>
          <w:t>https://www.facebook.com/NationalLeagueofCities/videos/10154845421167701</w:t>
        </w:r>
      </w:hyperlink>
    </w:p>
    <w:p w14:paraId="60220A69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85D2996" w14:textId="77777777" w:rsidR="0046435D" w:rsidRDefault="00E228EA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A870D2">
        <w:rPr>
          <w:b/>
          <w:sz w:val="24"/>
          <w:szCs w:val="24"/>
        </w:rPr>
        <w:t>Bannan</w:t>
      </w:r>
      <w:r w:rsidRPr="00366EF1">
        <w:rPr>
          <w:sz w:val="24"/>
          <w:szCs w:val="24"/>
        </w:rPr>
        <w:t>, B. (2016</w:t>
      </w:r>
      <w:r w:rsidR="00F2241B">
        <w:rPr>
          <w:sz w:val="24"/>
          <w:szCs w:val="24"/>
        </w:rPr>
        <w:t xml:space="preserve">, </w:t>
      </w:r>
      <w:r w:rsidR="00F2241B" w:rsidRPr="00366EF1">
        <w:rPr>
          <w:sz w:val="24"/>
          <w:szCs w:val="24"/>
        </w:rPr>
        <w:t>September</w:t>
      </w:r>
      <w:r w:rsidR="00F2241B">
        <w:rPr>
          <w:sz w:val="24"/>
          <w:szCs w:val="24"/>
        </w:rPr>
        <w:t xml:space="preserve"> 9</w:t>
      </w:r>
      <w:r w:rsidRPr="00366EF1">
        <w:rPr>
          <w:sz w:val="24"/>
          <w:szCs w:val="24"/>
        </w:rPr>
        <w:t xml:space="preserve">). </w:t>
      </w:r>
      <w:r w:rsidRPr="00366EF1">
        <w:rPr>
          <w:i/>
          <w:sz w:val="24"/>
          <w:szCs w:val="24"/>
        </w:rPr>
        <w:t>Next gen high schools and smart cities: connecting through design, data and STEM learning</w:t>
      </w:r>
      <w:r w:rsidR="00F2241B">
        <w:rPr>
          <w:i/>
          <w:sz w:val="24"/>
          <w:szCs w:val="24"/>
        </w:rPr>
        <w:t xml:space="preserve"> </w:t>
      </w:r>
      <w:r w:rsidR="00F2241B" w:rsidRPr="00362D38">
        <w:rPr>
          <w:sz w:val="24"/>
          <w:szCs w:val="24"/>
        </w:rPr>
        <w:t>[Panel presentation]</w:t>
      </w:r>
      <w:r w:rsidRPr="00366EF1">
        <w:rPr>
          <w:sz w:val="24"/>
          <w:szCs w:val="24"/>
        </w:rPr>
        <w:t xml:space="preserve">. </w:t>
      </w:r>
      <w:r w:rsidR="00F2241B">
        <w:rPr>
          <w:sz w:val="24"/>
          <w:szCs w:val="24"/>
        </w:rPr>
        <w:t>The</w:t>
      </w:r>
      <w:r w:rsidRPr="00366EF1">
        <w:rPr>
          <w:sz w:val="24"/>
          <w:szCs w:val="24"/>
        </w:rPr>
        <w:t xml:space="preserve"> 2016 Next Generation STEM High School: A Forum Supported by the NSF. Washington, DC. </w:t>
      </w:r>
      <w:hyperlink r:id="rId82" w:history="1">
        <w:r w:rsidR="00DD0CEB" w:rsidRPr="00A51372">
          <w:rPr>
            <w:rStyle w:val="Hyperlink"/>
            <w:sz w:val="24"/>
            <w:szCs w:val="24"/>
          </w:rPr>
          <w:t>https://nextgenhs.circlcenter.org/materials/</w:t>
        </w:r>
      </w:hyperlink>
    </w:p>
    <w:p w14:paraId="0815BDEC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1B6A2079" w14:textId="77777777" w:rsidR="0046435D" w:rsidRDefault="001738BF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73326D">
        <w:rPr>
          <w:b/>
          <w:sz w:val="24"/>
          <w:szCs w:val="24"/>
        </w:rPr>
        <w:t>Bannan</w:t>
      </w:r>
      <w:r w:rsidRPr="001738BF">
        <w:rPr>
          <w:sz w:val="24"/>
          <w:szCs w:val="24"/>
        </w:rPr>
        <w:t>, B. (2015</w:t>
      </w:r>
      <w:r w:rsidR="00666951">
        <w:rPr>
          <w:sz w:val="24"/>
          <w:szCs w:val="24"/>
        </w:rPr>
        <w:t xml:space="preserve">, </w:t>
      </w:r>
      <w:r w:rsidR="00666951" w:rsidRPr="001738BF">
        <w:rPr>
          <w:sz w:val="24"/>
          <w:szCs w:val="24"/>
        </w:rPr>
        <w:t>August</w:t>
      </w:r>
      <w:r w:rsidR="00666951">
        <w:rPr>
          <w:sz w:val="24"/>
          <w:szCs w:val="24"/>
        </w:rPr>
        <w:t xml:space="preserve"> 5</w:t>
      </w:r>
      <w:r w:rsidRPr="001738BF">
        <w:rPr>
          <w:sz w:val="24"/>
          <w:szCs w:val="24"/>
        </w:rPr>
        <w:t xml:space="preserve">). Keynote Address: </w:t>
      </w:r>
      <w:r w:rsidRPr="001738BF">
        <w:rPr>
          <w:i/>
          <w:sz w:val="24"/>
          <w:szCs w:val="24"/>
        </w:rPr>
        <w:t xml:space="preserve">Learning analytics applied: Panel discussion of the </w:t>
      </w:r>
      <w:r w:rsidR="00965574">
        <w:rPr>
          <w:i/>
          <w:sz w:val="24"/>
          <w:szCs w:val="24"/>
        </w:rPr>
        <w:t>c</w:t>
      </w:r>
      <w:r w:rsidRPr="001738BF">
        <w:rPr>
          <w:i/>
          <w:sz w:val="24"/>
          <w:szCs w:val="24"/>
        </w:rPr>
        <w:t xml:space="preserve">ase of </w:t>
      </w:r>
      <w:r w:rsidR="00965574">
        <w:rPr>
          <w:i/>
          <w:sz w:val="24"/>
          <w:szCs w:val="24"/>
        </w:rPr>
        <w:t>s</w:t>
      </w:r>
      <w:r w:rsidRPr="001738BF">
        <w:rPr>
          <w:i/>
          <w:sz w:val="24"/>
          <w:szCs w:val="24"/>
        </w:rPr>
        <w:t>urgical/</w:t>
      </w:r>
      <w:r w:rsidR="00C67727">
        <w:rPr>
          <w:i/>
          <w:sz w:val="24"/>
          <w:szCs w:val="24"/>
        </w:rPr>
        <w:t>e</w:t>
      </w:r>
      <w:r w:rsidRPr="001738BF">
        <w:rPr>
          <w:i/>
          <w:sz w:val="24"/>
          <w:szCs w:val="24"/>
        </w:rPr>
        <w:t xml:space="preserve">mergency </w:t>
      </w:r>
      <w:r w:rsidR="00C67727">
        <w:rPr>
          <w:i/>
          <w:sz w:val="24"/>
          <w:szCs w:val="24"/>
        </w:rPr>
        <w:t>m</w:t>
      </w:r>
      <w:r w:rsidRPr="001738BF">
        <w:rPr>
          <w:i/>
          <w:sz w:val="24"/>
          <w:szCs w:val="24"/>
        </w:rPr>
        <w:t xml:space="preserve">edical </w:t>
      </w:r>
      <w:r w:rsidR="00C67727">
        <w:rPr>
          <w:i/>
          <w:sz w:val="24"/>
          <w:szCs w:val="24"/>
        </w:rPr>
        <w:t>s</w:t>
      </w:r>
      <w:r w:rsidRPr="001738BF">
        <w:rPr>
          <w:i/>
          <w:sz w:val="24"/>
          <w:szCs w:val="24"/>
        </w:rPr>
        <w:t xml:space="preserve">ervices </w:t>
      </w:r>
      <w:r w:rsidR="00C67727">
        <w:rPr>
          <w:i/>
          <w:sz w:val="24"/>
          <w:szCs w:val="24"/>
        </w:rPr>
        <w:t>t</w:t>
      </w:r>
      <w:r w:rsidRPr="001738BF">
        <w:rPr>
          <w:i/>
          <w:sz w:val="24"/>
          <w:szCs w:val="24"/>
        </w:rPr>
        <w:t xml:space="preserve">raining </w:t>
      </w:r>
      <w:r w:rsidR="00C67727">
        <w:rPr>
          <w:i/>
          <w:sz w:val="24"/>
          <w:szCs w:val="24"/>
        </w:rPr>
        <w:t>s</w:t>
      </w:r>
      <w:r w:rsidRPr="001738BF">
        <w:rPr>
          <w:i/>
          <w:sz w:val="24"/>
          <w:szCs w:val="24"/>
        </w:rPr>
        <w:t>imulation</w:t>
      </w:r>
      <w:r w:rsidR="00E8416B">
        <w:rPr>
          <w:i/>
          <w:sz w:val="24"/>
          <w:szCs w:val="24"/>
        </w:rPr>
        <w:t xml:space="preserve"> </w:t>
      </w:r>
      <w:r w:rsidR="00E8416B" w:rsidRPr="00362D38">
        <w:rPr>
          <w:sz w:val="24"/>
          <w:szCs w:val="24"/>
        </w:rPr>
        <w:t>[Keynote address]</w:t>
      </w:r>
      <w:r w:rsidRPr="001738BF">
        <w:rPr>
          <w:sz w:val="24"/>
          <w:szCs w:val="24"/>
        </w:rPr>
        <w:t>. The Networking Information Technology Research and Development Program Sub-Committee (NITRD) of the National Science and Technology Council’s (NSTC) Committee on Technology. Office of Science, Technology &amp; Policy, The Executive Office of the President and the President’s Council of Advisors on Science and Technology, Arlington, VA.</w:t>
      </w:r>
      <w:r>
        <w:rPr>
          <w:sz w:val="24"/>
          <w:szCs w:val="24"/>
        </w:rPr>
        <w:t xml:space="preserve">  </w:t>
      </w:r>
      <w:hyperlink r:id="rId83" w:history="1">
        <w:r w:rsidRPr="00221063">
          <w:rPr>
            <w:rStyle w:val="Hyperlink"/>
            <w:sz w:val="24"/>
            <w:szCs w:val="24"/>
          </w:rPr>
          <w:t>https://www.nitrd.gov/nitrdgroups/index.php?title=SmartCities_CaseExample_Bannan</w:t>
        </w:r>
      </w:hyperlink>
    </w:p>
    <w:p w14:paraId="4AD61E7E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0BD23987" w14:textId="77777777" w:rsidR="0046435D" w:rsidRDefault="00A870D2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A870D2">
        <w:rPr>
          <w:b/>
          <w:sz w:val="24"/>
          <w:szCs w:val="24"/>
        </w:rPr>
        <w:t>Bannan</w:t>
      </w:r>
      <w:r w:rsidRPr="00A870D2">
        <w:rPr>
          <w:sz w:val="24"/>
          <w:szCs w:val="24"/>
        </w:rPr>
        <w:t>, B. (2015</w:t>
      </w:r>
      <w:r w:rsidR="00E8416B">
        <w:rPr>
          <w:sz w:val="24"/>
          <w:szCs w:val="24"/>
        </w:rPr>
        <w:t xml:space="preserve">, </w:t>
      </w:r>
      <w:r w:rsidR="00E8416B" w:rsidRPr="00A870D2">
        <w:rPr>
          <w:sz w:val="24"/>
          <w:szCs w:val="24"/>
        </w:rPr>
        <w:t>November</w:t>
      </w:r>
      <w:r w:rsidR="00D33992">
        <w:rPr>
          <w:sz w:val="24"/>
          <w:szCs w:val="24"/>
        </w:rPr>
        <w:t xml:space="preserve"> 9</w:t>
      </w:r>
      <w:r w:rsidRPr="00A870D2">
        <w:rPr>
          <w:sz w:val="24"/>
          <w:szCs w:val="24"/>
        </w:rPr>
        <w:t xml:space="preserve">). </w:t>
      </w:r>
      <w:r w:rsidRPr="00A870D2">
        <w:rPr>
          <w:i/>
          <w:sz w:val="24"/>
          <w:szCs w:val="24"/>
        </w:rPr>
        <w:t>Can smart cities contribute to STEM learning and workforce development</w:t>
      </w:r>
      <w:r w:rsidR="00D33992">
        <w:rPr>
          <w:i/>
          <w:sz w:val="24"/>
          <w:szCs w:val="24"/>
        </w:rPr>
        <w:t>?</w:t>
      </w:r>
      <w:r w:rsidR="00E8416B">
        <w:rPr>
          <w:i/>
          <w:sz w:val="24"/>
          <w:szCs w:val="24"/>
        </w:rPr>
        <w:t xml:space="preserve"> </w:t>
      </w:r>
      <w:r w:rsidR="00E8416B" w:rsidRPr="00D33992">
        <w:rPr>
          <w:sz w:val="24"/>
          <w:szCs w:val="24"/>
        </w:rPr>
        <w:t>[Panel presentation</w:t>
      </w:r>
      <w:r w:rsidR="00D33992" w:rsidRPr="00D33992">
        <w:rPr>
          <w:sz w:val="24"/>
          <w:szCs w:val="24"/>
        </w:rPr>
        <w:t>]</w:t>
      </w:r>
      <w:r w:rsidR="00D33992">
        <w:rPr>
          <w:i/>
          <w:sz w:val="24"/>
          <w:szCs w:val="24"/>
        </w:rPr>
        <w:t>.</w:t>
      </w:r>
      <w:r w:rsidRPr="00A870D2">
        <w:rPr>
          <w:sz w:val="24"/>
          <w:szCs w:val="24"/>
        </w:rPr>
        <w:t xml:space="preserve"> White House Summit 2015 Next Generation STEM High School: A Forum Supported by the NSF. Washington, DC.</w:t>
      </w:r>
      <w:r w:rsidR="00D33992">
        <w:rPr>
          <w:sz w:val="24"/>
          <w:szCs w:val="24"/>
        </w:rPr>
        <w:t xml:space="preserve"> </w:t>
      </w:r>
      <w:hyperlink r:id="rId84" w:history="1">
        <w:r w:rsidR="00D33992" w:rsidRPr="00A51372">
          <w:rPr>
            <w:rStyle w:val="Hyperlink"/>
            <w:sz w:val="24"/>
            <w:szCs w:val="24"/>
          </w:rPr>
          <w:t>http://nsfstemforum.edc.org/speakers/</w:t>
        </w:r>
      </w:hyperlink>
    </w:p>
    <w:p w14:paraId="5D9A4AF6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A518C75" w14:textId="77777777" w:rsidR="0046435D" w:rsidRDefault="00A870D2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A870D2">
        <w:rPr>
          <w:b/>
          <w:sz w:val="24"/>
          <w:szCs w:val="24"/>
        </w:rPr>
        <w:t>Bannan</w:t>
      </w:r>
      <w:r w:rsidRPr="00A870D2">
        <w:rPr>
          <w:sz w:val="24"/>
          <w:szCs w:val="24"/>
        </w:rPr>
        <w:t>, B. (2015</w:t>
      </w:r>
      <w:r w:rsidR="00D33992">
        <w:rPr>
          <w:sz w:val="24"/>
          <w:szCs w:val="24"/>
        </w:rPr>
        <w:t xml:space="preserve">, </w:t>
      </w:r>
      <w:r w:rsidR="00D33992" w:rsidRPr="00A870D2">
        <w:rPr>
          <w:sz w:val="24"/>
          <w:szCs w:val="24"/>
        </w:rPr>
        <w:t>September</w:t>
      </w:r>
      <w:r w:rsidR="00AB2AAC">
        <w:rPr>
          <w:sz w:val="24"/>
          <w:szCs w:val="24"/>
        </w:rPr>
        <w:t xml:space="preserve"> 15-18</w:t>
      </w:r>
      <w:r w:rsidRPr="00A870D2">
        <w:rPr>
          <w:sz w:val="24"/>
          <w:szCs w:val="24"/>
        </w:rPr>
        <w:t xml:space="preserve">). </w:t>
      </w:r>
      <w:r w:rsidRPr="00A870D2">
        <w:rPr>
          <w:i/>
          <w:sz w:val="24"/>
          <w:szCs w:val="24"/>
        </w:rPr>
        <w:t>Ecosystem for smart medical simulation team training (ESMTT)</w:t>
      </w:r>
      <w:r w:rsidR="00DD7DE7">
        <w:rPr>
          <w:i/>
          <w:sz w:val="24"/>
          <w:szCs w:val="24"/>
        </w:rPr>
        <w:t xml:space="preserve"> </w:t>
      </w:r>
      <w:r w:rsidR="006A68DC" w:rsidRPr="006A68DC">
        <w:rPr>
          <w:sz w:val="24"/>
          <w:szCs w:val="24"/>
        </w:rPr>
        <w:t>[Panel presentation]</w:t>
      </w:r>
      <w:r w:rsidRPr="006A68DC">
        <w:rPr>
          <w:sz w:val="24"/>
          <w:szCs w:val="24"/>
        </w:rPr>
        <w:t xml:space="preserve">. </w:t>
      </w:r>
      <w:r w:rsidRPr="00A870D2">
        <w:rPr>
          <w:sz w:val="24"/>
          <w:szCs w:val="24"/>
        </w:rPr>
        <w:t xml:space="preserve">Design Challenge: Envisioning Wearable Enhanced Learning, Special Interest Group on Wearable Enhanced Learning (SIG WELL), European Association of Technology Enhanced Learning (EATEL). </w:t>
      </w:r>
      <w:r w:rsidR="006A68DC">
        <w:rPr>
          <w:sz w:val="24"/>
          <w:szCs w:val="24"/>
        </w:rPr>
        <w:t>Toledo, Spain</w:t>
      </w:r>
    </w:p>
    <w:p w14:paraId="1EDB108D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34A8FFBC" w14:textId="77777777" w:rsidR="0046435D" w:rsidRDefault="001D18D9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1D18D9">
        <w:rPr>
          <w:b/>
          <w:sz w:val="24"/>
          <w:szCs w:val="24"/>
        </w:rPr>
        <w:t>Bannan</w:t>
      </w:r>
      <w:r w:rsidRPr="001D18D9">
        <w:rPr>
          <w:sz w:val="24"/>
          <w:szCs w:val="24"/>
        </w:rPr>
        <w:t>, B., Gallagher, P.S. &amp; Blake-Plock, S. (2015</w:t>
      </w:r>
      <w:r w:rsidR="009E082B">
        <w:rPr>
          <w:sz w:val="24"/>
          <w:szCs w:val="24"/>
        </w:rPr>
        <w:t>, June 8-10</w:t>
      </w:r>
      <w:r w:rsidRPr="001D18D9">
        <w:rPr>
          <w:sz w:val="24"/>
          <w:szCs w:val="24"/>
        </w:rPr>
        <w:t xml:space="preserve">). </w:t>
      </w:r>
      <w:r w:rsidRPr="001D18D9">
        <w:rPr>
          <w:i/>
          <w:sz w:val="24"/>
          <w:szCs w:val="24"/>
        </w:rPr>
        <w:t>Learning analytics applied: Panel discussion of the Case of Surgical/Emergency Medical Services Training Simulation</w:t>
      </w:r>
      <w:r w:rsidR="00F25D3C">
        <w:rPr>
          <w:i/>
          <w:sz w:val="24"/>
          <w:szCs w:val="24"/>
        </w:rPr>
        <w:t xml:space="preserve"> </w:t>
      </w:r>
      <w:r w:rsidR="00F25D3C" w:rsidRPr="00F25D3C">
        <w:rPr>
          <w:sz w:val="24"/>
          <w:szCs w:val="24"/>
        </w:rPr>
        <w:t>[Panel presentation]</w:t>
      </w:r>
      <w:r w:rsidRPr="00F25D3C">
        <w:rPr>
          <w:sz w:val="24"/>
          <w:szCs w:val="24"/>
        </w:rPr>
        <w:t>.</w:t>
      </w:r>
      <w:r w:rsidRPr="001D18D9">
        <w:rPr>
          <w:sz w:val="24"/>
          <w:szCs w:val="24"/>
        </w:rPr>
        <w:t xml:space="preserve"> Enterprise Learning Conference</w:t>
      </w:r>
      <w:r>
        <w:rPr>
          <w:sz w:val="24"/>
          <w:szCs w:val="24"/>
        </w:rPr>
        <w:t xml:space="preserve"> (ECL15) Building Smarter Organizations</w:t>
      </w:r>
      <w:r w:rsidRPr="001D18D9">
        <w:rPr>
          <w:sz w:val="24"/>
          <w:szCs w:val="24"/>
        </w:rPr>
        <w:t>, Manassas, VA.</w:t>
      </w:r>
    </w:p>
    <w:p w14:paraId="6CD660A3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593F07FC" w14:textId="77777777" w:rsidR="0046435D" w:rsidRDefault="00661A1F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012D6C">
        <w:rPr>
          <w:sz w:val="24"/>
          <w:szCs w:val="24"/>
        </w:rPr>
        <w:t>, B. (2014</w:t>
      </w:r>
      <w:r w:rsidR="00F25D3C">
        <w:rPr>
          <w:sz w:val="24"/>
          <w:szCs w:val="24"/>
        </w:rPr>
        <w:t>, June</w:t>
      </w:r>
      <w:r w:rsidRPr="00012D6C">
        <w:rPr>
          <w:sz w:val="24"/>
          <w:szCs w:val="24"/>
        </w:rPr>
        <w:t xml:space="preserve">). </w:t>
      </w:r>
      <w:r w:rsidRPr="00012D6C">
        <w:rPr>
          <w:i/>
          <w:sz w:val="24"/>
          <w:szCs w:val="24"/>
        </w:rPr>
        <w:t>Design research</w:t>
      </w:r>
      <w:r w:rsidR="004D0553">
        <w:rPr>
          <w:i/>
          <w:sz w:val="24"/>
          <w:szCs w:val="24"/>
        </w:rPr>
        <w:t xml:space="preserve">: </w:t>
      </w:r>
      <w:r w:rsidR="00420792">
        <w:rPr>
          <w:i/>
          <w:sz w:val="24"/>
          <w:szCs w:val="24"/>
        </w:rPr>
        <w:t xml:space="preserve">Invited </w:t>
      </w:r>
      <w:r w:rsidR="004D0553">
        <w:rPr>
          <w:i/>
          <w:sz w:val="24"/>
          <w:szCs w:val="24"/>
        </w:rPr>
        <w:t>p</w:t>
      </w:r>
      <w:r w:rsidR="00420792">
        <w:rPr>
          <w:i/>
          <w:sz w:val="24"/>
          <w:szCs w:val="24"/>
        </w:rPr>
        <w:t xml:space="preserve">anel </w:t>
      </w:r>
      <w:r w:rsidRPr="00012D6C">
        <w:rPr>
          <w:i/>
          <w:sz w:val="24"/>
          <w:szCs w:val="24"/>
        </w:rPr>
        <w:t xml:space="preserve">at the International Forum on Educational and Technology: New </w:t>
      </w:r>
      <w:r w:rsidR="0070387D">
        <w:rPr>
          <w:i/>
          <w:sz w:val="24"/>
          <w:szCs w:val="24"/>
        </w:rPr>
        <w:t>l</w:t>
      </w:r>
      <w:r w:rsidRPr="00012D6C">
        <w:rPr>
          <w:i/>
          <w:sz w:val="24"/>
          <w:szCs w:val="24"/>
        </w:rPr>
        <w:t xml:space="preserve">earning </w:t>
      </w:r>
      <w:r w:rsidR="0070387D">
        <w:rPr>
          <w:i/>
          <w:sz w:val="24"/>
          <w:szCs w:val="24"/>
        </w:rPr>
        <w:t>s</w:t>
      </w:r>
      <w:r w:rsidRPr="00012D6C">
        <w:rPr>
          <w:i/>
          <w:sz w:val="24"/>
          <w:szCs w:val="24"/>
        </w:rPr>
        <w:t xml:space="preserve">cenarios from a </w:t>
      </w:r>
      <w:r w:rsidR="0070387D">
        <w:rPr>
          <w:i/>
          <w:sz w:val="24"/>
          <w:szCs w:val="24"/>
        </w:rPr>
        <w:t>t</w:t>
      </w:r>
      <w:r w:rsidRPr="00012D6C">
        <w:rPr>
          <w:i/>
          <w:sz w:val="24"/>
          <w:szCs w:val="24"/>
        </w:rPr>
        <w:t xml:space="preserve">ransformative </w:t>
      </w:r>
      <w:r w:rsidR="0070387D">
        <w:rPr>
          <w:i/>
          <w:sz w:val="24"/>
          <w:szCs w:val="24"/>
        </w:rPr>
        <w:t>v</w:t>
      </w:r>
      <w:r w:rsidRPr="00012D6C">
        <w:rPr>
          <w:i/>
          <w:sz w:val="24"/>
          <w:szCs w:val="24"/>
        </w:rPr>
        <w:t>ision</w:t>
      </w:r>
      <w:r w:rsidR="005701E5">
        <w:rPr>
          <w:i/>
          <w:sz w:val="24"/>
          <w:szCs w:val="24"/>
        </w:rPr>
        <w:t xml:space="preserve"> </w:t>
      </w:r>
      <w:r w:rsidR="005701E5" w:rsidRPr="005701E5">
        <w:rPr>
          <w:sz w:val="24"/>
          <w:szCs w:val="24"/>
        </w:rPr>
        <w:t>[Panel presentation]</w:t>
      </w:r>
      <w:r w:rsidRPr="005701E5">
        <w:rPr>
          <w:sz w:val="24"/>
          <w:szCs w:val="24"/>
        </w:rPr>
        <w:t>.</w:t>
      </w:r>
      <w:r w:rsidRPr="00012D6C">
        <w:rPr>
          <w:sz w:val="24"/>
          <w:szCs w:val="24"/>
        </w:rPr>
        <w:t xml:space="preserve"> </w:t>
      </w:r>
      <w:r w:rsidR="00DD4FDA" w:rsidRPr="00D624C1">
        <w:rPr>
          <w:sz w:val="24"/>
          <w:szCs w:val="24"/>
        </w:rPr>
        <w:t xml:space="preserve">International Forum of Educational Technology, Applied Research Group in Education and Technology (ARGET) Department de </w:t>
      </w:r>
      <w:proofErr w:type="spellStart"/>
      <w:r w:rsidR="00DD4FDA" w:rsidRPr="00D624C1">
        <w:rPr>
          <w:sz w:val="24"/>
          <w:szCs w:val="24"/>
        </w:rPr>
        <w:t>Pedagogia</w:t>
      </w:r>
      <w:proofErr w:type="spellEnd"/>
      <w:r w:rsidR="00DD4FDA" w:rsidRPr="00D624C1">
        <w:rPr>
          <w:sz w:val="24"/>
          <w:szCs w:val="24"/>
        </w:rPr>
        <w:t xml:space="preserve"> </w:t>
      </w:r>
      <w:proofErr w:type="spellStart"/>
      <w:r w:rsidR="00DD4FDA" w:rsidRPr="00D624C1">
        <w:rPr>
          <w:sz w:val="24"/>
          <w:szCs w:val="24"/>
        </w:rPr>
        <w:t>Universitat</w:t>
      </w:r>
      <w:proofErr w:type="spellEnd"/>
      <w:r w:rsidR="00DD4FDA" w:rsidRPr="00D624C1">
        <w:rPr>
          <w:sz w:val="24"/>
          <w:szCs w:val="24"/>
        </w:rPr>
        <w:t xml:space="preserve"> </w:t>
      </w:r>
      <w:proofErr w:type="spellStart"/>
      <w:r w:rsidR="00DD4FDA" w:rsidRPr="00D624C1">
        <w:rPr>
          <w:sz w:val="24"/>
          <w:szCs w:val="24"/>
        </w:rPr>
        <w:t>Rovira</w:t>
      </w:r>
      <w:proofErr w:type="spellEnd"/>
      <w:r w:rsidR="00DD4FDA" w:rsidRPr="00D624C1">
        <w:rPr>
          <w:sz w:val="24"/>
          <w:szCs w:val="24"/>
        </w:rPr>
        <w:t>, Tarragona, Spain</w:t>
      </w:r>
      <w:r w:rsidR="00DD4FDA">
        <w:rPr>
          <w:sz w:val="24"/>
          <w:szCs w:val="24"/>
        </w:rPr>
        <w:t>.</w:t>
      </w:r>
    </w:p>
    <w:p w14:paraId="555FB985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FC6F89E" w14:textId="77777777" w:rsidR="0046435D" w:rsidRDefault="00277CB2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>, B. Steffens, K. Delgado-Kloos, C., &amp; Cela-Ranilla, J. (2014</w:t>
      </w:r>
      <w:r w:rsidR="00DD4FDA">
        <w:rPr>
          <w:sz w:val="24"/>
          <w:szCs w:val="24"/>
        </w:rPr>
        <w:t xml:space="preserve">, </w:t>
      </w:r>
      <w:r w:rsidR="00DD4FDA" w:rsidRPr="00C956D8">
        <w:rPr>
          <w:sz w:val="24"/>
          <w:szCs w:val="24"/>
        </w:rPr>
        <w:t>June</w:t>
      </w:r>
      <w:r w:rsidRPr="00C956D8">
        <w:rPr>
          <w:sz w:val="24"/>
          <w:szCs w:val="24"/>
        </w:rPr>
        <w:t xml:space="preserve">). </w:t>
      </w:r>
      <w:r w:rsidRPr="00D624C1">
        <w:rPr>
          <w:i/>
          <w:sz w:val="24"/>
          <w:szCs w:val="24"/>
        </w:rPr>
        <w:t xml:space="preserve">Learning </w:t>
      </w:r>
      <w:r w:rsidR="0070387D">
        <w:rPr>
          <w:i/>
          <w:sz w:val="24"/>
          <w:szCs w:val="24"/>
        </w:rPr>
        <w:t>e</w:t>
      </w:r>
      <w:r w:rsidRPr="00D624C1">
        <w:rPr>
          <w:i/>
          <w:sz w:val="24"/>
          <w:szCs w:val="24"/>
        </w:rPr>
        <w:t>nvironments</w:t>
      </w:r>
      <w:r w:rsidR="00DD4FDA">
        <w:rPr>
          <w:i/>
          <w:sz w:val="24"/>
          <w:szCs w:val="24"/>
        </w:rPr>
        <w:t xml:space="preserve"> </w:t>
      </w:r>
      <w:r w:rsidR="00DD4FDA" w:rsidRPr="00DD4FDA">
        <w:rPr>
          <w:sz w:val="24"/>
          <w:szCs w:val="24"/>
        </w:rPr>
        <w:t>[Panel presentation]</w:t>
      </w:r>
      <w:r w:rsidRPr="00C956D8">
        <w:rPr>
          <w:sz w:val="24"/>
          <w:szCs w:val="24"/>
        </w:rPr>
        <w:t xml:space="preserve">.  </w:t>
      </w:r>
      <w:r w:rsidRPr="00D624C1">
        <w:rPr>
          <w:sz w:val="24"/>
          <w:szCs w:val="24"/>
        </w:rPr>
        <w:t xml:space="preserve">International Forum of Educational Technology, Applied Research Group in Education and Technology (ARGET) Department de </w:t>
      </w:r>
      <w:proofErr w:type="spellStart"/>
      <w:r w:rsidRPr="00D624C1">
        <w:rPr>
          <w:sz w:val="24"/>
          <w:szCs w:val="24"/>
        </w:rPr>
        <w:t>Pedagogia</w:t>
      </w:r>
      <w:proofErr w:type="spellEnd"/>
      <w:r w:rsidRPr="00D624C1">
        <w:rPr>
          <w:sz w:val="24"/>
          <w:szCs w:val="24"/>
        </w:rPr>
        <w:t xml:space="preserve"> </w:t>
      </w:r>
      <w:proofErr w:type="spellStart"/>
      <w:r w:rsidRPr="00D624C1">
        <w:rPr>
          <w:sz w:val="24"/>
          <w:szCs w:val="24"/>
        </w:rPr>
        <w:t>Universitat</w:t>
      </w:r>
      <w:proofErr w:type="spellEnd"/>
      <w:r w:rsidRPr="00D624C1">
        <w:rPr>
          <w:sz w:val="24"/>
          <w:szCs w:val="24"/>
        </w:rPr>
        <w:t xml:space="preserve"> </w:t>
      </w:r>
      <w:proofErr w:type="spellStart"/>
      <w:r w:rsidRPr="00D624C1">
        <w:rPr>
          <w:sz w:val="24"/>
          <w:szCs w:val="24"/>
        </w:rPr>
        <w:t>Rovira</w:t>
      </w:r>
      <w:proofErr w:type="spellEnd"/>
      <w:r w:rsidRPr="00D624C1">
        <w:rPr>
          <w:sz w:val="24"/>
          <w:szCs w:val="24"/>
        </w:rPr>
        <w:t>, Tarragona, Spain</w:t>
      </w:r>
      <w:r w:rsidR="00AA2C24">
        <w:rPr>
          <w:sz w:val="24"/>
          <w:szCs w:val="24"/>
        </w:rPr>
        <w:t>.</w:t>
      </w:r>
    </w:p>
    <w:p w14:paraId="1844C467" w14:textId="77777777" w:rsidR="0046435D" w:rsidRDefault="0046435D" w:rsidP="0046435D">
      <w:pPr>
        <w:spacing w:after="120"/>
        <w:ind w:left="720" w:hanging="720"/>
        <w:contextualSpacing/>
        <w:rPr>
          <w:sz w:val="24"/>
          <w:szCs w:val="24"/>
        </w:rPr>
      </w:pPr>
    </w:p>
    <w:p w14:paraId="6965BA83" w14:textId="77777777" w:rsidR="0046435D" w:rsidRDefault="00AA2C24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AA2C24">
        <w:rPr>
          <w:sz w:val="24"/>
          <w:szCs w:val="24"/>
        </w:rPr>
        <w:t xml:space="preserve">Reiser, B., Hannafin, M., Klein, J. </w:t>
      </w:r>
      <w:r w:rsidR="00032D97">
        <w:rPr>
          <w:sz w:val="24"/>
          <w:szCs w:val="24"/>
        </w:rPr>
        <w:t xml:space="preserve">&amp; </w:t>
      </w:r>
      <w:r w:rsidRPr="00AA2C24">
        <w:rPr>
          <w:b/>
          <w:sz w:val="24"/>
          <w:szCs w:val="24"/>
        </w:rPr>
        <w:t>Bannan</w:t>
      </w:r>
      <w:r w:rsidRPr="00AA2C24">
        <w:rPr>
          <w:sz w:val="24"/>
          <w:szCs w:val="24"/>
        </w:rPr>
        <w:t>, B. (2012</w:t>
      </w:r>
      <w:r w:rsidR="0025224C">
        <w:rPr>
          <w:sz w:val="24"/>
          <w:szCs w:val="24"/>
        </w:rPr>
        <w:t>, November</w:t>
      </w:r>
      <w:r w:rsidRPr="00AA2C24">
        <w:rPr>
          <w:sz w:val="24"/>
          <w:szCs w:val="24"/>
        </w:rPr>
        <w:t xml:space="preserve">). </w:t>
      </w:r>
      <w:r w:rsidRPr="00AA2C24">
        <w:rPr>
          <w:i/>
          <w:sz w:val="24"/>
          <w:szCs w:val="24"/>
        </w:rPr>
        <w:t xml:space="preserve">AECT </w:t>
      </w:r>
      <w:r w:rsidR="001061FD">
        <w:rPr>
          <w:i/>
          <w:sz w:val="24"/>
          <w:szCs w:val="24"/>
        </w:rPr>
        <w:t>p</w:t>
      </w:r>
      <w:r w:rsidRPr="00AA2C24">
        <w:rPr>
          <w:i/>
          <w:sz w:val="24"/>
          <w:szCs w:val="24"/>
        </w:rPr>
        <w:t xml:space="preserve">residential </w:t>
      </w:r>
      <w:r w:rsidR="001061FD">
        <w:rPr>
          <w:i/>
          <w:sz w:val="24"/>
          <w:szCs w:val="24"/>
        </w:rPr>
        <w:t>s</w:t>
      </w:r>
      <w:r w:rsidRPr="00AA2C24">
        <w:rPr>
          <w:i/>
          <w:sz w:val="24"/>
          <w:szCs w:val="24"/>
        </w:rPr>
        <w:t>ession</w:t>
      </w:r>
      <w:r w:rsidR="008E7F9B">
        <w:rPr>
          <w:i/>
          <w:sz w:val="24"/>
          <w:szCs w:val="24"/>
        </w:rPr>
        <w:t>:</w:t>
      </w:r>
      <w:r w:rsidRPr="00AA2C24">
        <w:rPr>
          <w:i/>
          <w:sz w:val="24"/>
          <w:szCs w:val="24"/>
        </w:rPr>
        <w:t xml:space="preserve"> Publish, don’t perish: Tips for writing research manuscripts</w:t>
      </w:r>
      <w:r w:rsidR="004F74BD">
        <w:rPr>
          <w:i/>
          <w:sz w:val="24"/>
          <w:szCs w:val="24"/>
        </w:rPr>
        <w:t xml:space="preserve"> </w:t>
      </w:r>
      <w:r w:rsidR="004F74BD" w:rsidRPr="000B7064">
        <w:rPr>
          <w:sz w:val="24"/>
          <w:szCs w:val="24"/>
        </w:rPr>
        <w:t>[Panel presentation]</w:t>
      </w:r>
      <w:r w:rsidRPr="000B7064">
        <w:rPr>
          <w:sz w:val="24"/>
          <w:szCs w:val="24"/>
        </w:rPr>
        <w:t>.</w:t>
      </w:r>
      <w:r w:rsidRPr="00AA2C24">
        <w:rPr>
          <w:sz w:val="24"/>
          <w:szCs w:val="24"/>
        </w:rPr>
        <w:t xml:space="preserve"> Association for Educational Communications and Technology Conference, Louisville, KY.</w:t>
      </w:r>
    </w:p>
    <w:p w14:paraId="6C2026D1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5E995C25" w14:textId="77777777" w:rsidR="0046435D" w:rsidRDefault="00842915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842915">
        <w:rPr>
          <w:b/>
          <w:sz w:val="24"/>
          <w:szCs w:val="24"/>
        </w:rPr>
        <w:t>Bannan</w:t>
      </w:r>
      <w:r w:rsidRPr="00842915">
        <w:rPr>
          <w:sz w:val="24"/>
          <w:szCs w:val="24"/>
        </w:rPr>
        <w:t>, B. (2010</w:t>
      </w:r>
      <w:r w:rsidR="00C428B8">
        <w:rPr>
          <w:sz w:val="24"/>
          <w:szCs w:val="24"/>
        </w:rPr>
        <w:t>,</w:t>
      </w:r>
      <w:r w:rsidR="00C428B8" w:rsidRPr="00C428B8">
        <w:rPr>
          <w:sz w:val="24"/>
          <w:szCs w:val="24"/>
        </w:rPr>
        <w:t xml:space="preserve"> </w:t>
      </w:r>
      <w:r w:rsidR="00C428B8" w:rsidRPr="00842915">
        <w:rPr>
          <w:sz w:val="24"/>
          <w:szCs w:val="24"/>
        </w:rPr>
        <w:t>September</w:t>
      </w:r>
      <w:r w:rsidR="00C428B8">
        <w:rPr>
          <w:sz w:val="24"/>
          <w:szCs w:val="24"/>
        </w:rPr>
        <w:t xml:space="preserve"> 13</w:t>
      </w:r>
      <w:r w:rsidRPr="00842915">
        <w:rPr>
          <w:sz w:val="24"/>
          <w:szCs w:val="24"/>
        </w:rPr>
        <w:t xml:space="preserve">). </w:t>
      </w:r>
      <w:r w:rsidRPr="00842915">
        <w:rPr>
          <w:i/>
          <w:sz w:val="24"/>
          <w:szCs w:val="24"/>
        </w:rPr>
        <w:t>Design research: A framework and examples</w:t>
      </w:r>
      <w:r w:rsidR="00C428B8">
        <w:rPr>
          <w:i/>
          <w:sz w:val="24"/>
          <w:szCs w:val="24"/>
        </w:rPr>
        <w:t xml:space="preserve"> </w:t>
      </w:r>
      <w:r w:rsidR="00C428B8" w:rsidRPr="00C428B8">
        <w:rPr>
          <w:sz w:val="24"/>
          <w:szCs w:val="24"/>
        </w:rPr>
        <w:t>[Keynote address]</w:t>
      </w:r>
      <w:r w:rsidRPr="00C428B8">
        <w:rPr>
          <w:sz w:val="24"/>
          <w:szCs w:val="24"/>
        </w:rPr>
        <w:t>.</w:t>
      </w:r>
      <w:r w:rsidRPr="00842915">
        <w:rPr>
          <w:sz w:val="24"/>
          <w:szCs w:val="24"/>
        </w:rPr>
        <w:t xml:space="preserve"> BYU </w:t>
      </w:r>
      <w:r>
        <w:rPr>
          <w:sz w:val="24"/>
          <w:szCs w:val="24"/>
        </w:rPr>
        <w:t>A</w:t>
      </w:r>
      <w:r w:rsidRPr="00842915">
        <w:rPr>
          <w:sz w:val="24"/>
          <w:szCs w:val="24"/>
        </w:rPr>
        <w:t xml:space="preserve">nnual </w:t>
      </w:r>
      <w:r>
        <w:rPr>
          <w:sz w:val="24"/>
          <w:szCs w:val="24"/>
        </w:rPr>
        <w:t>S</w:t>
      </w:r>
      <w:r w:rsidRPr="00842915">
        <w:rPr>
          <w:sz w:val="24"/>
          <w:szCs w:val="24"/>
        </w:rPr>
        <w:t xml:space="preserve">cholar </w:t>
      </w:r>
      <w:r>
        <w:rPr>
          <w:sz w:val="24"/>
          <w:szCs w:val="24"/>
        </w:rPr>
        <w:t>Invited Keynote S</w:t>
      </w:r>
      <w:r w:rsidRPr="00842915">
        <w:rPr>
          <w:sz w:val="24"/>
          <w:szCs w:val="24"/>
        </w:rPr>
        <w:t xml:space="preserve">peaker </w:t>
      </w:r>
      <w:r>
        <w:rPr>
          <w:sz w:val="24"/>
          <w:szCs w:val="24"/>
        </w:rPr>
        <w:t>S</w:t>
      </w:r>
      <w:r w:rsidRPr="00842915">
        <w:rPr>
          <w:sz w:val="24"/>
          <w:szCs w:val="24"/>
        </w:rPr>
        <w:t>eries, Brigham Young University, Provo, UT.</w:t>
      </w:r>
    </w:p>
    <w:p w14:paraId="5169AE30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3F10707E" w14:textId="77777777" w:rsidR="0046435D" w:rsidRDefault="00E542AF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E542AF">
        <w:rPr>
          <w:b/>
          <w:sz w:val="24"/>
          <w:szCs w:val="24"/>
        </w:rPr>
        <w:t>Bannan</w:t>
      </w:r>
      <w:r w:rsidRPr="00E542AF">
        <w:rPr>
          <w:sz w:val="24"/>
          <w:szCs w:val="24"/>
        </w:rPr>
        <w:t>, B. (2010</w:t>
      </w:r>
      <w:r w:rsidR="00285BC2">
        <w:rPr>
          <w:sz w:val="24"/>
          <w:szCs w:val="24"/>
        </w:rPr>
        <w:t xml:space="preserve">, </w:t>
      </w:r>
      <w:r w:rsidR="00285BC2" w:rsidRPr="00E542AF">
        <w:rPr>
          <w:sz w:val="24"/>
          <w:szCs w:val="24"/>
        </w:rPr>
        <w:t>January</w:t>
      </w:r>
      <w:r w:rsidRPr="00E542AF">
        <w:rPr>
          <w:sz w:val="24"/>
          <w:szCs w:val="24"/>
        </w:rPr>
        <w:t xml:space="preserve">). </w:t>
      </w:r>
      <w:r w:rsidRPr="00E542AF">
        <w:rPr>
          <w:i/>
          <w:sz w:val="24"/>
          <w:szCs w:val="24"/>
        </w:rPr>
        <w:t xml:space="preserve">Trends in </w:t>
      </w:r>
      <w:r w:rsidR="008E7F9B">
        <w:rPr>
          <w:i/>
          <w:sz w:val="24"/>
          <w:szCs w:val="24"/>
        </w:rPr>
        <w:t>t</w:t>
      </w:r>
      <w:r w:rsidRPr="00E542AF">
        <w:rPr>
          <w:i/>
          <w:sz w:val="24"/>
          <w:szCs w:val="24"/>
        </w:rPr>
        <w:t xml:space="preserve">echnology and </w:t>
      </w:r>
      <w:r w:rsidR="008E7F9B">
        <w:rPr>
          <w:i/>
          <w:sz w:val="24"/>
          <w:szCs w:val="24"/>
        </w:rPr>
        <w:t>e</w:t>
      </w:r>
      <w:r w:rsidRPr="00E542AF">
        <w:rPr>
          <w:i/>
          <w:sz w:val="24"/>
          <w:szCs w:val="24"/>
        </w:rPr>
        <w:t>ducation</w:t>
      </w:r>
      <w:r w:rsidR="00285BC2">
        <w:rPr>
          <w:i/>
          <w:sz w:val="24"/>
          <w:szCs w:val="24"/>
        </w:rPr>
        <w:t xml:space="preserve"> </w:t>
      </w:r>
      <w:r w:rsidR="00285BC2" w:rsidRPr="00285BC2">
        <w:rPr>
          <w:sz w:val="24"/>
          <w:szCs w:val="24"/>
        </w:rPr>
        <w:t>[Keynote address]</w:t>
      </w:r>
      <w:r w:rsidRPr="00285BC2">
        <w:rPr>
          <w:sz w:val="24"/>
          <w:szCs w:val="24"/>
        </w:rPr>
        <w:t>.</w:t>
      </w:r>
      <w:r w:rsidRPr="00E542AF">
        <w:rPr>
          <w:sz w:val="24"/>
          <w:szCs w:val="24"/>
        </w:rPr>
        <w:t xml:space="preserve"> Ministry of Education, Congreso Nacional design research Educadores at the Universidad UPC</w:t>
      </w:r>
      <w:r w:rsidR="00285BC2">
        <w:rPr>
          <w:sz w:val="24"/>
          <w:szCs w:val="24"/>
        </w:rPr>
        <w:t>,</w:t>
      </w:r>
      <w:r w:rsidRPr="00E542AF">
        <w:rPr>
          <w:sz w:val="24"/>
          <w:szCs w:val="24"/>
        </w:rPr>
        <w:t xml:space="preserve"> Lima</w:t>
      </w:r>
      <w:r w:rsidR="00285BC2">
        <w:rPr>
          <w:sz w:val="24"/>
          <w:szCs w:val="24"/>
        </w:rPr>
        <w:t xml:space="preserve">, </w:t>
      </w:r>
      <w:r w:rsidRPr="00E542AF">
        <w:rPr>
          <w:sz w:val="24"/>
          <w:szCs w:val="24"/>
        </w:rPr>
        <w:t>Peru.</w:t>
      </w:r>
    </w:p>
    <w:p w14:paraId="61FC9818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72B438A8" w14:textId="77777777" w:rsidR="0046435D" w:rsidRDefault="00B05BC7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 xml:space="preserve">, B., Peters, E., Martinez, P., Raime, A., Baek, J. </w:t>
      </w:r>
      <w:r w:rsidR="00032D97">
        <w:rPr>
          <w:sz w:val="24"/>
          <w:szCs w:val="24"/>
        </w:rPr>
        <w:t>&amp;</w:t>
      </w:r>
      <w:r w:rsidRPr="00B05BC7">
        <w:rPr>
          <w:sz w:val="24"/>
          <w:szCs w:val="24"/>
        </w:rPr>
        <w:t xml:space="preserve"> Stafford, K. (2010</w:t>
      </w:r>
      <w:r w:rsidR="00285BC2">
        <w:rPr>
          <w:sz w:val="24"/>
          <w:szCs w:val="24"/>
        </w:rPr>
        <w:t xml:space="preserve">, </w:t>
      </w:r>
      <w:r w:rsidR="00285BC2" w:rsidRPr="00B05BC7">
        <w:rPr>
          <w:sz w:val="24"/>
          <w:szCs w:val="24"/>
        </w:rPr>
        <w:t>January</w:t>
      </w:r>
      <w:r w:rsidRPr="00B05BC7">
        <w:rPr>
          <w:sz w:val="24"/>
          <w:szCs w:val="24"/>
        </w:rPr>
        <w:t xml:space="preserve">). </w:t>
      </w:r>
      <w:r w:rsidRPr="00B05BC7">
        <w:rPr>
          <w:i/>
          <w:sz w:val="24"/>
          <w:szCs w:val="24"/>
        </w:rPr>
        <w:t xml:space="preserve">Conducting </w:t>
      </w:r>
      <w:r w:rsidR="008E7F9B">
        <w:rPr>
          <w:i/>
          <w:sz w:val="24"/>
          <w:szCs w:val="24"/>
        </w:rPr>
        <w:t>d</w:t>
      </w:r>
      <w:r w:rsidRPr="00B05BC7">
        <w:rPr>
          <w:i/>
          <w:sz w:val="24"/>
          <w:szCs w:val="24"/>
        </w:rPr>
        <w:t xml:space="preserve">esign </w:t>
      </w:r>
      <w:r w:rsidR="008E7F9B">
        <w:rPr>
          <w:i/>
          <w:sz w:val="24"/>
          <w:szCs w:val="24"/>
        </w:rPr>
        <w:t>r</w:t>
      </w:r>
      <w:r w:rsidRPr="00B05BC7">
        <w:rPr>
          <w:i/>
          <w:sz w:val="24"/>
          <w:szCs w:val="24"/>
        </w:rPr>
        <w:t xml:space="preserve">esearch in the </w:t>
      </w:r>
      <w:r w:rsidR="008E7F9B">
        <w:rPr>
          <w:i/>
          <w:sz w:val="24"/>
          <w:szCs w:val="24"/>
        </w:rPr>
        <w:t>c</w:t>
      </w:r>
      <w:r w:rsidRPr="00B05BC7">
        <w:rPr>
          <w:i/>
          <w:sz w:val="24"/>
          <w:szCs w:val="24"/>
        </w:rPr>
        <w:t>lassroom</w:t>
      </w:r>
      <w:r w:rsidR="00285BC2">
        <w:rPr>
          <w:i/>
          <w:sz w:val="24"/>
          <w:szCs w:val="24"/>
        </w:rPr>
        <w:t xml:space="preserve"> </w:t>
      </w:r>
      <w:r w:rsidR="00285BC2" w:rsidRPr="00285BC2">
        <w:rPr>
          <w:sz w:val="24"/>
          <w:szCs w:val="24"/>
        </w:rPr>
        <w:t>[Panel presentation]</w:t>
      </w:r>
      <w:r w:rsidRPr="00285BC2">
        <w:rPr>
          <w:sz w:val="24"/>
          <w:szCs w:val="24"/>
        </w:rPr>
        <w:t>.</w:t>
      </w:r>
      <w:r w:rsidRPr="00B05BC7">
        <w:rPr>
          <w:sz w:val="24"/>
          <w:szCs w:val="24"/>
        </w:rPr>
        <w:t xml:space="preserve"> </w:t>
      </w:r>
      <w:r w:rsidR="00285BC2" w:rsidRPr="00E542AF">
        <w:rPr>
          <w:sz w:val="24"/>
          <w:szCs w:val="24"/>
        </w:rPr>
        <w:t>Ministry of Education,</w:t>
      </w:r>
      <w:r w:rsidR="00285BC2">
        <w:rPr>
          <w:sz w:val="24"/>
          <w:szCs w:val="24"/>
        </w:rPr>
        <w:t xml:space="preserve"> </w:t>
      </w:r>
      <w:proofErr w:type="spellStart"/>
      <w:r w:rsidRPr="00B05BC7">
        <w:rPr>
          <w:sz w:val="24"/>
          <w:szCs w:val="24"/>
        </w:rPr>
        <w:t>Congressio</w:t>
      </w:r>
      <w:proofErr w:type="spellEnd"/>
      <w:r w:rsidRPr="00B05BC7">
        <w:rPr>
          <w:sz w:val="24"/>
          <w:szCs w:val="24"/>
        </w:rPr>
        <w:t xml:space="preserve"> Nacional de </w:t>
      </w:r>
      <w:proofErr w:type="spellStart"/>
      <w:r w:rsidRPr="00B05BC7">
        <w:rPr>
          <w:sz w:val="24"/>
          <w:szCs w:val="24"/>
        </w:rPr>
        <w:t>Ecuadores</w:t>
      </w:r>
      <w:proofErr w:type="spellEnd"/>
      <w:r w:rsidRPr="00B05BC7">
        <w:rPr>
          <w:sz w:val="24"/>
          <w:szCs w:val="24"/>
        </w:rPr>
        <w:t>, Universidad UPC, Lima, Peru.</w:t>
      </w:r>
    </w:p>
    <w:p w14:paraId="0338B17D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560B76D6" w14:textId="77777777" w:rsidR="0046435D" w:rsidRDefault="00B05BC7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 xml:space="preserve">, B., </w:t>
      </w:r>
      <w:r w:rsidR="0074724F" w:rsidRPr="00B05BC7">
        <w:rPr>
          <w:sz w:val="24"/>
          <w:szCs w:val="24"/>
        </w:rPr>
        <w:t xml:space="preserve">Martinez, P., Peters, E., </w:t>
      </w:r>
      <w:r w:rsidRPr="00B05BC7">
        <w:rPr>
          <w:sz w:val="24"/>
          <w:szCs w:val="24"/>
        </w:rPr>
        <w:t xml:space="preserve">Raime, A., Baek, J. </w:t>
      </w:r>
      <w:r w:rsidR="00032D97">
        <w:rPr>
          <w:sz w:val="24"/>
          <w:szCs w:val="24"/>
        </w:rPr>
        <w:t>&amp;</w:t>
      </w:r>
      <w:r w:rsidRPr="00B05BC7">
        <w:rPr>
          <w:sz w:val="24"/>
          <w:szCs w:val="24"/>
        </w:rPr>
        <w:t xml:space="preserve"> Stafford, K. (2010</w:t>
      </w:r>
      <w:r w:rsidR="00032D97">
        <w:rPr>
          <w:sz w:val="24"/>
          <w:szCs w:val="24"/>
        </w:rPr>
        <w:t>, January</w:t>
      </w:r>
      <w:r w:rsidRPr="00B05BC7">
        <w:rPr>
          <w:sz w:val="24"/>
          <w:szCs w:val="24"/>
        </w:rPr>
        <w:t xml:space="preserve">). </w:t>
      </w:r>
      <w:r w:rsidRPr="00B05BC7">
        <w:rPr>
          <w:i/>
          <w:sz w:val="24"/>
          <w:szCs w:val="24"/>
        </w:rPr>
        <w:t xml:space="preserve">Teacher </w:t>
      </w:r>
      <w:r w:rsidR="008E7F9B">
        <w:rPr>
          <w:i/>
          <w:sz w:val="24"/>
          <w:szCs w:val="24"/>
        </w:rPr>
        <w:t>w</w:t>
      </w:r>
      <w:r w:rsidRPr="00B05BC7">
        <w:rPr>
          <w:i/>
          <w:sz w:val="24"/>
          <w:szCs w:val="24"/>
        </w:rPr>
        <w:t>orkshop</w:t>
      </w:r>
      <w:r>
        <w:rPr>
          <w:i/>
          <w:sz w:val="24"/>
          <w:szCs w:val="24"/>
        </w:rPr>
        <w:t xml:space="preserve"> and </w:t>
      </w:r>
      <w:r w:rsidR="008E7F9B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anel </w:t>
      </w:r>
      <w:r w:rsidR="008E7F9B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resentation</w:t>
      </w:r>
      <w:r w:rsidRPr="00B05BC7">
        <w:rPr>
          <w:i/>
          <w:sz w:val="24"/>
          <w:szCs w:val="24"/>
        </w:rPr>
        <w:t>: GO Inquire</w:t>
      </w:r>
      <w:r w:rsidR="00AD008F">
        <w:rPr>
          <w:i/>
          <w:sz w:val="24"/>
          <w:szCs w:val="24"/>
        </w:rPr>
        <w:t xml:space="preserve"> </w:t>
      </w:r>
      <w:r w:rsidR="00AD008F" w:rsidRPr="00285BC2">
        <w:rPr>
          <w:sz w:val="24"/>
          <w:szCs w:val="24"/>
        </w:rPr>
        <w:t>[Panel presentation]</w:t>
      </w:r>
      <w:r w:rsidRPr="00B05BC7">
        <w:rPr>
          <w:sz w:val="24"/>
          <w:szCs w:val="24"/>
        </w:rPr>
        <w:t xml:space="preserve">. </w:t>
      </w:r>
      <w:r w:rsidR="00AD008F" w:rsidRPr="00E542AF">
        <w:rPr>
          <w:sz w:val="24"/>
          <w:szCs w:val="24"/>
        </w:rPr>
        <w:t>Ministry of Education,</w:t>
      </w:r>
      <w:r w:rsidR="00AD008F">
        <w:rPr>
          <w:sz w:val="24"/>
          <w:szCs w:val="24"/>
        </w:rPr>
        <w:t xml:space="preserve"> </w:t>
      </w:r>
      <w:proofErr w:type="spellStart"/>
      <w:r w:rsidR="00AD008F" w:rsidRPr="00B05BC7">
        <w:rPr>
          <w:sz w:val="24"/>
          <w:szCs w:val="24"/>
        </w:rPr>
        <w:t>Congressio</w:t>
      </w:r>
      <w:proofErr w:type="spellEnd"/>
      <w:r w:rsidR="00AD008F" w:rsidRPr="00B05BC7">
        <w:rPr>
          <w:sz w:val="24"/>
          <w:szCs w:val="24"/>
        </w:rPr>
        <w:t xml:space="preserve"> Nacional de </w:t>
      </w:r>
      <w:proofErr w:type="spellStart"/>
      <w:r w:rsidR="00AD008F" w:rsidRPr="00B05BC7">
        <w:rPr>
          <w:sz w:val="24"/>
          <w:szCs w:val="24"/>
        </w:rPr>
        <w:t>Ecuadores</w:t>
      </w:r>
      <w:proofErr w:type="spellEnd"/>
      <w:r w:rsidR="00AD008F" w:rsidRPr="00B05BC7">
        <w:rPr>
          <w:sz w:val="24"/>
          <w:szCs w:val="24"/>
        </w:rPr>
        <w:t>, Universidad UPC, Lima, Peru.</w:t>
      </w:r>
    </w:p>
    <w:p w14:paraId="34434D00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E7F8711" w14:textId="77777777" w:rsidR="0046435D" w:rsidRDefault="00B05BC7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>, B.</w:t>
      </w:r>
      <w:r w:rsidR="0074724F">
        <w:rPr>
          <w:sz w:val="24"/>
          <w:szCs w:val="24"/>
        </w:rPr>
        <w:t>,</w:t>
      </w:r>
      <w:r w:rsidR="0074724F" w:rsidRPr="0074724F">
        <w:rPr>
          <w:sz w:val="24"/>
          <w:szCs w:val="24"/>
        </w:rPr>
        <w:t xml:space="preserve"> </w:t>
      </w:r>
      <w:r w:rsidR="0074724F" w:rsidRPr="00B05BC7">
        <w:rPr>
          <w:sz w:val="24"/>
          <w:szCs w:val="24"/>
        </w:rPr>
        <w:t>Martinez, P., Peters, E.,</w:t>
      </w:r>
      <w:r w:rsidRPr="00B05BC7">
        <w:rPr>
          <w:sz w:val="24"/>
          <w:szCs w:val="24"/>
        </w:rPr>
        <w:t xml:space="preserve"> </w:t>
      </w:r>
      <w:r w:rsidR="00AD008F">
        <w:rPr>
          <w:sz w:val="24"/>
          <w:szCs w:val="24"/>
        </w:rPr>
        <w:t>&amp;</w:t>
      </w:r>
      <w:r w:rsidRPr="00B05BC7">
        <w:rPr>
          <w:sz w:val="24"/>
          <w:szCs w:val="24"/>
        </w:rPr>
        <w:t xml:space="preserve"> </w:t>
      </w:r>
      <w:proofErr w:type="spellStart"/>
      <w:r w:rsidRPr="00B05BC7">
        <w:rPr>
          <w:sz w:val="24"/>
          <w:szCs w:val="24"/>
        </w:rPr>
        <w:t>Raime</w:t>
      </w:r>
      <w:proofErr w:type="spellEnd"/>
      <w:r w:rsidRPr="00B05BC7">
        <w:rPr>
          <w:sz w:val="24"/>
          <w:szCs w:val="24"/>
        </w:rPr>
        <w:t>, A. (2010</w:t>
      </w:r>
      <w:r w:rsidR="00AD008F">
        <w:rPr>
          <w:sz w:val="24"/>
          <w:szCs w:val="24"/>
        </w:rPr>
        <w:t xml:space="preserve">, </w:t>
      </w:r>
      <w:r w:rsidR="00AD008F" w:rsidRPr="00B05BC7">
        <w:rPr>
          <w:sz w:val="24"/>
          <w:szCs w:val="24"/>
        </w:rPr>
        <w:t>January</w:t>
      </w:r>
      <w:r w:rsidRPr="00B05BC7">
        <w:rPr>
          <w:sz w:val="24"/>
          <w:szCs w:val="24"/>
        </w:rPr>
        <w:t xml:space="preserve">). </w:t>
      </w:r>
      <w:r w:rsidR="0074724F" w:rsidRPr="00AD008F">
        <w:rPr>
          <w:i/>
          <w:sz w:val="24"/>
          <w:szCs w:val="24"/>
        </w:rPr>
        <w:t xml:space="preserve">Geological </w:t>
      </w:r>
      <w:r w:rsidR="008E7F9B">
        <w:rPr>
          <w:i/>
          <w:sz w:val="24"/>
          <w:szCs w:val="24"/>
        </w:rPr>
        <w:t>o</w:t>
      </w:r>
      <w:r w:rsidR="0074724F" w:rsidRPr="00AD008F">
        <w:rPr>
          <w:i/>
          <w:sz w:val="24"/>
          <w:szCs w:val="24"/>
        </w:rPr>
        <w:t xml:space="preserve">bservational </w:t>
      </w:r>
      <w:r w:rsidR="008E7F9B">
        <w:rPr>
          <w:i/>
          <w:sz w:val="24"/>
          <w:szCs w:val="24"/>
        </w:rPr>
        <w:t>i</w:t>
      </w:r>
      <w:r w:rsidR="0074724F" w:rsidRPr="00AD008F">
        <w:rPr>
          <w:i/>
          <w:sz w:val="24"/>
          <w:szCs w:val="24"/>
        </w:rPr>
        <w:t>nquiry:</w:t>
      </w:r>
      <w:r w:rsidR="0074724F">
        <w:rPr>
          <w:sz w:val="24"/>
          <w:szCs w:val="24"/>
        </w:rPr>
        <w:t xml:space="preserve"> </w:t>
      </w:r>
      <w:r w:rsidRPr="00B05BC7">
        <w:rPr>
          <w:i/>
          <w:sz w:val="24"/>
          <w:szCs w:val="24"/>
        </w:rPr>
        <w:t>GO Inquire</w:t>
      </w:r>
      <w:r w:rsidR="00AD008F">
        <w:rPr>
          <w:i/>
          <w:sz w:val="24"/>
          <w:szCs w:val="24"/>
        </w:rPr>
        <w:t xml:space="preserve"> </w:t>
      </w:r>
      <w:r w:rsidR="00AD008F" w:rsidRPr="00285BC2">
        <w:rPr>
          <w:sz w:val="24"/>
          <w:szCs w:val="24"/>
        </w:rPr>
        <w:t>[Panel presentation]</w:t>
      </w:r>
      <w:r w:rsidRPr="00B05BC7">
        <w:rPr>
          <w:sz w:val="24"/>
          <w:szCs w:val="24"/>
        </w:rPr>
        <w:t xml:space="preserve">. </w:t>
      </w:r>
      <w:proofErr w:type="spellStart"/>
      <w:r w:rsidRPr="00B05BC7">
        <w:rPr>
          <w:sz w:val="24"/>
          <w:szCs w:val="24"/>
        </w:rPr>
        <w:t>Cegecoop</w:t>
      </w:r>
      <w:proofErr w:type="spellEnd"/>
      <w:r w:rsidRPr="00B05BC7">
        <w:rPr>
          <w:sz w:val="24"/>
          <w:szCs w:val="24"/>
        </w:rPr>
        <w:t xml:space="preserve"> La Union School, Lima, Peru. </w:t>
      </w:r>
    </w:p>
    <w:p w14:paraId="5F021C2C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9B5D4AB" w14:textId="77777777" w:rsidR="0046435D" w:rsidRDefault="00B05BC7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>, B.</w:t>
      </w:r>
      <w:r w:rsidR="0074724F">
        <w:rPr>
          <w:sz w:val="24"/>
          <w:szCs w:val="24"/>
        </w:rPr>
        <w:t>,</w:t>
      </w:r>
      <w:r w:rsidR="0074724F" w:rsidRPr="0074724F">
        <w:rPr>
          <w:sz w:val="24"/>
          <w:szCs w:val="24"/>
        </w:rPr>
        <w:t xml:space="preserve"> </w:t>
      </w:r>
      <w:r w:rsidR="0074724F" w:rsidRPr="00B05BC7">
        <w:rPr>
          <w:sz w:val="24"/>
          <w:szCs w:val="24"/>
        </w:rPr>
        <w:t>Martinez, P., Peters, E.,</w:t>
      </w:r>
      <w:r w:rsidRPr="00B05BC7">
        <w:rPr>
          <w:sz w:val="24"/>
          <w:szCs w:val="24"/>
        </w:rPr>
        <w:t xml:space="preserve"> </w:t>
      </w:r>
      <w:proofErr w:type="gramStart"/>
      <w:r w:rsidR="00640BB0">
        <w:rPr>
          <w:sz w:val="24"/>
          <w:szCs w:val="24"/>
        </w:rPr>
        <w:t xml:space="preserve">&amp; </w:t>
      </w:r>
      <w:r w:rsidRPr="00B05BC7">
        <w:rPr>
          <w:sz w:val="24"/>
          <w:szCs w:val="24"/>
        </w:rPr>
        <w:t xml:space="preserve"> Raime</w:t>
      </w:r>
      <w:proofErr w:type="gramEnd"/>
      <w:r w:rsidRPr="00B05BC7">
        <w:rPr>
          <w:sz w:val="24"/>
          <w:szCs w:val="24"/>
        </w:rPr>
        <w:t>, A. (2010</w:t>
      </w:r>
      <w:r w:rsidR="00640BB0">
        <w:rPr>
          <w:sz w:val="24"/>
          <w:szCs w:val="24"/>
        </w:rPr>
        <w:t xml:space="preserve">, </w:t>
      </w:r>
      <w:r w:rsidR="00640BB0" w:rsidRPr="00B05BC7">
        <w:rPr>
          <w:sz w:val="24"/>
          <w:szCs w:val="24"/>
        </w:rPr>
        <w:t>January</w:t>
      </w:r>
      <w:r w:rsidRPr="00B05BC7">
        <w:rPr>
          <w:sz w:val="24"/>
          <w:szCs w:val="24"/>
        </w:rPr>
        <w:t xml:space="preserve">). </w:t>
      </w:r>
      <w:r w:rsidR="0074724F" w:rsidRPr="00640BB0">
        <w:rPr>
          <w:i/>
          <w:sz w:val="24"/>
          <w:szCs w:val="24"/>
        </w:rPr>
        <w:t xml:space="preserve">Geological </w:t>
      </w:r>
      <w:r w:rsidR="008E7F9B">
        <w:rPr>
          <w:i/>
          <w:sz w:val="24"/>
          <w:szCs w:val="24"/>
        </w:rPr>
        <w:t>o</w:t>
      </w:r>
      <w:r w:rsidR="0074724F" w:rsidRPr="00640BB0">
        <w:rPr>
          <w:i/>
          <w:sz w:val="24"/>
          <w:szCs w:val="24"/>
        </w:rPr>
        <w:t xml:space="preserve">bservational </w:t>
      </w:r>
      <w:r w:rsidR="008E7F9B">
        <w:rPr>
          <w:i/>
          <w:sz w:val="24"/>
          <w:szCs w:val="24"/>
        </w:rPr>
        <w:t>i</w:t>
      </w:r>
      <w:r w:rsidR="0074724F" w:rsidRPr="00640BB0">
        <w:rPr>
          <w:i/>
          <w:sz w:val="24"/>
          <w:szCs w:val="24"/>
        </w:rPr>
        <w:t>nquiry</w:t>
      </w:r>
      <w:r w:rsidR="00640BB0">
        <w:rPr>
          <w:i/>
          <w:sz w:val="24"/>
          <w:szCs w:val="24"/>
        </w:rPr>
        <w:t>:</w:t>
      </w:r>
      <w:r w:rsidR="0074724F" w:rsidRPr="00640BB0">
        <w:rPr>
          <w:i/>
          <w:sz w:val="24"/>
          <w:szCs w:val="24"/>
        </w:rPr>
        <w:t xml:space="preserve"> </w:t>
      </w:r>
      <w:r w:rsidRPr="00B05BC7">
        <w:rPr>
          <w:i/>
          <w:sz w:val="24"/>
          <w:szCs w:val="24"/>
        </w:rPr>
        <w:t>GO Inquire</w:t>
      </w:r>
      <w:r w:rsidR="00640BB0">
        <w:rPr>
          <w:i/>
          <w:sz w:val="24"/>
          <w:szCs w:val="24"/>
        </w:rPr>
        <w:t xml:space="preserve"> </w:t>
      </w:r>
      <w:r w:rsidR="00640BB0" w:rsidRPr="00285BC2">
        <w:rPr>
          <w:sz w:val="24"/>
          <w:szCs w:val="24"/>
        </w:rPr>
        <w:t>[Panel presentation]</w:t>
      </w:r>
      <w:r w:rsidRPr="00B05BC7">
        <w:rPr>
          <w:sz w:val="24"/>
          <w:szCs w:val="24"/>
        </w:rPr>
        <w:t xml:space="preserve">. </w:t>
      </w:r>
      <w:proofErr w:type="spellStart"/>
      <w:r w:rsidRPr="00B05BC7">
        <w:rPr>
          <w:sz w:val="24"/>
          <w:szCs w:val="24"/>
        </w:rPr>
        <w:t>Norteamericano</w:t>
      </w:r>
      <w:proofErr w:type="spellEnd"/>
      <w:r w:rsidRPr="00B05BC7">
        <w:rPr>
          <w:sz w:val="24"/>
          <w:szCs w:val="24"/>
        </w:rPr>
        <w:t xml:space="preserve"> Abraham Lincoln School, Lima, Peru.</w:t>
      </w:r>
    </w:p>
    <w:p w14:paraId="1D42B4AA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7831D7AB" w14:textId="77777777" w:rsidR="0046435D" w:rsidRDefault="00B05BC7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>, B. (2010</w:t>
      </w:r>
      <w:r w:rsidR="007A4D02">
        <w:rPr>
          <w:sz w:val="24"/>
          <w:szCs w:val="24"/>
        </w:rPr>
        <w:t xml:space="preserve">, </w:t>
      </w:r>
      <w:r w:rsidR="007A4D02" w:rsidRPr="00B05BC7">
        <w:rPr>
          <w:sz w:val="24"/>
          <w:szCs w:val="24"/>
        </w:rPr>
        <w:t>January</w:t>
      </w:r>
      <w:r w:rsidRPr="00B05BC7">
        <w:rPr>
          <w:sz w:val="24"/>
          <w:szCs w:val="24"/>
        </w:rPr>
        <w:t xml:space="preserve">). </w:t>
      </w:r>
      <w:r w:rsidRPr="00B05BC7">
        <w:rPr>
          <w:i/>
          <w:sz w:val="24"/>
          <w:szCs w:val="24"/>
        </w:rPr>
        <w:t xml:space="preserve">Educational </w:t>
      </w:r>
      <w:r w:rsidR="008E7F9B">
        <w:rPr>
          <w:i/>
          <w:sz w:val="24"/>
          <w:szCs w:val="24"/>
        </w:rPr>
        <w:t>t</w:t>
      </w:r>
      <w:r w:rsidRPr="00B05BC7">
        <w:rPr>
          <w:i/>
          <w:sz w:val="24"/>
          <w:szCs w:val="24"/>
        </w:rPr>
        <w:t xml:space="preserve">echnology: Design </w:t>
      </w:r>
      <w:r w:rsidR="008E7F9B">
        <w:rPr>
          <w:i/>
          <w:sz w:val="24"/>
          <w:szCs w:val="24"/>
        </w:rPr>
        <w:t>t</w:t>
      </w:r>
      <w:r w:rsidRPr="00B05BC7">
        <w:rPr>
          <w:i/>
          <w:sz w:val="24"/>
          <w:szCs w:val="24"/>
        </w:rPr>
        <w:t>hinking</w:t>
      </w:r>
      <w:r w:rsidR="007A4D02">
        <w:rPr>
          <w:i/>
          <w:sz w:val="24"/>
          <w:szCs w:val="24"/>
        </w:rPr>
        <w:t xml:space="preserve"> </w:t>
      </w:r>
      <w:r w:rsidR="007A4D02">
        <w:rPr>
          <w:sz w:val="24"/>
          <w:szCs w:val="24"/>
        </w:rPr>
        <w:t>[Panel presentation]</w:t>
      </w:r>
      <w:r w:rsidR="007A4D02" w:rsidRPr="00B05BC7">
        <w:rPr>
          <w:sz w:val="24"/>
          <w:szCs w:val="24"/>
        </w:rPr>
        <w:t>,</w:t>
      </w:r>
      <w:r w:rsidR="007A4D02">
        <w:rPr>
          <w:sz w:val="24"/>
          <w:szCs w:val="24"/>
        </w:rPr>
        <w:t xml:space="preserve"> </w:t>
      </w:r>
      <w:r w:rsidRPr="00B05BC7">
        <w:rPr>
          <w:sz w:val="24"/>
          <w:szCs w:val="24"/>
        </w:rPr>
        <w:t xml:space="preserve">La Union School, Lima, Peru. </w:t>
      </w:r>
    </w:p>
    <w:p w14:paraId="46AD1D1C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239F0C12" w14:textId="77777777" w:rsidR="0046435D" w:rsidRDefault="00B05BC7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>, B. (2010</w:t>
      </w:r>
      <w:r w:rsidR="0020340E">
        <w:rPr>
          <w:sz w:val="24"/>
          <w:szCs w:val="24"/>
        </w:rPr>
        <w:t>, January</w:t>
      </w:r>
      <w:r w:rsidRPr="00B05BC7">
        <w:rPr>
          <w:sz w:val="24"/>
          <w:szCs w:val="24"/>
        </w:rPr>
        <w:t xml:space="preserve">). </w:t>
      </w:r>
      <w:r w:rsidRPr="00B05BC7">
        <w:rPr>
          <w:i/>
          <w:sz w:val="24"/>
          <w:szCs w:val="24"/>
        </w:rPr>
        <w:t xml:space="preserve">Educational Technology: Design </w:t>
      </w:r>
      <w:r w:rsidR="00A73F48">
        <w:rPr>
          <w:i/>
          <w:sz w:val="24"/>
          <w:szCs w:val="24"/>
        </w:rPr>
        <w:t>t</w:t>
      </w:r>
      <w:r w:rsidRPr="00B05BC7">
        <w:rPr>
          <w:i/>
          <w:sz w:val="24"/>
          <w:szCs w:val="24"/>
        </w:rPr>
        <w:t>hinking</w:t>
      </w:r>
      <w:r w:rsidR="0020340E">
        <w:rPr>
          <w:sz w:val="24"/>
          <w:szCs w:val="24"/>
        </w:rPr>
        <w:t xml:space="preserve"> [</w:t>
      </w:r>
      <w:r w:rsidRPr="00B05BC7">
        <w:rPr>
          <w:sz w:val="24"/>
          <w:szCs w:val="24"/>
        </w:rPr>
        <w:t>Panel Presentation</w:t>
      </w:r>
      <w:r w:rsidR="0020340E">
        <w:rPr>
          <w:sz w:val="24"/>
          <w:szCs w:val="24"/>
        </w:rPr>
        <w:t xml:space="preserve">]. </w:t>
      </w:r>
      <w:proofErr w:type="spellStart"/>
      <w:r w:rsidRPr="00B05BC7">
        <w:rPr>
          <w:sz w:val="24"/>
          <w:szCs w:val="24"/>
        </w:rPr>
        <w:t>Peruano</w:t>
      </w:r>
      <w:proofErr w:type="spellEnd"/>
      <w:r w:rsidRPr="00B05BC7">
        <w:rPr>
          <w:sz w:val="24"/>
          <w:szCs w:val="24"/>
        </w:rPr>
        <w:t xml:space="preserve"> </w:t>
      </w:r>
      <w:proofErr w:type="spellStart"/>
      <w:r w:rsidRPr="00B05BC7">
        <w:rPr>
          <w:sz w:val="24"/>
          <w:szCs w:val="24"/>
        </w:rPr>
        <w:t>Norteamericano</w:t>
      </w:r>
      <w:proofErr w:type="spellEnd"/>
      <w:r w:rsidRPr="00B05BC7">
        <w:rPr>
          <w:sz w:val="24"/>
          <w:szCs w:val="24"/>
        </w:rPr>
        <w:t xml:space="preserve"> Abraham Lincoln School, Lima, Peru.</w:t>
      </w:r>
    </w:p>
    <w:p w14:paraId="14FE000B" w14:textId="77777777" w:rsidR="0046435D" w:rsidRDefault="0046435D" w:rsidP="0046435D">
      <w:pPr>
        <w:spacing w:after="120"/>
        <w:ind w:left="720" w:hanging="720"/>
        <w:contextualSpacing/>
        <w:rPr>
          <w:sz w:val="24"/>
          <w:szCs w:val="24"/>
        </w:rPr>
      </w:pPr>
    </w:p>
    <w:p w14:paraId="42CB4BE8" w14:textId="77777777" w:rsidR="0046435D" w:rsidRDefault="00732627" w:rsidP="0046435D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 w:rsidRPr="00732627">
        <w:rPr>
          <w:sz w:val="24"/>
          <w:szCs w:val="24"/>
        </w:rPr>
        <w:t>Baek</w:t>
      </w:r>
      <w:proofErr w:type="spellEnd"/>
      <w:r w:rsidRPr="00732627">
        <w:rPr>
          <w:sz w:val="24"/>
          <w:szCs w:val="24"/>
        </w:rPr>
        <w:t xml:space="preserve">, J., Akker, J., </w:t>
      </w:r>
      <w:r w:rsidRPr="00732627">
        <w:rPr>
          <w:b/>
          <w:sz w:val="24"/>
          <w:szCs w:val="24"/>
        </w:rPr>
        <w:t>Bannan</w:t>
      </w:r>
      <w:r w:rsidRPr="00732627">
        <w:rPr>
          <w:sz w:val="24"/>
          <w:szCs w:val="24"/>
        </w:rPr>
        <w:t>, B., Carmona, G., Hjalmarson, M., Lesh, R.A., Kelly, A.E., Lobato, J., Nieveen, N., &amp; Sloane, F. (2009</w:t>
      </w:r>
      <w:r w:rsidR="008C32C2">
        <w:rPr>
          <w:sz w:val="24"/>
          <w:szCs w:val="24"/>
        </w:rPr>
        <w:t xml:space="preserve">, </w:t>
      </w:r>
      <w:r w:rsidR="008C32C2" w:rsidRPr="00732627">
        <w:rPr>
          <w:sz w:val="24"/>
          <w:szCs w:val="24"/>
        </w:rPr>
        <w:t>April</w:t>
      </w:r>
      <w:r w:rsidR="008C32C2">
        <w:rPr>
          <w:sz w:val="24"/>
          <w:szCs w:val="24"/>
        </w:rPr>
        <w:t xml:space="preserve"> 13-16</w:t>
      </w:r>
      <w:r w:rsidRPr="00732627">
        <w:rPr>
          <w:sz w:val="24"/>
          <w:szCs w:val="24"/>
        </w:rPr>
        <w:t xml:space="preserve">). </w:t>
      </w:r>
      <w:r w:rsidRPr="00732627">
        <w:rPr>
          <w:i/>
          <w:sz w:val="24"/>
          <w:szCs w:val="24"/>
        </w:rPr>
        <w:t xml:space="preserve">Design </w:t>
      </w:r>
      <w:r w:rsidR="008E7F9B">
        <w:rPr>
          <w:i/>
          <w:sz w:val="24"/>
          <w:szCs w:val="24"/>
        </w:rPr>
        <w:t>r</w:t>
      </w:r>
      <w:r w:rsidRPr="00732627">
        <w:rPr>
          <w:i/>
          <w:sz w:val="24"/>
          <w:szCs w:val="24"/>
        </w:rPr>
        <w:t xml:space="preserve">esearch </w:t>
      </w:r>
      <w:r w:rsidR="008E7F9B">
        <w:rPr>
          <w:i/>
          <w:sz w:val="24"/>
          <w:szCs w:val="24"/>
        </w:rPr>
        <w:t>m</w:t>
      </w:r>
      <w:r w:rsidRPr="00732627">
        <w:rPr>
          <w:i/>
          <w:sz w:val="24"/>
          <w:szCs w:val="24"/>
        </w:rPr>
        <w:t xml:space="preserve">ethods in </w:t>
      </w:r>
      <w:r w:rsidR="008E7F9B">
        <w:rPr>
          <w:i/>
          <w:sz w:val="24"/>
          <w:szCs w:val="24"/>
        </w:rPr>
        <w:t>e</w:t>
      </w:r>
      <w:r w:rsidRPr="00732627">
        <w:rPr>
          <w:i/>
          <w:sz w:val="24"/>
          <w:szCs w:val="24"/>
        </w:rPr>
        <w:t>ducation</w:t>
      </w:r>
      <w:r w:rsidR="008C32C2">
        <w:rPr>
          <w:i/>
          <w:sz w:val="24"/>
          <w:szCs w:val="24"/>
        </w:rPr>
        <w:t xml:space="preserve"> </w:t>
      </w:r>
      <w:r w:rsidR="008C32C2">
        <w:rPr>
          <w:sz w:val="24"/>
          <w:szCs w:val="24"/>
        </w:rPr>
        <w:t>[Panel presentation].</w:t>
      </w:r>
      <w:r w:rsidRPr="00732627">
        <w:rPr>
          <w:sz w:val="24"/>
          <w:szCs w:val="24"/>
        </w:rPr>
        <w:t xml:space="preserve"> Annual Conference of the American Educational Research Association, San Diego, CA.</w:t>
      </w:r>
    </w:p>
    <w:p w14:paraId="078CF9EF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1D3234D7" w14:textId="77777777" w:rsidR="0046435D" w:rsidRDefault="00B05BC7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>, B. (2009</w:t>
      </w:r>
      <w:r w:rsidR="008C32C2">
        <w:rPr>
          <w:sz w:val="24"/>
          <w:szCs w:val="24"/>
        </w:rPr>
        <w:t>, November 30-December 3</w:t>
      </w:r>
      <w:r w:rsidRPr="00B05BC7">
        <w:rPr>
          <w:sz w:val="24"/>
          <w:szCs w:val="24"/>
        </w:rPr>
        <w:t xml:space="preserve">). </w:t>
      </w:r>
      <w:r w:rsidRPr="00B05BC7">
        <w:rPr>
          <w:i/>
          <w:sz w:val="24"/>
          <w:szCs w:val="24"/>
        </w:rPr>
        <w:t>Challenges for integrative design and research in mobile learning</w:t>
      </w:r>
      <w:r w:rsidR="004F145F">
        <w:rPr>
          <w:i/>
          <w:sz w:val="24"/>
          <w:szCs w:val="24"/>
        </w:rPr>
        <w:t xml:space="preserve"> </w:t>
      </w:r>
      <w:r w:rsidR="004F145F" w:rsidRPr="004F145F">
        <w:rPr>
          <w:sz w:val="24"/>
          <w:szCs w:val="24"/>
        </w:rPr>
        <w:t>[Panel presentation]</w:t>
      </w:r>
      <w:r w:rsidRPr="004F145F">
        <w:rPr>
          <w:sz w:val="24"/>
          <w:szCs w:val="24"/>
        </w:rPr>
        <w:t>.</w:t>
      </w:r>
      <w:r w:rsidRPr="00B05BC7">
        <w:rPr>
          <w:sz w:val="24"/>
          <w:szCs w:val="24"/>
        </w:rPr>
        <w:t xml:space="preserve"> </w:t>
      </w:r>
      <w:r w:rsidRPr="00B05BC7">
        <w:rPr>
          <w:sz w:val="24"/>
          <w:szCs w:val="24"/>
          <w:shd w:val="clear" w:color="auto" w:fill="FFFFFF"/>
        </w:rPr>
        <w:t xml:space="preserve">Alpine </w:t>
      </w:r>
      <w:proofErr w:type="spellStart"/>
      <w:r w:rsidRPr="00B05BC7">
        <w:rPr>
          <w:sz w:val="24"/>
          <w:szCs w:val="24"/>
          <w:shd w:val="clear" w:color="auto" w:fill="FFFFFF"/>
        </w:rPr>
        <w:t>Rendez-Vous</w:t>
      </w:r>
      <w:proofErr w:type="spellEnd"/>
      <w:r w:rsidRPr="00B05BC7">
        <w:rPr>
          <w:sz w:val="24"/>
          <w:szCs w:val="24"/>
          <w:shd w:val="clear" w:color="auto" w:fill="FFFFFF"/>
        </w:rPr>
        <w:t xml:space="preserve">, STELLAR Network of Excellence by the Ludwig-Maximilians-Universitat Munich and London Mobile Learning Group. </w:t>
      </w:r>
      <w:proofErr w:type="spellStart"/>
      <w:r w:rsidRPr="00B05BC7">
        <w:rPr>
          <w:sz w:val="24"/>
          <w:szCs w:val="24"/>
        </w:rPr>
        <w:t>Garmisch-</w:t>
      </w:r>
      <w:proofErr w:type="gramStart"/>
      <w:r w:rsidRPr="00B05BC7">
        <w:rPr>
          <w:sz w:val="24"/>
          <w:szCs w:val="24"/>
        </w:rPr>
        <w:t>Partenkirchen,Germany</w:t>
      </w:r>
      <w:proofErr w:type="spellEnd"/>
      <w:proofErr w:type="gramEnd"/>
      <w:r w:rsidRPr="00B05BC7">
        <w:rPr>
          <w:sz w:val="24"/>
          <w:szCs w:val="24"/>
        </w:rPr>
        <w:t>.</w:t>
      </w:r>
    </w:p>
    <w:p w14:paraId="719AB0F7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4F19B7DD" w14:textId="77777777" w:rsidR="0046435D" w:rsidRDefault="00105F50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105F50">
        <w:rPr>
          <w:b/>
          <w:sz w:val="24"/>
          <w:szCs w:val="24"/>
        </w:rPr>
        <w:t>Bannan</w:t>
      </w:r>
      <w:r w:rsidRPr="00105F50">
        <w:rPr>
          <w:sz w:val="24"/>
          <w:szCs w:val="24"/>
        </w:rPr>
        <w:t>-Ritland, B. (2008</w:t>
      </w:r>
      <w:r w:rsidR="00755D72">
        <w:rPr>
          <w:sz w:val="24"/>
          <w:szCs w:val="24"/>
        </w:rPr>
        <w:t>, November 4-8</w:t>
      </w:r>
      <w:r w:rsidRPr="00105F50">
        <w:rPr>
          <w:sz w:val="24"/>
          <w:szCs w:val="24"/>
        </w:rPr>
        <w:t xml:space="preserve">). </w:t>
      </w:r>
      <w:r w:rsidRPr="00105F50">
        <w:rPr>
          <w:i/>
          <w:sz w:val="24"/>
          <w:szCs w:val="24"/>
        </w:rPr>
        <w:t xml:space="preserve">AECT </w:t>
      </w:r>
      <w:r w:rsidR="008E7F9B">
        <w:rPr>
          <w:i/>
          <w:sz w:val="24"/>
          <w:szCs w:val="24"/>
        </w:rPr>
        <w:t>e</w:t>
      </w:r>
      <w:r w:rsidRPr="00105F50">
        <w:rPr>
          <w:i/>
          <w:sz w:val="24"/>
          <w:szCs w:val="24"/>
        </w:rPr>
        <w:t xml:space="preserve">arly </w:t>
      </w:r>
      <w:r w:rsidR="008E7F9B">
        <w:rPr>
          <w:i/>
          <w:sz w:val="24"/>
          <w:szCs w:val="24"/>
        </w:rPr>
        <w:t>c</w:t>
      </w:r>
      <w:r w:rsidRPr="00105F50">
        <w:rPr>
          <w:i/>
          <w:sz w:val="24"/>
          <w:szCs w:val="24"/>
        </w:rPr>
        <w:t xml:space="preserve">areer </w:t>
      </w:r>
      <w:r w:rsidR="008E7F9B">
        <w:rPr>
          <w:i/>
          <w:sz w:val="24"/>
          <w:szCs w:val="24"/>
        </w:rPr>
        <w:t>s</w:t>
      </w:r>
      <w:r w:rsidRPr="00105F50">
        <w:rPr>
          <w:i/>
          <w:sz w:val="24"/>
          <w:szCs w:val="24"/>
        </w:rPr>
        <w:t>ymposium</w:t>
      </w:r>
      <w:r w:rsidR="00755D72">
        <w:rPr>
          <w:i/>
          <w:sz w:val="24"/>
          <w:szCs w:val="24"/>
        </w:rPr>
        <w:t xml:space="preserve"> </w:t>
      </w:r>
      <w:r w:rsidR="00755D72" w:rsidRPr="00755D72">
        <w:rPr>
          <w:sz w:val="24"/>
          <w:szCs w:val="24"/>
        </w:rPr>
        <w:t>[Panel presentation]</w:t>
      </w:r>
      <w:r w:rsidRPr="00755D72">
        <w:rPr>
          <w:sz w:val="24"/>
          <w:szCs w:val="24"/>
        </w:rPr>
        <w:t>.</w:t>
      </w:r>
      <w:r w:rsidRPr="00105F50">
        <w:rPr>
          <w:sz w:val="24"/>
          <w:szCs w:val="24"/>
        </w:rPr>
        <w:t xml:space="preserve"> Annual Conference of the Association for Educational Communications and Technology, Orlando, FL.</w:t>
      </w:r>
    </w:p>
    <w:p w14:paraId="6E75DD92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3B91CAE2" w14:textId="77777777" w:rsidR="0046435D" w:rsidRDefault="00D801C5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D801C5">
        <w:rPr>
          <w:b/>
          <w:sz w:val="24"/>
          <w:szCs w:val="24"/>
        </w:rPr>
        <w:t>Bannan</w:t>
      </w:r>
      <w:r w:rsidRPr="00D801C5">
        <w:rPr>
          <w:sz w:val="24"/>
          <w:szCs w:val="24"/>
        </w:rPr>
        <w:t>-Ritland, B. (2008</w:t>
      </w:r>
      <w:r w:rsidR="00755D72">
        <w:rPr>
          <w:sz w:val="24"/>
          <w:szCs w:val="24"/>
        </w:rPr>
        <w:t>, February 22</w:t>
      </w:r>
      <w:r w:rsidRPr="00D801C5">
        <w:rPr>
          <w:sz w:val="24"/>
          <w:szCs w:val="24"/>
        </w:rPr>
        <w:t xml:space="preserve">). </w:t>
      </w:r>
      <w:r w:rsidRPr="00D801C5">
        <w:rPr>
          <w:i/>
          <w:sz w:val="24"/>
          <w:szCs w:val="24"/>
        </w:rPr>
        <w:t xml:space="preserve">Design </w:t>
      </w:r>
      <w:r w:rsidR="008E7F9B">
        <w:rPr>
          <w:i/>
          <w:sz w:val="24"/>
          <w:szCs w:val="24"/>
        </w:rPr>
        <w:t>r</w:t>
      </w:r>
      <w:r w:rsidRPr="00D801C5">
        <w:rPr>
          <w:i/>
          <w:sz w:val="24"/>
          <w:szCs w:val="24"/>
        </w:rPr>
        <w:t>esearch and SCORM: From learning object reusability to the reuse of knowledge</w:t>
      </w:r>
      <w:r w:rsidR="00755D72">
        <w:rPr>
          <w:i/>
          <w:sz w:val="24"/>
          <w:szCs w:val="24"/>
        </w:rPr>
        <w:t xml:space="preserve"> </w:t>
      </w:r>
      <w:r w:rsidR="00755D72" w:rsidRPr="00755D72">
        <w:rPr>
          <w:sz w:val="24"/>
          <w:szCs w:val="24"/>
        </w:rPr>
        <w:t>[Keynote Address]</w:t>
      </w:r>
      <w:r w:rsidRPr="00755D72">
        <w:rPr>
          <w:sz w:val="24"/>
          <w:szCs w:val="24"/>
        </w:rPr>
        <w:t>.</w:t>
      </w:r>
      <w:r w:rsidRPr="00D801C5">
        <w:rPr>
          <w:sz w:val="24"/>
          <w:szCs w:val="24"/>
        </w:rPr>
        <w:t xml:space="preserve"> Keynote address at the ID + SCORM Symposium, Brigham Young University, Provo, UT.</w:t>
      </w:r>
    </w:p>
    <w:p w14:paraId="05A29E9C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63ED42D" w14:textId="77777777" w:rsidR="0046435D" w:rsidRDefault="00B05BC7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>-Ritland, B.  (2007</w:t>
      </w:r>
      <w:r w:rsidR="00F841DB">
        <w:rPr>
          <w:sz w:val="24"/>
          <w:szCs w:val="24"/>
        </w:rPr>
        <w:t xml:space="preserve">, </w:t>
      </w:r>
      <w:r w:rsidR="00F841DB" w:rsidRPr="00B05BC7">
        <w:rPr>
          <w:sz w:val="24"/>
          <w:szCs w:val="24"/>
        </w:rPr>
        <w:t>November</w:t>
      </w:r>
      <w:r w:rsidRPr="00B05BC7">
        <w:rPr>
          <w:i/>
          <w:sz w:val="24"/>
          <w:szCs w:val="24"/>
        </w:rPr>
        <w:t xml:space="preserve">) International </w:t>
      </w:r>
      <w:r w:rsidR="008E7F9B">
        <w:rPr>
          <w:i/>
          <w:sz w:val="24"/>
          <w:szCs w:val="24"/>
        </w:rPr>
        <w:t>s</w:t>
      </w:r>
      <w:r w:rsidRPr="00B05BC7">
        <w:rPr>
          <w:i/>
          <w:sz w:val="24"/>
          <w:szCs w:val="24"/>
        </w:rPr>
        <w:t xml:space="preserve">eminar on </w:t>
      </w:r>
      <w:r w:rsidR="008E7F9B">
        <w:rPr>
          <w:i/>
          <w:sz w:val="24"/>
          <w:szCs w:val="24"/>
        </w:rPr>
        <w:t>d</w:t>
      </w:r>
      <w:r w:rsidRPr="00B05BC7">
        <w:rPr>
          <w:i/>
          <w:sz w:val="24"/>
          <w:szCs w:val="24"/>
        </w:rPr>
        <w:t xml:space="preserve">esign </w:t>
      </w:r>
      <w:r w:rsidR="008E7F9B">
        <w:rPr>
          <w:i/>
          <w:sz w:val="24"/>
          <w:szCs w:val="24"/>
        </w:rPr>
        <w:t>r</w:t>
      </w:r>
      <w:r w:rsidRPr="00B05BC7">
        <w:rPr>
          <w:i/>
          <w:sz w:val="24"/>
          <w:szCs w:val="24"/>
        </w:rPr>
        <w:t>esearch</w:t>
      </w:r>
      <w:r w:rsidR="00F841DB">
        <w:rPr>
          <w:i/>
          <w:sz w:val="24"/>
          <w:szCs w:val="24"/>
        </w:rPr>
        <w:t xml:space="preserve"> </w:t>
      </w:r>
      <w:r w:rsidR="00F841DB" w:rsidRPr="00F841DB">
        <w:rPr>
          <w:sz w:val="24"/>
          <w:szCs w:val="24"/>
        </w:rPr>
        <w:t>[Panel presentation]</w:t>
      </w:r>
      <w:r w:rsidRPr="00F841DB">
        <w:rPr>
          <w:sz w:val="24"/>
          <w:szCs w:val="24"/>
        </w:rPr>
        <w:t>.</w:t>
      </w:r>
      <w:r w:rsidRPr="00B05BC7">
        <w:rPr>
          <w:sz w:val="24"/>
          <w:szCs w:val="24"/>
        </w:rPr>
        <w:t xml:space="preserve"> East China Normal University in Shanghai, China. </w:t>
      </w:r>
    </w:p>
    <w:p w14:paraId="30CE4146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4A32671" w14:textId="77777777" w:rsidR="0046435D" w:rsidRDefault="00B05BC7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>-Ritland, B.  (2007</w:t>
      </w:r>
      <w:r w:rsidR="00FD1009">
        <w:rPr>
          <w:sz w:val="24"/>
          <w:szCs w:val="24"/>
        </w:rPr>
        <w:t>, November</w:t>
      </w:r>
      <w:r w:rsidRPr="00B05BC7">
        <w:rPr>
          <w:i/>
          <w:sz w:val="24"/>
          <w:szCs w:val="24"/>
        </w:rPr>
        <w:t xml:space="preserve">) Design </w:t>
      </w:r>
      <w:r w:rsidR="008E7F9B">
        <w:rPr>
          <w:i/>
          <w:sz w:val="24"/>
          <w:szCs w:val="24"/>
        </w:rPr>
        <w:t>r</w:t>
      </w:r>
      <w:r w:rsidRPr="00B05BC7">
        <w:rPr>
          <w:i/>
          <w:sz w:val="24"/>
          <w:szCs w:val="24"/>
        </w:rPr>
        <w:t xml:space="preserve">esearch and </w:t>
      </w:r>
      <w:r w:rsidR="008E7F9B">
        <w:rPr>
          <w:i/>
          <w:sz w:val="24"/>
          <w:szCs w:val="24"/>
        </w:rPr>
        <w:t>i</w:t>
      </w:r>
      <w:r w:rsidRPr="00B05BC7">
        <w:rPr>
          <w:i/>
          <w:sz w:val="24"/>
          <w:szCs w:val="24"/>
        </w:rPr>
        <w:t xml:space="preserve">nstructional </w:t>
      </w:r>
      <w:r w:rsidR="008E7F9B">
        <w:rPr>
          <w:i/>
          <w:sz w:val="24"/>
          <w:szCs w:val="24"/>
        </w:rPr>
        <w:t>t</w:t>
      </w:r>
      <w:r w:rsidRPr="00B05BC7">
        <w:rPr>
          <w:i/>
          <w:sz w:val="24"/>
          <w:szCs w:val="24"/>
        </w:rPr>
        <w:t>echnology</w:t>
      </w:r>
      <w:r w:rsidR="00FD1009">
        <w:rPr>
          <w:sz w:val="24"/>
          <w:szCs w:val="24"/>
        </w:rPr>
        <w:t xml:space="preserve"> [</w:t>
      </w:r>
      <w:r w:rsidRPr="00B05BC7">
        <w:rPr>
          <w:sz w:val="24"/>
          <w:szCs w:val="24"/>
        </w:rPr>
        <w:t>Panel Presentation</w:t>
      </w:r>
      <w:r w:rsidR="00FD1009">
        <w:rPr>
          <w:sz w:val="24"/>
          <w:szCs w:val="24"/>
        </w:rPr>
        <w:t>].</w:t>
      </w:r>
      <w:r w:rsidRPr="00B05BC7">
        <w:rPr>
          <w:sz w:val="24"/>
          <w:szCs w:val="24"/>
        </w:rPr>
        <w:t xml:space="preserve"> Beijing Normal University in Beijing, China. </w:t>
      </w:r>
    </w:p>
    <w:p w14:paraId="33DCE339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2602A942" w14:textId="77777777" w:rsidR="0046435D" w:rsidRDefault="00B05BC7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>-Ritland, B.  (2007</w:t>
      </w:r>
      <w:r w:rsidR="00FD1009">
        <w:rPr>
          <w:sz w:val="24"/>
          <w:szCs w:val="24"/>
        </w:rPr>
        <w:t>, May</w:t>
      </w:r>
      <w:r w:rsidRPr="00B05BC7">
        <w:rPr>
          <w:i/>
          <w:sz w:val="24"/>
          <w:szCs w:val="24"/>
        </w:rPr>
        <w:t xml:space="preserve">) eLearning and </w:t>
      </w:r>
      <w:r w:rsidR="008E7F9B">
        <w:rPr>
          <w:i/>
          <w:sz w:val="24"/>
          <w:szCs w:val="24"/>
        </w:rPr>
        <w:t>d</w:t>
      </w:r>
      <w:r w:rsidRPr="00B05BC7">
        <w:rPr>
          <w:i/>
          <w:sz w:val="24"/>
          <w:szCs w:val="24"/>
        </w:rPr>
        <w:t xml:space="preserve">esign </w:t>
      </w:r>
      <w:r w:rsidR="008E7F9B">
        <w:rPr>
          <w:i/>
          <w:sz w:val="24"/>
          <w:szCs w:val="24"/>
        </w:rPr>
        <w:t>r</w:t>
      </w:r>
      <w:r w:rsidRPr="00B05BC7">
        <w:rPr>
          <w:i/>
          <w:sz w:val="24"/>
          <w:szCs w:val="24"/>
        </w:rPr>
        <w:t>esearch</w:t>
      </w:r>
      <w:r w:rsidR="00FD1009">
        <w:rPr>
          <w:i/>
          <w:sz w:val="24"/>
          <w:szCs w:val="24"/>
        </w:rPr>
        <w:t xml:space="preserve"> [Keynote address]</w:t>
      </w:r>
      <w:r w:rsidRPr="00B05BC7">
        <w:rPr>
          <w:sz w:val="24"/>
          <w:szCs w:val="24"/>
        </w:rPr>
        <w:t xml:space="preserve">. Canadian Association for Distance Education, Montreal, Canada. (keynote delivered by </w:t>
      </w:r>
      <w:r>
        <w:rPr>
          <w:sz w:val="24"/>
          <w:szCs w:val="24"/>
        </w:rPr>
        <w:t>colleague</w:t>
      </w:r>
      <w:r w:rsidRPr="00B05BC7">
        <w:rPr>
          <w:sz w:val="24"/>
          <w:szCs w:val="24"/>
        </w:rPr>
        <w:t xml:space="preserve"> due to family emergency)</w:t>
      </w:r>
      <w:r w:rsidR="00695BF3">
        <w:rPr>
          <w:sz w:val="24"/>
          <w:szCs w:val="24"/>
        </w:rPr>
        <w:t>.</w:t>
      </w:r>
    </w:p>
    <w:p w14:paraId="381C2050" w14:textId="77777777" w:rsidR="0046435D" w:rsidRDefault="0046435D" w:rsidP="0046435D">
      <w:pPr>
        <w:spacing w:after="120"/>
        <w:ind w:left="720" w:hanging="720"/>
        <w:contextualSpacing/>
        <w:rPr>
          <w:sz w:val="24"/>
          <w:szCs w:val="24"/>
        </w:rPr>
      </w:pPr>
    </w:p>
    <w:p w14:paraId="7B22A6BD" w14:textId="77777777" w:rsidR="0046435D" w:rsidRDefault="00675FE6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675FE6">
        <w:rPr>
          <w:sz w:val="24"/>
          <w:szCs w:val="24"/>
        </w:rPr>
        <w:t xml:space="preserve">Middleton, J., Gorard, S., Taylor, C. and </w:t>
      </w:r>
      <w:r w:rsidRPr="00675FE6">
        <w:rPr>
          <w:b/>
          <w:sz w:val="24"/>
          <w:szCs w:val="24"/>
        </w:rPr>
        <w:t>Bannan</w:t>
      </w:r>
      <w:r w:rsidRPr="00675FE6">
        <w:rPr>
          <w:sz w:val="24"/>
          <w:szCs w:val="24"/>
        </w:rPr>
        <w:t>-Ritland, B. (2004</w:t>
      </w:r>
      <w:r w:rsidR="00FD1009">
        <w:rPr>
          <w:sz w:val="24"/>
          <w:szCs w:val="24"/>
        </w:rPr>
        <w:t>, April 12-16</w:t>
      </w:r>
      <w:r w:rsidRPr="00675FE6">
        <w:rPr>
          <w:sz w:val="24"/>
          <w:szCs w:val="24"/>
        </w:rPr>
        <w:t xml:space="preserve">) </w:t>
      </w:r>
      <w:r w:rsidRPr="00205D6A">
        <w:rPr>
          <w:i/>
          <w:sz w:val="24"/>
          <w:szCs w:val="24"/>
        </w:rPr>
        <w:t>Research in Mathematics Education:</w:t>
      </w:r>
      <w:r w:rsidRPr="00675FE6">
        <w:rPr>
          <w:sz w:val="24"/>
          <w:szCs w:val="24"/>
        </w:rPr>
        <w:t xml:space="preserve"> </w:t>
      </w:r>
      <w:r w:rsidRPr="00675FE6">
        <w:rPr>
          <w:i/>
          <w:sz w:val="24"/>
          <w:szCs w:val="24"/>
        </w:rPr>
        <w:t>Examining the rigor and applicability of design experiments</w:t>
      </w:r>
      <w:r w:rsidR="00FD1009">
        <w:rPr>
          <w:i/>
          <w:sz w:val="24"/>
          <w:szCs w:val="24"/>
        </w:rPr>
        <w:t xml:space="preserve"> </w:t>
      </w:r>
      <w:r w:rsidR="00FD1009" w:rsidRPr="00FD1009">
        <w:rPr>
          <w:sz w:val="24"/>
          <w:szCs w:val="24"/>
        </w:rPr>
        <w:t>[Panel presentation]</w:t>
      </w:r>
      <w:r w:rsidRPr="00FD1009">
        <w:rPr>
          <w:sz w:val="24"/>
          <w:szCs w:val="24"/>
        </w:rPr>
        <w:t>.</w:t>
      </w:r>
      <w:r w:rsidRPr="00675FE6">
        <w:rPr>
          <w:i/>
          <w:sz w:val="24"/>
          <w:szCs w:val="24"/>
        </w:rPr>
        <w:t xml:space="preserve"> </w:t>
      </w:r>
      <w:r w:rsidRPr="00675FE6">
        <w:rPr>
          <w:sz w:val="24"/>
          <w:szCs w:val="24"/>
        </w:rPr>
        <w:t>Annual Meeting of the American Educational Research Association, San Diego, CA</w:t>
      </w:r>
      <w:r w:rsidR="0046435D">
        <w:rPr>
          <w:sz w:val="24"/>
          <w:szCs w:val="24"/>
        </w:rPr>
        <w:t>.</w:t>
      </w:r>
    </w:p>
    <w:p w14:paraId="394162E5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403EF048" w14:textId="77777777" w:rsidR="0046435D" w:rsidRDefault="00675FE6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675FE6">
        <w:rPr>
          <w:b/>
          <w:sz w:val="24"/>
          <w:szCs w:val="24"/>
        </w:rPr>
        <w:t>Bannan</w:t>
      </w:r>
      <w:r w:rsidRPr="00675FE6">
        <w:rPr>
          <w:sz w:val="24"/>
          <w:szCs w:val="24"/>
        </w:rPr>
        <w:t>-Ritland, B., (2004</w:t>
      </w:r>
      <w:r w:rsidR="00B05151">
        <w:rPr>
          <w:sz w:val="24"/>
          <w:szCs w:val="24"/>
        </w:rPr>
        <w:t>, J</w:t>
      </w:r>
      <w:r w:rsidR="00B05151" w:rsidRPr="00675FE6">
        <w:rPr>
          <w:sz w:val="24"/>
          <w:szCs w:val="24"/>
        </w:rPr>
        <w:t>anuary</w:t>
      </w:r>
      <w:r w:rsidRPr="00675FE6">
        <w:rPr>
          <w:sz w:val="24"/>
          <w:szCs w:val="24"/>
        </w:rPr>
        <w:t xml:space="preserve">) </w:t>
      </w:r>
      <w:r w:rsidRPr="00675FE6">
        <w:rPr>
          <w:i/>
          <w:sz w:val="24"/>
          <w:szCs w:val="24"/>
        </w:rPr>
        <w:t xml:space="preserve">Comprehension </w:t>
      </w:r>
      <w:r w:rsidR="008E7F9B">
        <w:rPr>
          <w:i/>
          <w:sz w:val="24"/>
          <w:szCs w:val="24"/>
        </w:rPr>
        <w:t>s</w:t>
      </w:r>
      <w:r w:rsidRPr="00675FE6">
        <w:rPr>
          <w:i/>
          <w:sz w:val="24"/>
          <w:szCs w:val="24"/>
        </w:rPr>
        <w:t xml:space="preserve">trategy </w:t>
      </w:r>
      <w:r w:rsidR="008E7F9B">
        <w:rPr>
          <w:i/>
          <w:sz w:val="24"/>
          <w:szCs w:val="24"/>
        </w:rPr>
        <w:t>s</w:t>
      </w:r>
      <w:r w:rsidRPr="00675FE6">
        <w:rPr>
          <w:i/>
          <w:sz w:val="24"/>
          <w:szCs w:val="24"/>
        </w:rPr>
        <w:t xml:space="preserve">upport in Inquiry-based </w:t>
      </w:r>
      <w:r w:rsidR="008E7F9B">
        <w:rPr>
          <w:i/>
          <w:sz w:val="24"/>
          <w:szCs w:val="24"/>
        </w:rPr>
        <w:t>s</w:t>
      </w:r>
      <w:r w:rsidRPr="00675FE6">
        <w:rPr>
          <w:i/>
          <w:sz w:val="24"/>
          <w:szCs w:val="24"/>
        </w:rPr>
        <w:t>cience</w:t>
      </w:r>
      <w:r w:rsidR="00687202">
        <w:rPr>
          <w:i/>
          <w:sz w:val="24"/>
          <w:szCs w:val="24"/>
        </w:rPr>
        <w:t xml:space="preserve"> </w:t>
      </w:r>
      <w:r w:rsidR="00687202" w:rsidRPr="00687202">
        <w:rPr>
          <w:sz w:val="24"/>
          <w:szCs w:val="24"/>
        </w:rPr>
        <w:t>[</w:t>
      </w:r>
      <w:r w:rsidRPr="00675FE6">
        <w:rPr>
          <w:sz w:val="24"/>
          <w:szCs w:val="24"/>
        </w:rPr>
        <w:t>Panel</w:t>
      </w:r>
      <w:r w:rsidRPr="00675FE6">
        <w:rPr>
          <w:i/>
          <w:sz w:val="24"/>
          <w:szCs w:val="24"/>
        </w:rPr>
        <w:t xml:space="preserve"> </w:t>
      </w:r>
      <w:r w:rsidR="00687202">
        <w:rPr>
          <w:sz w:val="24"/>
          <w:szCs w:val="24"/>
        </w:rPr>
        <w:t>p</w:t>
      </w:r>
      <w:r w:rsidRPr="00675FE6">
        <w:rPr>
          <w:sz w:val="24"/>
          <w:szCs w:val="24"/>
        </w:rPr>
        <w:t>resentation</w:t>
      </w:r>
      <w:r w:rsidR="00687202">
        <w:rPr>
          <w:sz w:val="24"/>
          <w:szCs w:val="24"/>
        </w:rPr>
        <w:t>]</w:t>
      </w:r>
      <w:r w:rsidRPr="00675FE6">
        <w:rPr>
          <w:sz w:val="24"/>
          <w:szCs w:val="24"/>
        </w:rPr>
        <w:t xml:space="preserve"> National Science Foundation Mentoring &amp; Networking Workshop for CAREER Awardees, Arlington, VA.</w:t>
      </w:r>
    </w:p>
    <w:p w14:paraId="6FE2F4CB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4A533157" w14:textId="77777777" w:rsidR="0046435D" w:rsidRDefault="00C00068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675FE6">
        <w:rPr>
          <w:b/>
          <w:sz w:val="24"/>
          <w:szCs w:val="24"/>
        </w:rPr>
        <w:t>Bannan</w:t>
      </w:r>
      <w:r w:rsidRPr="00675FE6">
        <w:rPr>
          <w:sz w:val="24"/>
          <w:szCs w:val="24"/>
        </w:rPr>
        <w:t>-Ritland, B., (200</w:t>
      </w:r>
      <w:r>
        <w:rPr>
          <w:sz w:val="24"/>
          <w:szCs w:val="24"/>
        </w:rPr>
        <w:t>3</w:t>
      </w:r>
      <w:r w:rsidR="00687202">
        <w:rPr>
          <w:sz w:val="24"/>
          <w:szCs w:val="24"/>
        </w:rPr>
        <w:t>, February</w:t>
      </w:r>
      <w:r w:rsidRPr="00675FE6"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Design </w:t>
      </w:r>
      <w:r w:rsidR="008E7F9B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xperiment </w:t>
      </w:r>
      <w:r w:rsidR="008E7F9B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eminar</w:t>
      </w:r>
      <w:r w:rsidR="00687202">
        <w:rPr>
          <w:i/>
          <w:sz w:val="24"/>
          <w:szCs w:val="24"/>
        </w:rPr>
        <w:t xml:space="preserve"> </w:t>
      </w:r>
      <w:r w:rsidR="00687202">
        <w:rPr>
          <w:sz w:val="24"/>
          <w:szCs w:val="24"/>
        </w:rPr>
        <w:t>[</w:t>
      </w:r>
      <w:r w:rsidRPr="00675FE6">
        <w:rPr>
          <w:sz w:val="24"/>
          <w:szCs w:val="24"/>
        </w:rPr>
        <w:t>Panel</w:t>
      </w:r>
      <w:r w:rsidRPr="00675FE6">
        <w:rPr>
          <w:i/>
          <w:sz w:val="24"/>
          <w:szCs w:val="24"/>
        </w:rPr>
        <w:t xml:space="preserve"> </w:t>
      </w:r>
      <w:r w:rsidR="00687202">
        <w:rPr>
          <w:sz w:val="24"/>
          <w:szCs w:val="24"/>
        </w:rPr>
        <w:t>p</w:t>
      </w:r>
      <w:r w:rsidRPr="00675FE6">
        <w:rPr>
          <w:sz w:val="24"/>
          <w:szCs w:val="24"/>
        </w:rPr>
        <w:t>resentation</w:t>
      </w:r>
      <w:r w:rsidR="00687202">
        <w:rPr>
          <w:sz w:val="24"/>
          <w:szCs w:val="24"/>
        </w:rPr>
        <w:t>].</w:t>
      </w:r>
      <w:r w:rsidRPr="00675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Education and Human Resources Directorate, </w:t>
      </w:r>
      <w:r w:rsidRPr="00675FE6">
        <w:rPr>
          <w:sz w:val="24"/>
          <w:szCs w:val="24"/>
        </w:rPr>
        <w:t>National Science Foundation</w:t>
      </w:r>
    </w:p>
    <w:p w14:paraId="2392D61C" w14:textId="77777777" w:rsidR="0046435D" w:rsidRDefault="0046435D" w:rsidP="0046435D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3FB72AC1" w14:textId="77777777" w:rsidR="0046435D" w:rsidRDefault="00675FE6" w:rsidP="0046435D">
      <w:pPr>
        <w:spacing w:after="120"/>
        <w:ind w:left="720" w:hanging="720"/>
        <w:contextualSpacing/>
        <w:rPr>
          <w:sz w:val="24"/>
          <w:szCs w:val="24"/>
        </w:rPr>
      </w:pPr>
      <w:r w:rsidRPr="00675FE6">
        <w:rPr>
          <w:b/>
          <w:sz w:val="24"/>
          <w:szCs w:val="24"/>
        </w:rPr>
        <w:t>Bannan</w:t>
      </w:r>
      <w:r w:rsidRPr="00675FE6">
        <w:rPr>
          <w:sz w:val="24"/>
          <w:szCs w:val="24"/>
        </w:rPr>
        <w:t>-Ritland, B., Hill, J., Nelson, L., Moore, J., Wiley, D. &amp; Yamagata-Lynch, L. (2002</w:t>
      </w:r>
      <w:r w:rsidR="00694C01">
        <w:rPr>
          <w:sz w:val="24"/>
          <w:szCs w:val="24"/>
        </w:rPr>
        <w:t xml:space="preserve">, </w:t>
      </w:r>
      <w:r w:rsidR="00694C01" w:rsidRPr="00675FE6">
        <w:rPr>
          <w:sz w:val="24"/>
          <w:szCs w:val="24"/>
        </w:rPr>
        <w:t>November</w:t>
      </w:r>
      <w:r w:rsidRPr="00675FE6">
        <w:rPr>
          <w:sz w:val="24"/>
          <w:szCs w:val="24"/>
        </w:rPr>
        <w:t>)</w:t>
      </w:r>
      <w:r w:rsidR="00694C01">
        <w:rPr>
          <w:sz w:val="24"/>
          <w:szCs w:val="24"/>
        </w:rPr>
        <w:t>.</w:t>
      </w:r>
      <w:r w:rsidRPr="00675FE6">
        <w:rPr>
          <w:sz w:val="24"/>
          <w:szCs w:val="24"/>
        </w:rPr>
        <w:t xml:space="preserve"> </w:t>
      </w:r>
      <w:r w:rsidRPr="00675FE6">
        <w:rPr>
          <w:i/>
          <w:sz w:val="24"/>
          <w:szCs w:val="24"/>
        </w:rPr>
        <w:t xml:space="preserve">Where is </w:t>
      </w:r>
      <w:r w:rsidR="008E7F9B">
        <w:rPr>
          <w:i/>
          <w:sz w:val="24"/>
          <w:szCs w:val="24"/>
        </w:rPr>
        <w:t>i</w:t>
      </w:r>
      <w:r w:rsidRPr="00675FE6">
        <w:rPr>
          <w:i/>
          <w:sz w:val="24"/>
          <w:szCs w:val="24"/>
        </w:rPr>
        <w:t xml:space="preserve">nstructional </w:t>
      </w:r>
      <w:r w:rsidR="008E7F9B">
        <w:rPr>
          <w:i/>
          <w:sz w:val="24"/>
          <w:szCs w:val="24"/>
        </w:rPr>
        <w:t>t</w:t>
      </w:r>
      <w:r w:rsidRPr="00675FE6">
        <w:rPr>
          <w:i/>
          <w:sz w:val="24"/>
          <w:szCs w:val="24"/>
        </w:rPr>
        <w:t xml:space="preserve">echnology? Junior </w:t>
      </w:r>
      <w:r w:rsidR="008E7F9B">
        <w:rPr>
          <w:i/>
          <w:sz w:val="24"/>
          <w:szCs w:val="24"/>
        </w:rPr>
        <w:t>f</w:t>
      </w:r>
      <w:r w:rsidRPr="00675FE6">
        <w:rPr>
          <w:i/>
          <w:sz w:val="24"/>
          <w:szCs w:val="24"/>
        </w:rPr>
        <w:t xml:space="preserve">aculty </w:t>
      </w:r>
      <w:r w:rsidR="008E7F9B">
        <w:rPr>
          <w:i/>
          <w:sz w:val="24"/>
          <w:szCs w:val="24"/>
        </w:rPr>
        <w:t>r</w:t>
      </w:r>
      <w:r w:rsidRPr="00675FE6">
        <w:rPr>
          <w:i/>
          <w:sz w:val="24"/>
          <w:szCs w:val="24"/>
        </w:rPr>
        <w:t xml:space="preserve">eflections on the </w:t>
      </w:r>
      <w:r w:rsidR="008E7F9B">
        <w:rPr>
          <w:i/>
          <w:sz w:val="24"/>
          <w:szCs w:val="24"/>
        </w:rPr>
        <w:t>s</w:t>
      </w:r>
      <w:r w:rsidRPr="00675FE6">
        <w:rPr>
          <w:i/>
          <w:sz w:val="24"/>
          <w:szCs w:val="24"/>
        </w:rPr>
        <w:t xml:space="preserve">tate of the </w:t>
      </w:r>
      <w:r w:rsidR="008E7F9B">
        <w:rPr>
          <w:i/>
          <w:sz w:val="24"/>
          <w:szCs w:val="24"/>
        </w:rPr>
        <w:t>f</w:t>
      </w:r>
      <w:r w:rsidRPr="00675FE6">
        <w:rPr>
          <w:i/>
          <w:sz w:val="24"/>
          <w:szCs w:val="24"/>
        </w:rPr>
        <w:t>ield</w:t>
      </w:r>
      <w:r w:rsidR="00694C01">
        <w:rPr>
          <w:i/>
          <w:sz w:val="24"/>
          <w:szCs w:val="24"/>
        </w:rPr>
        <w:t xml:space="preserve"> </w:t>
      </w:r>
      <w:r w:rsidR="00694C01" w:rsidRPr="00694C01">
        <w:rPr>
          <w:sz w:val="24"/>
          <w:szCs w:val="24"/>
        </w:rPr>
        <w:t>[</w:t>
      </w:r>
      <w:r w:rsidRPr="00694C01">
        <w:rPr>
          <w:sz w:val="24"/>
          <w:szCs w:val="24"/>
        </w:rPr>
        <w:t>P</w:t>
      </w:r>
      <w:r w:rsidRPr="00675FE6">
        <w:rPr>
          <w:sz w:val="24"/>
          <w:szCs w:val="24"/>
        </w:rPr>
        <w:t>anel Presentation</w:t>
      </w:r>
      <w:r w:rsidR="00694C01">
        <w:rPr>
          <w:sz w:val="24"/>
          <w:szCs w:val="24"/>
        </w:rPr>
        <w:t xml:space="preserve">]. Annual Conference of the </w:t>
      </w:r>
      <w:r w:rsidRPr="00675FE6">
        <w:rPr>
          <w:sz w:val="24"/>
          <w:szCs w:val="24"/>
        </w:rPr>
        <w:t>Association for Educational Communications &amp; Technology, Dallas TX.</w:t>
      </w:r>
    </w:p>
    <w:p w14:paraId="41A20201" w14:textId="77777777" w:rsidR="0046435D" w:rsidRDefault="0046435D" w:rsidP="0046435D">
      <w:pPr>
        <w:spacing w:after="120"/>
        <w:ind w:left="720" w:hanging="720"/>
        <w:contextualSpacing/>
        <w:rPr>
          <w:sz w:val="24"/>
          <w:szCs w:val="24"/>
        </w:rPr>
      </w:pPr>
    </w:p>
    <w:p w14:paraId="19C1751B" w14:textId="77777777" w:rsidR="00D00F2A" w:rsidRDefault="00675FE6" w:rsidP="00D00F2A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 w:rsidRPr="00675FE6">
        <w:rPr>
          <w:sz w:val="24"/>
          <w:szCs w:val="24"/>
        </w:rPr>
        <w:t>Behrmann</w:t>
      </w:r>
      <w:proofErr w:type="spellEnd"/>
      <w:r w:rsidRPr="00675FE6">
        <w:rPr>
          <w:sz w:val="24"/>
          <w:szCs w:val="24"/>
        </w:rPr>
        <w:t xml:space="preserve">, M., </w:t>
      </w:r>
      <w:r w:rsidRPr="00675FE6">
        <w:rPr>
          <w:b/>
          <w:sz w:val="24"/>
          <w:szCs w:val="24"/>
        </w:rPr>
        <w:t>Bannan</w:t>
      </w:r>
      <w:r w:rsidRPr="00675FE6">
        <w:rPr>
          <w:sz w:val="24"/>
          <w:szCs w:val="24"/>
        </w:rPr>
        <w:t>-Ritland, B., Takemoto, C. &amp; Ok, S. (2002</w:t>
      </w:r>
      <w:r w:rsidR="00694C01">
        <w:rPr>
          <w:sz w:val="24"/>
          <w:szCs w:val="24"/>
        </w:rPr>
        <w:t xml:space="preserve">, </w:t>
      </w:r>
      <w:r w:rsidR="00694C01" w:rsidRPr="00675FE6">
        <w:rPr>
          <w:sz w:val="24"/>
          <w:szCs w:val="24"/>
        </w:rPr>
        <w:t>September</w:t>
      </w:r>
      <w:r w:rsidRPr="00675FE6">
        <w:rPr>
          <w:sz w:val="24"/>
          <w:szCs w:val="24"/>
        </w:rPr>
        <w:t xml:space="preserve">). </w:t>
      </w:r>
      <w:proofErr w:type="spellStart"/>
      <w:r w:rsidRPr="00675FE6">
        <w:rPr>
          <w:i/>
          <w:iCs/>
          <w:sz w:val="24"/>
          <w:szCs w:val="24"/>
        </w:rPr>
        <w:t>LiteracyAccess</w:t>
      </w:r>
      <w:proofErr w:type="spellEnd"/>
      <w:r w:rsidRPr="00675FE6">
        <w:rPr>
          <w:i/>
          <w:iCs/>
          <w:sz w:val="24"/>
          <w:szCs w:val="24"/>
        </w:rPr>
        <w:t xml:space="preserve"> </w:t>
      </w:r>
      <w:r w:rsidR="008E7F9B">
        <w:rPr>
          <w:i/>
          <w:iCs/>
          <w:sz w:val="24"/>
          <w:szCs w:val="24"/>
        </w:rPr>
        <w:t>o</w:t>
      </w:r>
      <w:r w:rsidRPr="00675FE6">
        <w:rPr>
          <w:i/>
          <w:iCs/>
          <w:sz w:val="24"/>
          <w:szCs w:val="24"/>
        </w:rPr>
        <w:t>nline</w:t>
      </w:r>
      <w:r w:rsidR="00694C01">
        <w:rPr>
          <w:sz w:val="24"/>
          <w:szCs w:val="24"/>
        </w:rPr>
        <w:t xml:space="preserve"> [</w:t>
      </w:r>
      <w:r>
        <w:rPr>
          <w:sz w:val="24"/>
          <w:szCs w:val="24"/>
        </w:rPr>
        <w:t xml:space="preserve">Panel </w:t>
      </w:r>
      <w:r w:rsidR="00694C01">
        <w:rPr>
          <w:sz w:val="24"/>
          <w:szCs w:val="24"/>
        </w:rPr>
        <w:t>p</w:t>
      </w:r>
      <w:r w:rsidRPr="00675FE6">
        <w:rPr>
          <w:sz w:val="24"/>
          <w:szCs w:val="24"/>
        </w:rPr>
        <w:t>resentation</w:t>
      </w:r>
      <w:r w:rsidR="00694C01">
        <w:rPr>
          <w:sz w:val="24"/>
          <w:szCs w:val="24"/>
        </w:rPr>
        <w:t>].</w:t>
      </w:r>
      <w:r w:rsidRPr="00675FE6">
        <w:rPr>
          <w:sz w:val="24"/>
          <w:szCs w:val="24"/>
        </w:rPr>
        <w:t xml:space="preserve"> National Center for Technology Innovation: The Future of Learning for All Students Technology Demonstration Event and Receptions sponsored by the U.S. Office of Special Education Programs. Washington, D.C.</w:t>
      </w:r>
    </w:p>
    <w:p w14:paraId="4487D9C9" w14:textId="77777777" w:rsidR="00D00F2A" w:rsidRDefault="00D00F2A" w:rsidP="00D00F2A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7A72D847" w14:textId="77777777" w:rsidR="00D00F2A" w:rsidRDefault="00B05BC7" w:rsidP="00D00F2A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z w:val="24"/>
          <w:szCs w:val="24"/>
        </w:rPr>
        <w:t>Bannan</w:t>
      </w:r>
      <w:r w:rsidRPr="00B05BC7">
        <w:rPr>
          <w:sz w:val="24"/>
          <w:szCs w:val="24"/>
        </w:rPr>
        <w:t>-Ritland, B.  (1998</w:t>
      </w:r>
      <w:r w:rsidR="00694C01">
        <w:rPr>
          <w:sz w:val="24"/>
          <w:szCs w:val="24"/>
        </w:rPr>
        <w:t xml:space="preserve">, </w:t>
      </w:r>
      <w:r w:rsidR="00694C01" w:rsidRPr="00B05BC7">
        <w:rPr>
          <w:sz w:val="24"/>
          <w:szCs w:val="24"/>
        </w:rPr>
        <w:t>June</w:t>
      </w:r>
      <w:r w:rsidR="00694C01">
        <w:rPr>
          <w:sz w:val="24"/>
          <w:szCs w:val="24"/>
        </w:rPr>
        <w:t xml:space="preserve"> 20-25</w:t>
      </w:r>
      <w:r w:rsidRPr="00B05BC7">
        <w:rPr>
          <w:i/>
          <w:sz w:val="24"/>
          <w:szCs w:val="24"/>
        </w:rPr>
        <w:t>) Theoretical perspectives on Web-Based Instruction</w:t>
      </w:r>
      <w:r w:rsidR="00694C01">
        <w:rPr>
          <w:sz w:val="24"/>
          <w:szCs w:val="24"/>
        </w:rPr>
        <w:t xml:space="preserve"> [</w:t>
      </w:r>
      <w:r w:rsidRPr="00B05BC7">
        <w:rPr>
          <w:sz w:val="24"/>
          <w:szCs w:val="24"/>
        </w:rPr>
        <w:t xml:space="preserve">Panel </w:t>
      </w:r>
      <w:r w:rsidR="00694C01">
        <w:rPr>
          <w:sz w:val="24"/>
          <w:szCs w:val="24"/>
        </w:rPr>
        <w:t>p</w:t>
      </w:r>
      <w:r w:rsidRPr="00B05BC7">
        <w:rPr>
          <w:sz w:val="24"/>
          <w:szCs w:val="24"/>
        </w:rPr>
        <w:t>resentation</w:t>
      </w:r>
      <w:proofErr w:type="gramStart"/>
      <w:r w:rsidR="00694C01">
        <w:rPr>
          <w:sz w:val="24"/>
          <w:szCs w:val="24"/>
        </w:rPr>
        <w:t>].</w:t>
      </w:r>
      <w:r w:rsidRPr="00B05BC7">
        <w:rPr>
          <w:sz w:val="24"/>
          <w:szCs w:val="24"/>
        </w:rPr>
        <w:t>World</w:t>
      </w:r>
      <w:proofErr w:type="gramEnd"/>
      <w:r w:rsidRPr="00B05BC7">
        <w:rPr>
          <w:sz w:val="24"/>
          <w:szCs w:val="24"/>
        </w:rPr>
        <w:t xml:space="preserve"> Conference on Educational Multimedia and Hypermedia and Educational Telecommunications, Freiburg in </w:t>
      </w:r>
      <w:proofErr w:type="spellStart"/>
      <w:r w:rsidRPr="00B05BC7">
        <w:rPr>
          <w:sz w:val="24"/>
          <w:szCs w:val="24"/>
        </w:rPr>
        <w:t>Briesgau</w:t>
      </w:r>
      <w:proofErr w:type="spellEnd"/>
      <w:r w:rsidRPr="00B05BC7">
        <w:rPr>
          <w:sz w:val="24"/>
          <w:szCs w:val="24"/>
        </w:rPr>
        <w:t>, Germany.</w:t>
      </w:r>
    </w:p>
    <w:p w14:paraId="090C697E" w14:textId="77777777" w:rsidR="00D00F2A" w:rsidRDefault="00D00F2A" w:rsidP="00D00F2A">
      <w:pPr>
        <w:spacing w:after="120"/>
        <w:ind w:left="720" w:hanging="720"/>
        <w:contextualSpacing/>
        <w:rPr>
          <w:b/>
          <w:snapToGrid w:val="0"/>
          <w:sz w:val="24"/>
        </w:rPr>
      </w:pPr>
    </w:p>
    <w:p w14:paraId="07285BF5" w14:textId="22E01182" w:rsidR="00026922" w:rsidRPr="00695BF3" w:rsidRDefault="00026922" w:rsidP="00D00F2A">
      <w:pPr>
        <w:spacing w:after="120"/>
        <w:ind w:left="720" w:hanging="720"/>
        <w:contextualSpacing/>
        <w:rPr>
          <w:sz w:val="24"/>
          <w:szCs w:val="24"/>
        </w:rPr>
      </w:pPr>
      <w:r w:rsidRPr="00B05BC7">
        <w:rPr>
          <w:b/>
          <w:snapToGrid w:val="0"/>
          <w:sz w:val="24"/>
        </w:rPr>
        <w:t>Bannan</w:t>
      </w:r>
      <w:r>
        <w:rPr>
          <w:snapToGrid w:val="0"/>
          <w:sz w:val="24"/>
        </w:rPr>
        <w:t xml:space="preserve">-Ritland, B. &amp; </w:t>
      </w:r>
      <w:r w:rsidR="00711CEC" w:rsidRPr="00B05BC7">
        <w:rPr>
          <w:snapToGrid w:val="0"/>
          <w:sz w:val="24"/>
        </w:rPr>
        <w:t>Dabbagh</w:t>
      </w:r>
      <w:r>
        <w:rPr>
          <w:snapToGrid w:val="0"/>
          <w:sz w:val="24"/>
        </w:rPr>
        <w:t>, N. (1999</w:t>
      </w:r>
      <w:r w:rsidR="00321C3A">
        <w:rPr>
          <w:snapToGrid w:val="0"/>
          <w:sz w:val="24"/>
        </w:rPr>
        <w:t>, December</w:t>
      </w:r>
      <w:r>
        <w:rPr>
          <w:snapToGrid w:val="0"/>
          <w:sz w:val="24"/>
        </w:rPr>
        <w:t xml:space="preserve">). </w:t>
      </w:r>
      <w:r>
        <w:rPr>
          <w:i/>
          <w:iCs/>
          <w:snapToGrid w:val="0"/>
          <w:sz w:val="24"/>
        </w:rPr>
        <w:t>Best practices: On-line content management incorporating instructional strategies</w:t>
      </w:r>
      <w:r w:rsidR="00321C3A">
        <w:rPr>
          <w:snapToGrid w:val="0"/>
          <w:sz w:val="24"/>
        </w:rPr>
        <w:t xml:space="preserve"> [</w:t>
      </w:r>
      <w:r w:rsidR="005A5664">
        <w:rPr>
          <w:snapToGrid w:val="0"/>
          <w:sz w:val="24"/>
        </w:rPr>
        <w:t>Panel Presentation</w:t>
      </w:r>
      <w:r w:rsidR="00321C3A">
        <w:rPr>
          <w:snapToGrid w:val="0"/>
          <w:sz w:val="24"/>
        </w:rPr>
        <w:t>].</w:t>
      </w:r>
      <w:r w:rsidR="005A566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Blackboard Learning Conference. Washington, DC.</w:t>
      </w:r>
    </w:p>
    <w:p w14:paraId="325C780F" w14:textId="77777777" w:rsidR="00913552" w:rsidRPr="002C5E29" w:rsidRDefault="00913552" w:rsidP="00913552">
      <w:pPr>
        <w:pStyle w:val="BodyText"/>
        <w:spacing w:after="0"/>
        <w:ind w:left="547" w:hanging="547"/>
        <w:rPr>
          <w:snapToGrid w:val="0"/>
        </w:rPr>
      </w:pPr>
    </w:p>
    <w:p w14:paraId="00AAE188" w14:textId="4FBB6F01" w:rsidR="002A3206" w:rsidRPr="002A4BB9" w:rsidRDefault="007B0A16" w:rsidP="002A4BB9">
      <w:pPr>
        <w:spacing w:after="120"/>
        <w:rPr>
          <w:b/>
          <w:bCs/>
          <w:sz w:val="24"/>
        </w:rPr>
      </w:pPr>
      <w:r>
        <w:rPr>
          <w:b/>
          <w:bCs/>
          <w:sz w:val="24"/>
        </w:rPr>
        <w:t>INVITED NATIONAL INTERVIEWS</w:t>
      </w:r>
      <w:r w:rsidR="004937E8">
        <w:rPr>
          <w:b/>
          <w:bCs/>
          <w:sz w:val="24"/>
        </w:rPr>
        <w:t>/WEBINARS</w:t>
      </w:r>
    </w:p>
    <w:p w14:paraId="38DEF00D" w14:textId="77777777" w:rsidR="0005280B" w:rsidRDefault="001519E4" w:rsidP="0005280B">
      <w:pPr>
        <w:spacing w:after="120"/>
        <w:ind w:left="720" w:hanging="720"/>
        <w:rPr>
          <w:sz w:val="24"/>
          <w:szCs w:val="24"/>
        </w:rPr>
      </w:pPr>
      <w:r>
        <w:rPr>
          <w:sz w:val="24"/>
        </w:rPr>
        <w:t>Emerald Planet</w:t>
      </w:r>
      <w:r w:rsidR="009B4A59">
        <w:rPr>
          <w:sz w:val="24"/>
        </w:rPr>
        <w:t xml:space="preserve"> </w:t>
      </w:r>
      <w:r w:rsidR="002312C5">
        <w:rPr>
          <w:sz w:val="24"/>
        </w:rPr>
        <w:t>(2020</w:t>
      </w:r>
      <w:r w:rsidR="000871CD">
        <w:rPr>
          <w:sz w:val="24"/>
        </w:rPr>
        <w:t>, May 13</w:t>
      </w:r>
      <w:r w:rsidR="002312C5">
        <w:rPr>
          <w:sz w:val="24"/>
        </w:rPr>
        <w:t xml:space="preserve">). </w:t>
      </w:r>
      <w:r w:rsidR="000871CD" w:rsidRPr="000871CD">
        <w:rPr>
          <w:i/>
          <w:sz w:val="24"/>
        </w:rPr>
        <w:t>Brenda Bannan:</w:t>
      </w:r>
      <w:r w:rsidR="000871CD">
        <w:rPr>
          <w:sz w:val="24"/>
        </w:rPr>
        <w:t xml:space="preserve"> </w:t>
      </w:r>
      <w:r w:rsidR="002312C5" w:rsidRPr="002312C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Toward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2312C5" w:rsidRPr="002312C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esilient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2312C5" w:rsidRPr="002312C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uman-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2312C5" w:rsidRPr="002312C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achine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2312C5" w:rsidRPr="002312C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artnerships for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2312C5" w:rsidRPr="002312C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irst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2312C5" w:rsidRPr="002312C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esponder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2312C5" w:rsidRPr="002312C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reparedness</w:t>
      </w:r>
      <w:r w:rsidR="000871CD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871CD" w:rsidRPr="000871CD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[</w:t>
      </w:r>
      <w:r w:rsidR="00A253AE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Video</w:t>
      </w:r>
      <w:r w:rsidR="000871CD" w:rsidRPr="000871CD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]</w:t>
      </w:r>
      <w:r w:rsidR="002312C5" w:rsidRPr="000871CD">
        <w:rPr>
          <w:i/>
          <w:sz w:val="24"/>
        </w:rPr>
        <w:t>.</w:t>
      </w:r>
      <w:r w:rsidR="002312C5" w:rsidRPr="004937E8">
        <w:rPr>
          <w:sz w:val="24"/>
        </w:rPr>
        <w:t xml:space="preserve"> </w:t>
      </w:r>
      <w:r w:rsidR="002312C5">
        <w:rPr>
          <w:sz w:val="24"/>
        </w:rPr>
        <w:t xml:space="preserve">The Emerald Planet. </w:t>
      </w:r>
      <w:hyperlink r:id="rId85" w:history="1">
        <w:r w:rsidR="007706C7" w:rsidRPr="007706C7">
          <w:rPr>
            <w:rStyle w:val="Hyperlink"/>
            <w:sz w:val="24"/>
            <w:szCs w:val="24"/>
          </w:rPr>
          <w:t>https://www.youtube.com/watch?v=Ti1p16DjS8s&amp;feature=youtu.be</w:t>
        </w:r>
      </w:hyperlink>
    </w:p>
    <w:p w14:paraId="258FAF77" w14:textId="77777777" w:rsidR="00E8446E" w:rsidRDefault="00C428B8" w:rsidP="00E8446E">
      <w:pPr>
        <w:spacing w:after="120"/>
        <w:ind w:left="720" w:hanging="720"/>
        <w:rPr>
          <w:sz w:val="24"/>
          <w:szCs w:val="24"/>
        </w:rPr>
      </w:pPr>
      <w:r>
        <w:rPr>
          <w:sz w:val="24"/>
        </w:rPr>
        <w:t xml:space="preserve">Khan’s Digital World Fox 5 DC PLUS WDCA </w:t>
      </w:r>
      <w:r w:rsidR="00AF3E1A">
        <w:rPr>
          <w:sz w:val="24"/>
        </w:rPr>
        <w:t>(2019</w:t>
      </w:r>
      <w:r w:rsidR="00FB6FFF">
        <w:rPr>
          <w:sz w:val="24"/>
        </w:rPr>
        <w:t>, October 27</w:t>
      </w:r>
      <w:r w:rsidR="00AF3E1A">
        <w:rPr>
          <w:sz w:val="24"/>
        </w:rPr>
        <w:t xml:space="preserve">). </w:t>
      </w:r>
      <w:r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Brenda Bannan: I</w:t>
      </w:r>
      <w:r w:rsidR="00AF3E1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nternet of Things (IoT) Law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AF3E1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nforcement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AF3E1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eam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AF3E1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raining</w:t>
      </w:r>
      <w:r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428B8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[Video]</w:t>
      </w:r>
      <w:r w:rsidR="00AF3E1A" w:rsidRPr="00C428B8">
        <w:rPr>
          <w:i/>
          <w:sz w:val="24"/>
        </w:rPr>
        <w:t>.</w:t>
      </w:r>
      <w:r w:rsidR="00AF3E1A" w:rsidRPr="004937E8">
        <w:rPr>
          <w:sz w:val="24"/>
        </w:rPr>
        <w:t xml:space="preserve"> </w:t>
      </w:r>
      <w:r w:rsidR="00AF3E1A">
        <w:rPr>
          <w:sz w:val="24"/>
        </w:rPr>
        <w:t xml:space="preserve">Khan’s Digital World. </w:t>
      </w:r>
      <w:hyperlink r:id="rId86" w:history="1">
        <w:r w:rsidR="00AF3E1A" w:rsidRPr="00AF3E1A">
          <w:rPr>
            <w:rStyle w:val="Hyperlink"/>
            <w:sz w:val="24"/>
            <w:szCs w:val="24"/>
          </w:rPr>
          <w:t>https://www.youtube.com/watch?v=a3sQ6fgh1IM</w:t>
        </w:r>
      </w:hyperlink>
    </w:p>
    <w:p w14:paraId="185C0545" w14:textId="77777777" w:rsidR="007E5FEE" w:rsidRDefault="000871CD" w:rsidP="007E5FEE">
      <w:pPr>
        <w:spacing w:after="120"/>
        <w:ind w:left="720" w:hanging="720"/>
        <w:rPr>
          <w:sz w:val="24"/>
          <w:szCs w:val="24"/>
        </w:rPr>
      </w:pPr>
      <w:r>
        <w:rPr>
          <w:sz w:val="24"/>
        </w:rPr>
        <w:t>The National League of Cities</w:t>
      </w:r>
      <w:r w:rsidR="009B4A59">
        <w:rPr>
          <w:sz w:val="24"/>
        </w:rPr>
        <w:t xml:space="preserve"> </w:t>
      </w:r>
      <w:r w:rsidR="0093149A">
        <w:rPr>
          <w:sz w:val="24"/>
        </w:rPr>
        <w:t>(2017</w:t>
      </w:r>
      <w:r>
        <w:rPr>
          <w:sz w:val="24"/>
        </w:rPr>
        <w:t>, May 18</w:t>
      </w:r>
      <w:r w:rsidR="0093149A">
        <w:rPr>
          <w:sz w:val="24"/>
        </w:rPr>
        <w:t xml:space="preserve">). </w:t>
      </w:r>
      <w:r w:rsidR="0093149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3149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mportance of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93149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roadband in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93149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uilding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3149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mart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3149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ity </w:t>
      </w:r>
      <w:proofErr w:type="gramStart"/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3149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ommunities</w:t>
      </w:r>
      <w:proofErr w:type="gramEnd"/>
      <w:r w:rsidR="0093149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3149A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anel</w:t>
      </w:r>
      <w:r w:rsidR="0093149A">
        <w:rPr>
          <w:sz w:val="24"/>
        </w:rPr>
        <w:t>.</w:t>
      </w:r>
      <w:r w:rsidR="0093149A" w:rsidRPr="004937E8">
        <w:rPr>
          <w:sz w:val="24"/>
        </w:rPr>
        <w:t xml:space="preserve"> </w:t>
      </w:r>
      <w:r w:rsidR="0093149A">
        <w:rPr>
          <w:sz w:val="24"/>
        </w:rPr>
        <w:t xml:space="preserve">Infrastructure </w:t>
      </w:r>
      <w:r w:rsidR="003C17A5">
        <w:rPr>
          <w:sz w:val="24"/>
        </w:rPr>
        <w:t>w</w:t>
      </w:r>
      <w:r w:rsidR="0093149A">
        <w:rPr>
          <w:sz w:val="24"/>
        </w:rPr>
        <w:t>eek</w:t>
      </w:r>
      <w:r w:rsidR="001C157F">
        <w:rPr>
          <w:sz w:val="24"/>
        </w:rPr>
        <w:t xml:space="preserve"> -</w:t>
      </w:r>
      <w:r w:rsidR="0093149A">
        <w:rPr>
          <w:sz w:val="24"/>
        </w:rPr>
        <w:t xml:space="preserve"> The National League of Cities</w:t>
      </w:r>
      <w:r>
        <w:rPr>
          <w:sz w:val="24"/>
        </w:rPr>
        <w:t xml:space="preserve"> [Video]</w:t>
      </w:r>
      <w:r w:rsidR="0093149A">
        <w:rPr>
          <w:sz w:val="24"/>
        </w:rPr>
        <w:t xml:space="preserve">. </w:t>
      </w:r>
      <w:hyperlink r:id="rId87" w:history="1">
        <w:r w:rsidR="0093149A" w:rsidRPr="001930A5">
          <w:rPr>
            <w:rStyle w:val="Hyperlink"/>
            <w:sz w:val="24"/>
          </w:rPr>
          <w:t>https://www.facebook.com/NationalLeagueofCities/videos/10154845421167701</w:t>
        </w:r>
      </w:hyperlink>
    </w:p>
    <w:p w14:paraId="65FA01C2" w14:textId="77777777" w:rsidR="00B9742E" w:rsidRDefault="000871CD" w:rsidP="00B9742E">
      <w:pPr>
        <w:spacing w:after="120"/>
        <w:ind w:left="720" w:hanging="72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</w:rPr>
        <w:t xml:space="preserve">Khan’s Digital World </w:t>
      </w:r>
      <w:r w:rsidR="00E2423B">
        <w:rPr>
          <w:sz w:val="24"/>
        </w:rPr>
        <w:t>(2016</w:t>
      </w:r>
      <w:r>
        <w:rPr>
          <w:sz w:val="24"/>
        </w:rPr>
        <w:t>, April</w:t>
      </w:r>
      <w:r w:rsidR="002A4BB9">
        <w:rPr>
          <w:sz w:val="24"/>
        </w:rPr>
        <w:t xml:space="preserve"> 29</w:t>
      </w:r>
      <w:r w:rsidR="00E2423B">
        <w:rPr>
          <w:sz w:val="24"/>
        </w:rPr>
        <w:t xml:space="preserve">). </w:t>
      </w:r>
      <w:r w:rsidR="00E2423B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Internet of Things (IoT) </w:t>
      </w:r>
      <w:r w:rsidR="003C17A5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2423B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mart </w:t>
      </w:r>
      <w:r w:rsidR="00852287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2423B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edical </w:t>
      </w:r>
      <w:r w:rsidR="00852287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E2423B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eam </w:t>
      </w:r>
      <w:r w:rsidR="00852287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E2423B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raining</w:t>
      </w:r>
      <w:r w:rsidR="00A253AE">
        <w:rPr>
          <w:sz w:val="24"/>
        </w:rPr>
        <w:t xml:space="preserve"> [Video]</w:t>
      </w:r>
      <w:r w:rsidR="00E2423B">
        <w:rPr>
          <w:sz w:val="24"/>
        </w:rPr>
        <w:t xml:space="preserve">. </w:t>
      </w:r>
      <w:hyperlink r:id="rId88" w:history="1">
        <w:r w:rsidR="0093149A" w:rsidRPr="001930A5">
          <w:rPr>
            <w:rStyle w:val="Hyperlink"/>
            <w:sz w:val="24"/>
            <w:szCs w:val="24"/>
          </w:rPr>
          <w:t>https://www.youtube.com/watch?v=uC9-WVIh6yA</w:t>
        </w:r>
      </w:hyperlink>
    </w:p>
    <w:p w14:paraId="355F6DAB" w14:textId="77777777" w:rsidR="00CE06F3" w:rsidRDefault="00040065" w:rsidP="00CE06F3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National Science Foundation (NSF) (2016, October 3). </w:t>
      </w:r>
      <w:r w:rsidR="00EF52CA" w:rsidRPr="008E7F9B">
        <w:rPr>
          <w:i/>
          <w:sz w:val="24"/>
          <w:szCs w:val="24"/>
        </w:rPr>
        <w:t xml:space="preserve">Next </w:t>
      </w:r>
      <w:r w:rsidR="00B137D3">
        <w:rPr>
          <w:i/>
          <w:sz w:val="24"/>
          <w:szCs w:val="24"/>
        </w:rPr>
        <w:t>g</w:t>
      </w:r>
      <w:r w:rsidR="00EF52CA" w:rsidRPr="008E7F9B">
        <w:rPr>
          <w:i/>
          <w:sz w:val="24"/>
          <w:szCs w:val="24"/>
        </w:rPr>
        <w:t xml:space="preserve">eneration STEM </w:t>
      </w:r>
      <w:r w:rsidR="00B137D3">
        <w:rPr>
          <w:i/>
          <w:sz w:val="24"/>
          <w:szCs w:val="24"/>
        </w:rPr>
        <w:t>h</w:t>
      </w:r>
      <w:r w:rsidR="00EF52CA" w:rsidRPr="008E7F9B">
        <w:rPr>
          <w:i/>
          <w:sz w:val="24"/>
          <w:szCs w:val="24"/>
        </w:rPr>
        <w:t xml:space="preserve">igh </w:t>
      </w:r>
      <w:proofErr w:type="gramStart"/>
      <w:r w:rsidR="00B137D3">
        <w:rPr>
          <w:i/>
          <w:sz w:val="24"/>
          <w:szCs w:val="24"/>
        </w:rPr>
        <w:t>s</w:t>
      </w:r>
      <w:r w:rsidR="00EF52CA" w:rsidRPr="008E7F9B">
        <w:rPr>
          <w:i/>
          <w:sz w:val="24"/>
          <w:szCs w:val="24"/>
        </w:rPr>
        <w:t>chools</w:t>
      </w:r>
      <w:proofErr w:type="gramEnd"/>
      <w:r w:rsidR="00EF52CA" w:rsidRPr="008E7F9B">
        <w:rPr>
          <w:i/>
          <w:sz w:val="24"/>
          <w:szCs w:val="24"/>
        </w:rPr>
        <w:t xml:space="preserve"> </w:t>
      </w:r>
      <w:r w:rsidR="00B137D3">
        <w:rPr>
          <w:i/>
          <w:sz w:val="24"/>
          <w:szCs w:val="24"/>
        </w:rPr>
        <w:t>f</w:t>
      </w:r>
      <w:r w:rsidR="00EF52CA" w:rsidRPr="008E7F9B">
        <w:rPr>
          <w:i/>
          <w:sz w:val="24"/>
          <w:szCs w:val="24"/>
        </w:rPr>
        <w:t xml:space="preserve">orum </w:t>
      </w:r>
      <w:r w:rsidR="00B137D3">
        <w:rPr>
          <w:i/>
          <w:sz w:val="24"/>
          <w:szCs w:val="24"/>
        </w:rPr>
        <w:t>p</w:t>
      </w:r>
      <w:r w:rsidR="00EF52CA" w:rsidRPr="008E7F9B">
        <w:rPr>
          <w:i/>
          <w:sz w:val="24"/>
          <w:szCs w:val="24"/>
        </w:rPr>
        <w:t>anel</w:t>
      </w:r>
      <w:r w:rsidR="00EF52CA">
        <w:rPr>
          <w:sz w:val="24"/>
          <w:szCs w:val="24"/>
        </w:rPr>
        <w:t xml:space="preserve"> [Video]. </w:t>
      </w:r>
      <w:hyperlink r:id="rId89" w:history="1">
        <w:r w:rsidR="00EF52CA" w:rsidRPr="00A51372">
          <w:rPr>
            <w:rStyle w:val="Hyperlink"/>
            <w:sz w:val="24"/>
            <w:szCs w:val="24"/>
          </w:rPr>
          <w:t>https://www.youtube.com/watch?v=Q3zV4-O_YVk</w:t>
        </w:r>
      </w:hyperlink>
    </w:p>
    <w:p w14:paraId="0D7E641F" w14:textId="77777777" w:rsidR="00CE06F3" w:rsidRDefault="00713C3F" w:rsidP="00CE06F3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The Networking and Information Technology Research and Development (NITRD) Program (2015, November 5). </w:t>
      </w:r>
      <w:r w:rsidRPr="008E7F9B">
        <w:rPr>
          <w:i/>
          <w:sz w:val="24"/>
          <w:szCs w:val="24"/>
        </w:rPr>
        <w:t xml:space="preserve">A </w:t>
      </w:r>
      <w:r w:rsidR="008E7F9B">
        <w:rPr>
          <w:i/>
          <w:sz w:val="24"/>
          <w:szCs w:val="24"/>
        </w:rPr>
        <w:t>s</w:t>
      </w:r>
      <w:r w:rsidRPr="008E7F9B">
        <w:rPr>
          <w:i/>
          <w:sz w:val="24"/>
          <w:szCs w:val="24"/>
        </w:rPr>
        <w:t xml:space="preserve">mart </w:t>
      </w:r>
      <w:r w:rsidR="008E7F9B">
        <w:rPr>
          <w:i/>
          <w:sz w:val="24"/>
          <w:szCs w:val="24"/>
        </w:rPr>
        <w:t>c</w:t>
      </w:r>
      <w:r w:rsidRPr="008E7F9B">
        <w:rPr>
          <w:i/>
          <w:sz w:val="24"/>
          <w:szCs w:val="24"/>
        </w:rPr>
        <w:t xml:space="preserve">ity </w:t>
      </w:r>
      <w:r w:rsidR="008E7F9B">
        <w:rPr>
          <w:i/>
          <w:sz w:val="24"/>
          <w:szCs w:val="24"/>
        </w:rPr>
        <w:t>c</w:t>
      </w:r>
      <w:r w:rsidRPr="008E7F9B">
        <w:rPr>
          <w:i/>
          <w:sz w:val="24"/>
          <w:szCs w:val="24"/>
        </w:rPr>
        <w:t xml:space="preserve">ase </w:t>
      </w:r>
      <w:r w:rsidR="008E7F9B">
        <w:rPr>
          <w:i/>
          <w:sz w:val="24"/>
          <w:szCs w:val="24"/>
        </w:rPr>
        <w:t>e</w:t>
      </w:r>
      <w:r w:rsidRPr="008E7F9B">
        <w:rPr>
          <w:i/>
          <w:sz w:val="24"/>
          <w:szCs w:val="24"/>
        </w:rPr>
        <w:t>xample – Dr. Brenda Bannan</w:t>
      </w:r>
      <w:r>
        <w:rPr>
          <w:sz w:val="24"/>
          <w:szCs w:val="24"/>
        </w:rPr>
        <w:t xml:space="preserve"> [Video]. </w:t>
      </w:r>
      <w:hyperlink r:id="rId90" w:history="1">
        <w:r w:rsidRPr="00A51372">
          <w:rPr>
            <w:rStyle w:val="Hyperlink"/>
            <w:sz w:val="24"/>
            <w:szCs w:val="24"/>
          </w:rPr>
          <w:t>https://www.youtube.com/watch?v=xCTrONx2qE0</w:t>
        </w:r>
      </w:hyperlink>
    </w:p>
    <w:p w14:paraId="76B8FF9D" w14:textId="77777777" w:rsidR="00E80866" w:rsidRDefault="0009469C" w:rsidP="00E80866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GMU TV </w:t>
      </w:r>
      <w:r w:rsidR="00003177">
        <w:rPr>
          <w:sz w:val="24"/>
          <w:szCs w:val="24"/>
        </w:rPr>
        <w:t xml:space="preserve">(2015, May 21). </w:t>
      </w:r>
      <w:r w:rsidR="007746E4" w:rsidRPr="007746E4">
        <w:rPr>
          <w:i/>
          <w:sz w:val="24"/>
          <w:szCs w:val="24"/>
        </w:rPr>
        <w:t>Brenda Bannan &amp; P. Shane Gallagher:</w:t>
      </w:r>
      <w:r w:rsidR="007746E4">
        <w:rPr>
          <w:i/>
          <w:sz w:val="24"/>
          <w:szCs w:val="24"/>
        </w:rPr>
        <w:t xml:space="preserve"> </w:t>
      </w:r>
      <w:r w:rsidR="00003177" w:rsidRPr="007746E4">
        <w:rPr>
          <w:i/>
          <w:sz w:val="24"/>
          <w:szCs w:val="24"/>
        </w:rPr>
        <w:t>Global City Teams Challenge wants to make a smarter</w:t>
      </w:r>
      <w:r w:rsidR="007746E4" w:rsidRPr="007746E4">
        <w:rPr>
          <w:i/>
          <w:sz w:val="24"/>
          <w:szCs w:val="24"/>
        </w:rPr>
        <w:t xml:space="preserve"> </w:t>
      </w:r>
      <w:r w:rsidR="00003177" w:rsidRPr="007746E4">
        <w:rPr>
          <w:i/>
          <w:sz w:val="24"/>
          <w:szCs w:val="24"/>
        </w:rPr>
        <w:t>community</w:t>
      </w:r>
      <w:r w:rsidR="007746E4">
        <w:rPr>
          <w:i/>
          <w:sz w:val="24"/>
          <w:szCs w:val="24"/>
        </w:rPr>
        <w:t xml:space="preserve"> </w:t>
      </w:r>
      <w:r w:rsidR="00003177">
        <w:rPr>
          <w:sz w:val="24"/>
          <w:szCs w:val="24"/>
        </w:rPr>
        <w:t xml:space="preserve">[Video]. </w:t>
      </w:r>
      <w:hyperlink r:id="rId91" w:history="1">
        <w:r w:rsidR="00D64C97" w:rsidRPr="00A51372">
          <w:rPr>
            <w:rStyle w:val="Hyperlink"/>
            <w:sz w:val="24"/>
            <w:szCs w:val="24"/>
          </w:rPr>
          <w:t>https://www.dropbox.com/sh/wbdcmyuusgzwwtd/AAAkkngt2KLDmNXMDE1SCmGYa?dl=0&amp;preview=Main+video+Simulation+short-GMU+TV+Vimeo+HD+720p.mov</w:t>
        </w:r>
      </w:hyperlink>
    </w:p>
    <w:p w14:paraId="036CED6A" w14:textId="77777777" w:rsidR="0088308C" w:rsidRDefault="00790854" w:rsidP="0088308C">
      <w:pPr>
        <w:spacing w:after="120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MoDev</w:t>
      </w:r>
      <w:proofErr w:type="spellEnd"/>
      <w:r>
        <w:rPr>
          <w:sz w:val="24"/>
          <w:szCs w:val="24"/>
        </w:rPr>
        <w:t xml:space="preserve"> UX (2015, January 18). </w:t>
      </w:r>
      <w:r w:rsidRPr="006552E3">
        <w:rPr>
          <w:i/>
          <w:sz w:val="24"/>
          <w:szCs w:val="24"/>
        </w:rPr>
        <w:t xml:space="preserve">Brenda Bannan: Integrating </w:t>
      </w:r>
      <w:r w:rsidR="00B137D3">
        <w:rPr>
          <w:i/>
          <w:sz w:val="24"/>
          <w:szCs w:val="24"/>
        </w:rPr>
        <w:t>l</w:t>
      </w:r>
      <w:r w:rsidR="006552E3" w:rsidRPr="006552E3">
        <w:rPr>
          <w:i/>
          <w:sz w:val="24"/>
          <w:szCs w:val="24"/>
        </w:rPr>
        <w:t xml:space="preserve">ean UX and </w:t>
      </w:r>
      <w:r w:rsidR="00B137D3">
        <w:rPr>
          <w:i/>
          <w:sz w:val="24"/>
          <w:szCs w:val="24"/>
        </w:rPr>
        <w:t>u</w:t>
      </w:r>
      <w:r w:rsidR="006552E3" w:rsidRPr="006552E3">
        <w:rPr>
          <w:i/>
          <w:sz w:val="24"/>
          <w:szCs w:val="24"/>
        </w:rPr>
        <w:t xml:space="preserve">ser </w:t>
      </w:r>
      <w:r w:rsidR="00B137D3">
        <w:rPr>
          <w:i/>
          <w:sz w:val="24"/>
          <w:szCs w:val="24"/>
        </w:rPr>
        <w:t>r</w:t>
      </w:r>
      <w:r w:rsidR="006552E3" w:rsidRPr="006552E3">
        <w:rPr>
          <w:i/>
          <w:sz w:val="24"/>
          <w:szCs w:val="24"/>
        </w:rPr>
        <w:t xml:space="preserve">esearch in a </w:t>
      </w:r>
      <w:r w:rsidR="00B137D3">
        <w:rPr>
          <w:i/>
          <w:sz w:val="24"/>
          <w:szCs w:val="24"/>
        </w:rPr>
        <w:t>l</w:t>
      </w:r>
      <w:r w:rsidR="006552E3" w:rsidRPr="006552E3">
        <w:rPr>
          <w:i/>
          <w:sz w:val="24"/>
          <w:szCs w:val="24"/>
        </w:rPr>
        <w:t xml:space="preserve">earning </w:t>
      </w:r>
      <w:r w:rsidR="00B137D3">
        <w:rPr>
          <w:i/>
          <w:sz w:val="24"/>
          <w:szCs w:val="24"/>
        </w:rPr>
        <w:t>t</w:t>
      </w:r>
      <w:r w:rsidR="006552E3" w:rsidRPr="006552E3">
        <w:rPr>
          <w:i/>
          <w:sz w:val="24"/>
          <w:szCs w:val="24"/>
        </w:rPr>
        <w:t xml:space="preserve">echnologies </w:t>
      </w:r>
      <w:r w:rsidR="00B137D3">
        <w:rPr>
          <w:i/>
          <w:sz w:val="24"/>
          <w:szCs w:val="24"/>
        </w:rPr>
        <w:t>g</w:t>
      </w:r>
      <w:r w:rsidR="006552E3" w:rsidRPr="006552E3">
        <w:rPr>
          <w:i/>
          <w:sz w:val="24"/>
          <w:szCs w:val="24"/>
        </w:rPr>
        <w:t xml:space="preserve">raduate </w:t>
      </w:r>
      <w:r w:rsidR="00B137D3">
        <w:rPr>
          <w:i/>
          <w:sz w:val="24"/>
          <w:szCs w:val="24"/>
        </w:rPr>
        <w:t>p</w:t>
      </w:r>
      <w:r w:rsidR="006552E3" w:rsidRPr="006552E3">
        <w:rPr>
          <w:i/>
          <w:sz w:val="24"/>
          <w:szCs w:val="24"/>
        </w:rPr>
        <w:t>rogram</w:t>
      </w:r>
      <w:r w:rsidR="006552E3">
        <w:rPr>
          <w:sz w:val="24"/>
          <w:szCs w:val="24"/>
        </w:rPr>
        <w:t xml:space="preserve"> [Video]. </w:t>
      </w:r>
      <w:hyperlink r:id="rId92" w:history="1">
        <w:r w:rsidR="006552E3" w:rsidRPr="00A51372">
          <w:rPr>
            <w:rStyle w:val="Hyperlink"/>
            <w:sz w:val="24"/>
            <w:szCs w:val="24"/>
          </w:rPr>
          <w:t>https://www.youtube.com/watch?v=77f962iFZ9w</w:t>
        </w:r>
      </w:hyperlink>
    </w:p>
    <w:p w14:paraId="6EE53ECD" w14:textId="77777777" w:rsidR="00177139" w:rsidRDefault="00040065" w:rsidP="00177139">
      <w:pPr>
        <w:spacing w:after="120"/>
        <w:ind w:left="720" w:hanging="720"/>
        <w:rPr>
          <w:sz w:val="24"/>
          <w:szCs w:val="24"/>
        </w:rPr>
      </w:pPr>
      <w:r>
        <w:rPr>
          <w:sz w:val="24"/>
        </w:rPr>
        <w:t>International Forum on Education and Technology (2014</w:t>
      </w:r>
      <w:r w:rsidR="00EF52CA">
        <w:rPr>
          <w:sz w:val="24"/>
        </w:rPr>
        <w:t>, July</w:t>
      </w:r>
      <w:r w:rsidR="0045753C">
        <w:rPr>
          <w:sz w:val="24"/>
        </w:rPr>
        <w:t xml:space="preserve"> 28</w:t>
      </w:r>
      <w:r>
        <w:rPr>
          <w:sz w:val="24"/>
        </w:rPr>
        <w:t xml:space="preserve">). </w:t>
      </w:r>
      <w:r w:rsidRPr="009B4A59">
        <w:rPr>
          <w:i/>
          <w:sz w:val="24"/>
        </w:rPr>
        <w:t>Brenda Bannan:</w:t>
      </w:r>
      <w:r>
        <w:rPr>
          <w:sz w:val="24"/>
        </w:rPr>
        <w:t xml:space="preserve"> </w:t>
      </w:r>
      <w:r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Educational </w:t>
      </w:r>
      <w:r w:rsidR="00B137D3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r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echnology and </w:t>
      </w:r>
      <w:r w:rsidR="00B137D3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ensor-based </w:t>
      </w:r>
      <w:r w:rsidR="00B137D3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r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echnology</w:t>
      </w:r>
      <w:r>
        <w:rPr>
          <w:sz w:val="24"/>
        </w:rPr>
        <w:t xml:space="preserve"> @FIET in Tarragona, Spain [Video]. </w:t>
      </w:r>
      <w:hyperlink r:id="rId93" w:history="1">
        <w:r w:rsidRPr="001930A5">
          <w:rPr>
            <w:rStyle w:val="Hyperlink"/>
            <w:sz w:val="24"/>
            <w:szCs w:val="24"/>
          </w:rPr>
          <w:t>https://www.youtube.com/watch?v=OuMhhtQnSBw</w:t>
        </w:r>
      </w:hyperlink>
    </w:p>
    <w:p w14:paraId="36518FCA" w14:textId="6A4D0DF3" w:rsidR="004750A5" w:rsidRDefault="00494FF6" w:rsidP="00264178">
      <w:pPr>
        <w:spacing w:after="120"/>
        <w:ind w:left="720" w:hanging="72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Cox Communication Channel 8 </w:t>
      </w:r>
      <w:r w:rsidR="002F4808">
        <w:rPr>
          <w:sz w:val="24"/>
          <w:szCs w:val="24"/>
        </w:rPr>
        <w:t xml:space="preserve">Public Television </w:t>
      </w:r>
      <w:r w:rsidR="009B4A59">
        <w:rPr>
          <w:sz w:val="24"/>
          <w:szCs w:val="24"/>
        </w:rPr>
        <w:t>School Talk</w:t>
      </w:r>
      <w:r w:rsidR="002F4808">
        <w:rPr>
          <w:sz w:val="24"/>
          <w:szCs w:val="24"/>
        </w:rPr>
        <w:t xml:space="preserve"> with </w:t>
      </w:r>
      <w:proofErr w:type="spellStart"/>
      <w:r w:rsidR="002F4808">
        <w:rPr>
          <w:sz w:val="24"/>
          <w:szCs w:val="24"/>
        </w:rPr>
        <w:t>Nadjia</w:t>
      </w:r>
      <w:proofErr w:type="spellEnd"/>
      <w:r w:rsidR="002F4808">
        <w:rPr>
          <w:sz w:val="24"/>
          <w:szCs w:val="24"/>
        </w:rPr>
        <w:t xml:space="preserve"> Varney</w:t>
      </w:r>
      <w:r w:rsidR="009B4A59">
        <w:rPr>
          <w:sz w:val="24"/>
          <w:szCs w:val="24"/>
        </w:rPr>
        <w:t xml:space="preserve"> </w:t>
      </w:r>
      <w:r w:rsidR="000B1398">
        <w:rPr>
          <w:sz w:val="24"/>
          <w:szCs w:val="24"/>
        </w:rPr>
        <w:t>(2003</w:t>
      </w:r>
      <w:r w:rsidR="009B4A59">
        <w:rPr>
          <w:sz w:val="24"/>
          <w:szCs w:val="24"/>
        </w:rPr>
        <w:t>, September 5</w:t>
      </w:r>
      <w:r w:rsidR="000B1398">
        <w:rPr>
          <w:sz w:val="24"/>
          <w:szCs w:val="24"/>
        </w:rPr>
        <w:t xml:space="preserve">). </w:t>
      </w:r>
      <w:r w:rsidR="009B4A59" w:rsidRPr="009B4A59">
        <w:rPr>
          <w:i/>
          <w:sz w:val="24"/>
          <w:szCs w:val="24"/>
        </w:rPr>
        <w:t>Brenda Bannan:</w:t>
      </w:r>
      <w:r w:rsidR="009B4A59">
        <w:rPr>
          <w:sz w:val="24"/>
          <w:szCs w:val="24"/>
        </w:rPr>
        <w:t xml:space="preserve"> </w:t>
      </w:r>
      <w:r w:rsidR="000B1398" w:rsidRPr="000B1398">
        <w:rPr>
          <w:i/>
          <w:sz w:val="24"/>
          <w:szCs w:val="24"/>
        </w:rPr>
        <w:t xml:space="preserve">Educational </w:t>
      </w:r>
      <w:r w:rsidR="00B137D3">
        <w:rPr>
          <w:i/>
          <w:sz w:val="24"/>
          <w:szCs w:val="24"/>
        </w:rPr>
        <w:t>t</w:t>
      </w:r>
      <w:r w:rsidR="000B1398" w:rsidRPr="000B1398">
        <w:rPr>
          <w:i/>
          <w:sz w:val="24"/>
          <w:szCs w:val="24"/>
        </w:rPr>
        <w:t>echnology</w:t>
      </w:r>
      <w:r w:rsidR="002F4808">
        <w:rPr>
          <w:sz w:val="24"/>
          <w:szCs w:val="24"/>
        </w:rPr>
        <w:t xml:space="preserve"> [Video]. </w:t>
      </w:r>
      <w:hyperlink r:id="rId94" w:history="1">
        <w:r w:rsidR="002F4808" w:rsidRPr="00A51372">
          <w:rPr>
            <w:rStyle w:val="Hyperlink"/>
            <w:sz w:val="24"/>
            <w:szCs w:val="24"/>
          </w:rPr>
          <w:t>http://www.schooltalk.tv/cat_nmbr.htm</w:t>
        </w:r>
      </w:hyperlink>
    </w:p>
    <w:p w14:paraId="291D2534" w14:textId="77777777" w:rsidR="00264178" w:rsidRPr="00264178" w:rsidRDefault="00264178" w:rsidP="00264178">
      <w:pPr>
        <w:spacing w:after="120"/>
        <w:ind w:left="720" w:hanging="720"/>
        <w:rPr>
          <w:sz w:val="24"/>
          <w:szCs w:val="24"/>
        </w:rPr>
      </w:pPr>
    </w:p>
    <w:p w14:paraId="6F27D887" w14:textId="6EE558D9" w:rsidR="00CB74EB" w:rsidRPr="00BE2FD5" w:rsidRDefault="00026922" w:rsidP="00BE2FD5">
      <w:pPr>
        <w:pStyle w:val="BodyText"/>
        <w:rPr>
          <w:b/>
          <w:i/>
          <w:sz w:val="24"/>
        </w:rPr>
      </w:pPr>
      <w:r w:rsidRPr="00044D93">
        <w:rPr>
          <w:b/>
          <w:iCs/>
          <w:sz w:val="24"/>
        </w:rPr>
        <w:t>NATIONAL/INTERNATIONAL REFEREED PRESENTATIONS</w:t>
      </w:r>
      <w:r w:rsidR="00BC73A9">
        <w:rPr>
          <w:b/>
          <w:iCs/>
          <w:sz w:val="24"/>
        </w:rPr>
        <w:tab/>
      </w:r>
      <w:r w:rsidR="00A71C5A" w:rsidRPr="00A71C5A">
        <w:rPr>
          <w:b/>
          <w:i/>
          <w:iCs/>
          <w:sz w:val="24"/>
        </w:rPr>
        <w:t>(</w:t>
      </w:r>
      <w:r w:rsidRPr="00A71C5A">
        <w:rPr>
          <w:b/>
          <w:i/>
          <w:sz w:val="24"/>
        </w:rPr>
        <w:t>*</w:t>
      </w:r>
      <w:r w:rsidRPr="007A52DB">
        <w:rPr>
          <w:b/>
          <w:i/>
          <w:sz w:val="24"/>
        </w:rPr>
        <w:t xml:space="preserve"> denotes student)</w:t>
      </w:r>
    </w:p>
    <w:p w14:paraId="10949569" w14:textId="77777777" w:rsidR="00FC1992" w:rsidRDefault="00FC1992" w:rsidP="00FC1992">
      <w:pPr>
        <w:spacing w:after="120"/>
        <w:contextualSpacing/>
        <w:rPr>
          <w:b/>
          <w:snapToGrid w:val="0"/>
          <w:sz w:val="24"/>
        </w:rPr>
      </w:pPr>
    </w:p>
    <w:p w14:paraId="108E3F10" w14:textId="64DA88C1" w:rsidR="00FC1992" w:rsidRPr="00FC1992" w:rsidRDefault="00FC1992" w:rsidP="00FC1992">
      <w:pPr>
        <w:spacing w:after="120"/>
        <w:ind w:left="720" w:hanging="720"/>
        <w:contextualSpacing/>
        <w:rPr>
          <w:snapToGrid w:val="0"/>
          <w:sz w:val="24"/>
        </w:rPr>
      </w:pPr>
      <w:r>
        <w:rPr>
          <w:b/>
          <w:snapToGrid w:val="0"/>
          <w:sz w:val="24"/>
        </w:rPr>
        <w:t>*</w:t>
      </w:r>
      <w:r w:rsidRPr="00CB74EB">
        <w:rPr>
          <w:snapToGrid w:val="0"/>
          <w:sz w:val="24"/>
        </w:rPr>
        <w:t>Warweg, P.,</w:t>
      </w:r>
      <w:r>
        <w:rPr>
          <w:b/>
          <w:snapToGrid w:val="0"/>
          <w:sz w:val="24"/>
        </w:rPr>
        <w:t xml:space="preserve"> </w:t>
      </w:r>
      <w:r w:rsidRPr="00CB74EB">
        <w:rPr>
          <w:snapToGrid w:val="0"/>
          <w:sz w:val="24"/>
        </w:rPr>
        <w:t xml:space="preserve">Hathaway, D. </w:t>
      </w:r>
      <w:r>
        <w:rPr>
          <w:snapToGrid w:val="0"/>
          <w:sz w:val="24"/>
        </w:rPr>
        <w:t xml:space="preserve">&amp; </w:t>
      </w:r>
      <w:r>
        <w:rPr>
          <w:b/>
          <w:snapToGrid w:val="0"/>
          <w:sz w:val="24"/>
        </w:rPr>
        <w:t xml:space="preserve">Bannan, B., </w:t>
      </w:r>
      <w:r w:rsidRPr="00CB74EB">
        <w:rPr>
          <w:snapToGrid w:val="0"/>
          <w:sz w:val="24"/>
        </w:rPr>
        <w:t>(</w:t>
      </w:r>
      <w:r>
        <w:rPr>
          <w:snapToGrid w:val="0"/>
          <w:sz w:val="24"/>
        </w:rPr>
        <w:t xml:space="preserve">2023, </w:t>
      </w:r>
      <w:r w:rsidR="00691799">
        <w:rPr>
          <w:snapToGrid w:val="0"/>
          <w:sz w:val="24"/>
        </w:rPr>
        <w:t xml:space="preserve">accepted for </w:t>
      </w:r>
      <w:r w:rsidR="009C2227">
        <w:rPr>
          <w:snapToGrid w:val="0"/>
          <w:sz w:val="24"/>
        </w:rPr>
        <w:t>Oct</w:t>
      </w:r>
      <w:r>
        <w:rPr>
          <w:snapToGrid w:val="0"/>
          <w:sz w:val="24"/>
        </w:rPr>
        <w:t xml:space="preserve"> 2</w:t>
      </w:r>
      <w:r w:rsidR="009C2227">
        <w:rPr>
          <w:snapToGrid w:val="0"/>
          <w:sz w:val="24"/>
        </w:rPr>
        <w:t>3</w:t>
      </w:r>
      <w:r>
        <w:rPr>
          <w:snapToGrid w:val="0"/>
          <w:sz w:val="24"/>
        </w:rPr>
        <w:t>-2</w:t>
      </w:r>
      <w:r w:rsidR="009C2227">
        <w:rPr>
          <w:snapToGrid w:val="0"/>
          <w:sz w:val="24"/>
        </w:rPr>
        <w:t>5</w:t>
      </w:r>
      <w:r w:rsidRPr="00CB74EB">
        <w:rPr>
          <w:snapToGrid w:val="0"/>
          <w:sz w:val="24"/>
        </w:rPr>
        <w:t>).</w:t>
      </w:r>
      <w:r>
        <w:rPr>
          <w:b/>
          <w:snapToGrid w:val="0"/>
          <w:sz w:val="24"/>
        </w:rPr>
        <w:t xml:space="preserve"> </w:t>
      </w:r>
      <w:r w:rsidRPr="009C2227">
        <w:rPr>
          <w:i/>
          <w:sz w:val="24"/>
          <w:szCs w:val="24"/>
        </w:rPr>
        <w:t xml:space="preserve">Facilitating </w:t>
      </w:r>
      <w:r w:rsidR="009C2227" w:rsidRPr="009C2227">
        <w:rPr>
          <w:i/>
          <w:sz w:val="24"/>
          <w:szCs w:val="24"/>
        </w:rPr>
        <w:t>l</w:t>
      </w:r>
      <w:r w:rsidRPr="009C2227">
        <w:rPr>
          <w:i/>
          <w:sz w:val="24"/>
          <w:szCs w:val="24"/>
        </w:rPr>
        <w:t xml:space="preserve">oosely-structured large </w:t>
      </w:r>
      <w:r w:rsidR="009C2227" w:rsidRPr="009C2227">
        <w:rPr>
          <w:i/>
          <w:sz w:val="24"/>
          <w:szCs w:val="24"/>
        </w:rPr>
        <w:t>r</w:t>
      </w:r>
      <w:r w:rsidRPr="009C2227">
        <w:rPr>
          <w:i/>
          <w:sz w:val="24"/>
          <w:szCs w:val="24"/>
        </w:rPr>
        <w:t xml:space="preserve">esearch </w:t>
      </w:r>
      <w:r w:rsidR="009C2227" w:rsidRPr="009C2227">
        <w:rPr>
          <w:i/>
          <w:sz w:val="24"/>
          <w:szCs w:val="24"/>
        </w:rPr>
        <w:t>c</w:t>
      </w:r>
      <w:r w:rsidR="00431820" w:rsidRPr="009C2227">
        <w:rPr>
          <w:i/>
          <w:sz w:val="24"/>
          <w:szCs w:val="24"/>
        </w:rPr>
        <w:t xml:space="preserve">ommunities with </w:t>
      </w:r>
      <w:r w:rsidRPr="009C2227">
        <w:rPr>
          <w:i/>
          <w:sz w:val="24"/>
          <w:szCs w:val="24"/>
        </w:rPr>
        <w:t>UX-</w:t>
      </w:r>
      <w:r w:rsidR="009C2227" w:rsidRPr="009C2227">
        <w:rPr>
          <w:i/>
          <w:sz w:val="24"/>
          <w:szCs w:val="24"/>
        </w:rPr>
        <w:t>i</w:t>
      </w:r>
      <w:r w:rsidRPr="009C2227">
        <w:rPr>
          <w:i/>
          <w:sz w:val="24"/>
          <w:szCs w:val="24"/>
        </w:rPr>
        <w:t xml:space="preserve">nformed </w:t>
      </w:r>
      <w:r w:rsidR="009C2227" w:rsidRPr="009C2227">
        <w:rPr>
          <w:i/>
          <w:sz w:val="24"/>
          <w:szCs w:val="24"/>
        </w:rPr>
        <w:t>c</w:t>
      </w:r>
      <w:r w:rsidRPr="009C2227">
        <w:rPr>
          <w:i/>
          <w:sz w:val="24"/>
          <w:szCs w:val="24"/>
        </w:rPr>
        <w:t xml:space="preserve">ommunity of </w:t>
      </w:r>
      <w:r w:rsidR="009C2227" w:rsidRPr="009C2227">
        <w:rPr>
          <w:i/>
          <w:sz w:val="24"/>
          <w:szCs w:val="24"/>
        </w:rPr>
        <w:t>p</w:t>
      </w:r>
      <w:r w:rsidRPr="009C2227">
        <w:rPr>
          <w:i/>
          <w:sz w:val="24"/>
          <w:szCs w:val="24"/>
        </w:rPr>
        <w:t>ractice</w:t>
      </w:r>
      <w:r w:rsidR="00431820" w:rsidRPr="009C2227">
        <w:rPr>
          <w:i/>
          <w:sz w:val="24"/>
          <w:szCs w:val="24"/>
        </w:rPr>
        <w:t xml:space="preserve"> </w:t>
      </w:r>
      <w:r w:rsidR="009C2227" w:rsidRPr="009C2227">
        <w:rPr>
          <w:i/>
          <w:sz w:val="24"/>
          <w:szCs w:val="24"/>
        </w:rPr>
        <w:t>l</w:t>
      </w:r>
      <w:r w:rsidRPr="009C2227">
        <w:rPr>
          <w:i/>
          <w:sz w:val="24"/>
          <w:szCs w:val="24"/>
        </w:rPr>
        <w:t xml:space="preserve">earning </w:t>
      </w:r>
      <w:r w:rsidR="009C2227" w:rsidRPr="009C2227">
        <w:rPr>
          <w:i/>
          <w:sz w:val="24"/>
          <w:szCs w:val="24"/>
        </w:rPr>
        <w:t>m</w:t>
      </w:r>
      <w:r w:rsidRPr="009C2227">
        <w:rPr>
          <w:i/>
          <w:sz w:val="24"/>
          <w:szCs w:val="24"/>
        </w:rPr>
        <w:t>odel</w:t>
      </w:r>
      <w:r w:rsidR="00431820">
        <w:t xml:space="preserve">, </w:t>
      </w:r>
      <w:r w:rsidR="006550B7">
        <w:rPr>
          <w:sz w:val="24"/>
          <w:szCs w:val="24"/>
        </w:rPr>
        <w:t>Big</w:t>
      </w:r>
      <w:r w:rsidRPr="00CB74EB">
        <w:rPr>
          <w:sz w:val="24"/>
          <w:szCs w:val="24"/>
        </w:rPr>
        <w:t xml:space="preserve"> Team Science</w:t>
      </w:r>
      <w:r w:rsidR="00431820">
        <w:rPr>
          <w:sz w:val="24"/>
          <w:szCs w:val="24"/>
        </w:rPr>
        <w:t xml:space="preserve"> Conference</w:t>
      </w:r>
      <w:r w:rsidRPr="00CB74EB">
        <w:rPr>
          <w:sz w:val="24"/>
          <w:szCs w:val="24"/>
        </w:rPr>
        <w:t xml:space="preserve">, </w:t>
      </w:r>
      <w:r w:rsidR="00431820">
        <w:rPr>
          <w:sz w:val="24"/>
          <w:szCs w:val="24"/>
        </w:rPr>
        <w:t xml:space="preserve">[Virtual Conference Presentation]. </w:t>
      </w:r>
    </w:p>
    <w:p w14:paraId="716C908A" w14:textId="77777777" w:rsidR="00FC1992" w:rsidRDefault="00FC1992" w:rsidP="00431820">
      <w:pPr>
        <w:spacing w:after="120"/>
        <w:contextualSpacing/>
        <w:rPr>
          <w:b/>
          <w:snapToGrid w:val="0"/>
          <w:sz w:val="24"/>
        </w:rPr>
      </w:pPr>
    </w:p>
    <w:p w14:paraId="7AD7645A" w14:textId="32CDE420" w:rsidR="00CB74EB" w:rsidRPr="00CB74EB" w:rsidRDefault="00CB74EB" w:rsidP="00CB74EB">
      <w:pPr>
        <w:spacing w:after="120"/>
        <w:ind w:left="720" w:hanging="720"/>
        <w:contextualSpacing/>
        <w:rPr>
          <w:snapToGrid w:val="0"/>
          <w:sz w:val="24"/>
        </w:rPr>
      </w:pPr>
      <w:r>
        <w:rPr>
          <w:b/>
          <w:snapToGrid w:val="0"/>
          <w:sz w:val="24"/>
        </w:rPr>
        <w:t>*</w:t>
      </w:r>
      <w:r w:rsidRPr="00CB74EB">
        <w:rPr>
          <w:snapToGrid w:val="0"/>
          <w:sz w:val="24"/>
        </w:rPr>
        <w:t>Warweg, P.,</w:t>
      </w:r>
      <w:r>
        <w:rPr>
          <w:b/>
          <w:snapToGrid w:val="0"/>
          <w:sz w:val="24"/>
        </w:rPr>
        <w:t xml:space="preserve"> </w:t>
      </w:r>
      <w:r w:rsidR="00303D45" w:rsidRPr="00CB74EB">
        <w:rPr>
          <w:snapToGrid w:val="0"/>
          <w:sz w:val="24"/>
        </w:rPr>
        <w:t xml:space="preserve">Hathaway, D. </w:t>
      </w:r>
      <w:r w:rsidR="00303D45">
        <w:rPr>
          <w:snapToGrid w:val="0"/>
          <w:sz w:val="24"/>
        </w:rPr>
        <w:t xml:space="preserve">&amp; </w:t>
      </w:r>
      <w:r>
        <w:rPr>
          <w:b/>
          <w:snapToGrid w:val="0"/>
          <w:sz w:val="24"/>
        </w:rPr>
        <w:t>Bannan, B.,</w:t>
      </w:r>
      <w:r w:rsidR="00303D45">
        <w:rPr>
          <w:b/>
          <w:snapToGrid w:val="0"/>
          <w:sz w:val="24"/>
        </w:rPr>
        <w:t xml:space="preserve"> </w:t>
      </w:r>
      <w:r w:rsidRPr="00CB74EB">
        <w:rPr>
          <w:snapToGrid w:val="0"/>
          <w:sz w:val="24"/>
        </w:rPr>
        <w:t>(</w:t>
      </w:r>
      <w:r>
        <w:rPr>
          <w:snapToGrid w:val="0"/>
          <w:sz w:val="24"/>
        </w:rPr>
        <w:t>2023, July 24-26</w:t>
      </w:r>
      <w:r w:rsidRPr="00CB74EB">
        <w:rPr>
          <w:snapToGrid w:val="0"/>
          <w:sz w:val="24"/>
        </w:rPr>
        <w:t>).</w:t>
      </w:r>
      <w:r>
        <w:rPr>
          <w:b/>
          <w:snapToGrid w:val="0"/>
          <w:sz w:val="24"/>
        </w:rPr>
        <w:t xml:space="preserve"> </w:t>
      </w:r>
      <w:r w:rsidRPr="0065245B">
        <w:rPr>
          <w:i/>
          <w:sz w:val="24"/>
          <w:szCs w:val="24"/>
        </w:rPr>
        <w:t xml:space="preserve">Facilitating </w:t>
      </w:r>
      <w:r w:rsidR="009C2227" w:rsidRPr="0065245B">
        <w:rPr>
          <w:i/>
          <w:sz w:val="24"/>
          <w:szCs w:val="24"/>
        </w:rPr>
        <w:t>i</w:t>
      </w:r>
      <w:r w:rsidRPr="0065245B">
        <w:rPr>
          <w:i/>
          <w:sz w:val="24"/>
          <w:szCs w:val="24"/>
        </w:rPr>
        <w:t xml:space="preserve">nstitutional </w:t>
      </w:r>
      <w:r w:rsidR="009C2227" w:rsidRPr="0065245B">
        <w:rPr>
          <w:i/>
          <w:sz w:val="24"/>
          <w:szCs w:val="24"/>
        </w:rPr>
        <w:t>t</w:t>
      </w:r>
      <w:r w:rsidRPr="0065245B">
        <w:rPr>
          <w:i/>
          <w:sz w:val="24"/>
          <w:szCs w:val="24"/>
        </w:rPr>
        <w:t xml:space="preserve">ransdisciplinary </w:t>
      </w:r>
      <w:r w:rsidR="009C2227" w:rsidRPr="0065245B">
        <w:rPr>
          <w:i/>
          <w:sz w:val="24"/>
          <w:szCs w:val="24"/>
        </w:rPr>
        <w:t>r</w:t>
      </w:r>
      <w:r w:rsidRPr="0065245B">
        <w:rPr>
          <w:i/>
          <w:sz w:val="24"/>
          <w:szCs w:val="24"/>
        </w:rPr>
        <w:t xml:space="preserve">esearch </w:t>
      </w:r>
      <w:r w:rsidR="009C2227" w:rsidRPr="0065245B">
        <w:rPr>
          <w:i/>
          <w:sz w:val="24"/>
          <w:szCs w:val="24"/>
        </w:rPr>
        <w:t>u</w:t>
      </w:r>
      <w:r w:rsidRPr="0065245B">
        <w:rPr>
          <w:i/>
          <w:sz w:val="24"/>
          <w:szCs w:val="24"/>
        </w:rPr>
        <w:t>sing the UX-</w:t>
      </w:r>
      <w:r w:rsidR="009C2227" w:rsidRPr="0065245B">
        <w:rPr>
          <w:i/>
          <w:sz w:val="24"/>
          <w:szCs w:val="24"/>
        </w:rPr>
        <w:t>i</w:t>
      </w:r>
      <w:r w:rsidRPr="0065245B">
        <w:rPr>
          <w:i/>
          <w:sz w:val="24"/>
          <w:szCs w:val="24"/>
        </w:rPr>
        <w:t xml:space="preserve">nformed </w:t>
      </w:r>
      <w:r w:rsidR="009C2227" w:rsidRPr="0065245B">
        <w:rPr>
          <w:i/>
          <w:sz w:val="24"/>
          <w:szCs w:val="24"/>
        </w:rPr>
        <w:t>c</w:t>
      </w:r>
      <w:r w:rsidRPr="0065245B">
        <w:rPr>
          <w:i/>
          <w:sz w:val="24"/>
          <w:szCs w:val="24"/>
        </w:rPr>
        <w:t xml:space="preserve">ommunity of </w:t>
      </w:r>
      <w:r w:rsidR="009C2227" w:rsidRPr="0065245B">
        <w:rPr>
          <w:i/>
          <w:sz w:val="24"/>
          <w:szCs w:val="24"/>
        </w:rPr>
        <w:t>p</w:t>
      </w:r>
      <w:r w:rsidRPr="0065245B">
        <w:rPr>
          <w:i/>
          <w:sz w:val="24"/>
          <w:szCs w:val="24"/>
        </w:rPr>
        <w:t xml:space="preserve">ractice (CoP) </w:t>
      </w:r>
      <w:r w:rsidR="009C2227" w:rsidRPr="0065245B">
        <w:rPr>
          <w:i/>
          <w:sz w:val="24"/>
          <w:szCs w:val="24"/>
        </w:rPr>
        <w:t>l</w:t>
      </w:r>
      <w:r w:rsidRPr="0065245B">
        <w:rPr>
          <w:i/>
          <w:sz w:val="24"/>
          <w:szCs w:val="24"/>
        </w:rPr>
        <w:t xml:space="preserve">earning </w:t>
      </w:r>
      <w:r w:rsidR="009C2227" w:rsidRPr="0065245B">
        <w:rPr>
          <w:i/>
          <w:sz w:val="24"/>
          <w:szCs w:val="24"/>
        </w:rPr>
        <w:t>m</w:t>
      </w:r>
      <w:r w:rsidRPr="0065245B">
        <w:rPr>
          <w:i/>
          <w:sz w:val="24"/>
          <w:szCs w:val="24"/>
        </w:rPr>
        <w:t>odel</w:t>
      </w:r>
      <w:r>
        <w:t xml:space="preserve">, </w:t>
      </w:r>
      <w:r w:rsidRPr="00CB74EB">
        <w:rPr>
          <w:sz w:val="24"/>
          <w:szCs w:val="24"/>
        </w:rPr>
        <w:t>International Network for the Science of Team Science, Bethesda, Maryland.</w:t>
      </w:r>
      <w:r>
        <w:t xml:space="preserve"> </w:t>
      </w:r>
    </w:p>
    <w:p w14:paraId="3A2A71FC" w14:textId="77777777" w:rsidR="00CB74EB" w:rsidRDefault="00CB74EB" w:rsidP="00FF5127">
      <w:pPr>
        <w:spacing w:after="120"/>
        <w:ind w:left="720" w:hanging="720"/>
        <w:contextualSpacing/>
        <w:rPr>
          <w:snapToGrid w:val="0"/>
          <w:sz w:val="24"/>
        </w:rPr>
      </w:pPr>
    </w:p>
    <w:p w14:paraId="60B2DD95" w14:textId="0E059A99" w:rsidR="007115E8" w:rsidRPr="007115E8" w:rsidRDefault="007115E8" w:rsidP="007115E8">
      <w:pPr>
        <w:pStyle w:val="BodyText"/>
        <w:ind w:left="720" w:hanging="720"/>
        <w:contextualSpacing/>
        <w:rPr>
          <w:sz w:val="24"/>
        </w:rPr>
      </w:pPr>
      <w:r w:rsidRPr="00A938C1">
        <w:rPr>
          <w:b/>
          <w:sz w:val="24"/>
        </w:rPr>
        <w:t>Bannan</w:t>
      </w:r>
      <w:r w:rsidRPr="00A938C1">
        <w:rPr>
          <w:sz w:val="24"/>
        </w:rPr>
        <w:t>, B.</w:t>
      </w:r>
      <w:r>
        <w:rPr>
          <w:sz w:val="24"/>
        </w:rPr>
        <w:t xml:space="preserve"> &amp; Lattanzi, D.</w:t>
      </w:r>
      <w:r w:rsidRPr="00A938C1">
        <w:rPr>
          <w:sz w:val="24"/>
        </w:rPr>
        <w:t xml:space="preserve"> (202</w:t>
      </w:r>
      <w:r>
        <w:rPr>
          <w:sz w:val="24"/>
        </w:rPr>
        <w:t>3, June 29</w:t>
      </w:r>
      <w:r w:rsidRPr="00A938C1">
        <w:rPr>
          <w:sz w:val="24"/>
        </w:rPr>
        <w:t xml:space="preserve">). </w:t>
      </w:r>
      <w:r>
        <w:rPr>
          <w:i/>
          <w:sz w:val="24"/>
          <w:szCs w:val="24"/>
        </w:rPr>
        <w:t>Global Cities Technology Challenge Summary of Strategic Planning Input</w:t>
      </w:r>
      <w:r>
        <w:rPr>
          <w:i/>
          <w:sz w:val="24"/>
        </w:rPr>
        <w:t xml:space="preserve"> </w:t>
      </w:r>
      <w:r w:rsidRPr="004427F7">
        <w:rPr>
          <w:sz w:val="24"/>
        </w:rPr>
        <w:t>[</w:t>
      </w:r>
      <w:r>
        <w:rPr>
          <w:sz w:val="24"/>
        </w:rPr>
        <w:t>Conference</w:t>
      </w:r>
      <w:r w:rsidRPr="004427F7">
        <w:rPr>
          <w:sz w:val="24"/>
        </w:rPr>
        <w:t xml:space="preserve"> </w:t>
      </w:r>
      <w:r>
        <w:rPr>
          <w:sz w:val="24"/>
        </w:rPr>
        <w:t>presentation</w:t>
      </w:r>
      <w:r w:rsidRPr="004427F7">
        <w:rPr>
          <w:sz w:val="24"/>
        </w:rPr>
        <w:t>].</w:t>
      </w:r>
      <w:r w:rsidRPr="00A938C1">
        <w:rPr>
          <w:sz w:val="24"/>
        </w:rPr>
        <w:t xml:space="preserve"> </w:t>
      </w:r>
      <w:r>
        <w:rPr>
          <w:sz w:val="24"/>
        </w:rPr>
        <w:t>National Institute for Standards and Technology Global Community Technology Challenge Workshop Series</w:t>
      </w:r>
      <w:r w:rsidRPr="00A938C1">
        <w:rPr>
          <w:sz w:val="24"/>
        </w:rPr>
        <w:t xml:space="preserve">. </w:t>
      </w:r>
      <w:r>
        <w:rPr>
          <w:sz w:val="24"/>
        </w:rPr>
        <w:t>Portland, Oregon.</w:t>
      </w:r>
      <w:r w:rsidRPr="00A938C1">
        <w:rPr>
          <w:sz w:val="24"/>
        </w:rPr>
        <w:t xml:space="preserve"> </w:t>
      </w:r>
    </w:p>
    <w:p w14:paraId="0F95935C" w14:textId="77777777" w:rsidR="007115E8" w:rsidRDefault="007115E8" w:rsidP="007F57A9">
      <w:pPr>
        <w:spacing w:after="120"/>
        <w:ind w:left="720" w:hanging="720"/>
        <w:contextualSpacing/>
        <w:rPr>
          <w:snapToGrid w:val="0"/>
          <w:sz w:val="24"/>
        </w:rPr>
      </w:pPr>
    </w:p>
    <w:p w14:paraId="111F13D6" w14:textId="5F87623E" w:rsidR="00FF5127" w:rsidRPr="007F57A9" w:rsidRDefault="00FF5127" w:rsidP="007F57A9">
      <w:pPr>
        <w:spacing w:after="120"/>
        <w:ind w:left="720" w:hanging="720"/>
        <w:contextualSpacing/>
        <w:rPr>
          <w:snapToGrid w:val="0"/>
          <w:sz w:val="24"/>
        </w:rPr>
      </w:pPr>
      <w:r>
        <w:rPr>
          <w:snapToGrid w:val="0"/>
          <w:sz w:val="24"/>
        </w:rPr>
        <w:t>Yu, L.P., *Li, C., *Zhang, Y., *</w:t>
      </w:r>
      <w:proofErr w:type="spellStart"/>
      <w:r>
        <w:rPr>
          <w:snapToGrid w:val="0"/>
          <w:sz w:val="24"/>
        </w:rPr>
        <w:t>Alghofaili</w:t>
      </w:r>
      <w:proofErr w:type="spellEnd"/>
      <w:r>
        <w:rPr>
          <w:snapToGrid w:val="0"/>
          <w:sz w:val="24"/>
        </w:rPr>
        <w:t xml:space="preserve">, R., *Huang, H., *Yu, L., *Liu, H., *Choi, M., </w:t>
      </w:r>
      <w:r w:rsidRPr="00DC04EB">
        <w:rPr>
          <w:b/>
          <w:snapToGrid w:val="0"/>
          <w:sz w:val="24"/>
        </w:rPr>
        <w:t>Bannan</w:t>
      </w:r>
      <w:r>
        <w:rPr>
          <w:snapToGrid w:val="0"/>
          <w:sz w:val="24"/>
        </w:rPr>
        <w:t xml:space="preserve">, B., &amp; </w:t>
      </w:r>
      <w:proofErr w:type="spellStart"/>
      <w:r>
        <w:rPr>
          <w:snapToGrid w:val="0"/>
          <w:sz w:val="24"/>
        </w:rPr>
        <w:t>Mousas</w:t>
      </w:r>
      <w:proofErr w:type="spellEnd"/>
      <w:r>
        <w:rPr>
          <w:snapToGrid w:val="0"/>
          <w:sz w:val="24"/>
        </w:rPr>
        <w:t>, C.  (2023</w:t>
      </w:r>
      <w:r w:rsidR="00F67420">
        <w:rPr>
          <w:snapToGrid w:val="0"/>
          <w:sz w:val="24"/>
        </w:rPr>
        <w:t>, Mar 25-29</w:t>
      </w:r>
      <w:r>
        <w:rPr>
          <w:snapToGrid w:val="0"/>
          <w:sz w:val="24"/>
        </w:rPr>
        <w:t xml:space="preserve">). </w:t>
      </w:r>
      <w:r w:rsidRPr="00F67420">
        <w:rPr>
          <w:i/>
          <w:snapToGrid w:val="0"/>
          <w:sz w:val="24"/>
        </w:rPr>
        <w:t xml:space="preserve">Establishing </w:t>
      </w:r>
      <w:r w:rsidR="00FC1992">
        <w:rPr>
          <w:i/>
          <w:snapToGrid w:val="0"/>
          <w:sz w:val="24"/>
        </w:rPr>
        <w:t>d</w:t>
      </w:r>
      <w:r w:rsidRPr="00F67420">
        <w:rPr>
          <w:i/>
          <w:snapToGrid w:val="0"/>
          <w:sz w:val="24"/>
        </w:rPr>
        <w:t xml:space="preserve">esign </w:t>
      </w:r>
      <w:r w:rsidR="00FC1992">
        <w:rPr>
          <w:i/>
          <w:snapToGrid w:val="0"/>
          <w:sz w:val="24"/>
        </w:rPr>
        <w:t>co</w:t>
      </w:r>
      <w:r w:rsidRPr="00F67420">
        <w:rPr>
          <w:i/>
          <w:snapToGrid w:val="0"/>
          <w:sz w:val="24"/>
        </w:rPr>
        <w:t xml:space="preserve">mputing and </w:t>
      </w:r>
      <w:r w:rsidR="00FC1992">
        <w:rPr>
          <w:i/>
          <w:snapToGrid w:val="0"/>
          <w:sz w:val="24"/>
        </w:rPr>
        <w:t>e</w:t>
      </w:r>
      <w:r w:rsidRPr="00F67420">
        <w:rPr>
          <w:i/>
          <w:snapToGrid w:val="0"/>
          <w:sz w:val="24"/>
        </w:rPr>
        <w:t xml:space="preserve">xtended </w:t>
      </w:r>
      <w:r w:rsidR="00FC1992">
        <w:rPr>
          <w:i/>
          <w:snapToGrid w:val="0"/>
          <w:sz w:val="24"/>
        </w:rPr>
        <w:t>r</w:t>
      </w:r>
      <w:r w:rsidRPr="00F67420">
        <w:rPr>
          <w:i/>
          <w:snapToGrid w:val="0"/>
          <w:sz w:val="24"/>
        </w:rPr>
        <w:t>eality Facilities for Remote Virtual Reality Training</w:t>
      </w:r>
      <w:r w:rsidR="00F67420">
        <w:rPr>
          <w:snapToGrid w:val="0"/>
          <w:sz w:val="24"/>
        </w:rPr>
        <w:t xml:space="preserve"> </w:t>
      </w:r>
      <w:r w:rsidR="00F67420" w:rsidRPr="004427F7">
        <w:rPr>
          <w:sz w:val="24"/>
        </w:rPr>
        <w:t>[</w:t>
      </w:r>
      <w:r w:rsidR="00F67420">
        <w:rPr>
          <w:sz w:val="24"/>
        </w:rPr>
        <w:t>Conference</w:t>
      </w:r>
      <w:r w:rsidR="00F67420" w:rsidRPr="004427F7">
        <w:rPr>
          <w:sz w:val="24"/>
        </w:rPr>
        <w:t xml:space="preserve"> </w:t>
      </w:r>
      <w:r w:rsidR="00F67420">
        <w:rPr>
          <w:sz w:val="24"/>
        </w:rPr>
        <w:t>Workshop Paper</w:t>
      </w:r>
      <w:r w:rsidR="00F67420" w:rsidRPr="004427F7">
        <w:rPr>
          <w:sz w:val="24"/>
        </w:rPr>
        <w:t>]</w:t>
      </w:r>
      <w:r>
        <w:rPr>
          <w:snapToGrid w:val="0"/>
          <w:sz w:val="24"/>
        </w:rPr>
        <w:t xml:space="preserve">. </w:t>
      </w:r>
      <w:r w:rsidRPr="00F67420">
        <w:rPr>
          <w:snapToGrid w:val="0"/>
          <w:sz w:val="24"/>
        </w:rPr>
        <w:t>IEEE VR 2023 Workshop on Immersive Visualization Laboratories – Past, Present and Future.</w:t>
      </w:r>
      <w:r>
        <w:rPr>
          <w:i/>
          <w:snapToGrid w:val="0"/>
          <w:sz w:val="24"/>
        </w:rPr>
        <w:t xml:space="preserve">  </w:t>
      </w:r>
      <w:r>
        <w:rPr>
          <w:snapToGrid w:val="0"/>
          <w:sz w:val="24"/>
        </w:rPr>
        <w:t>Shanghai, China.</w:t>
      </w:r>
    </w:p>
    <w:p w14:paraId="7B18803E" w14:textId="57B799FA" w:rsidR="00514541" w:rsidRDefault="00514541" w:rsidP="00514541">
      <w:pPr>
        <w:pStyle w:val="BodyText"/>
        <w:ind w:left="720" w:hanging="720"/>
        <w:contextualSpacing/>
        <w:rPr>
          <w:sz w:val="24"/>
        </w:rPr>
      </w:pPr>
      <w:r w:rsidRPr="00A938C1">
        <w:rPr>
          <w:b/>
          <w:sz w:val="24"/>
        </w:rPr>
        <w:t>Bannan</w:t>
      </w:r>
      <w:r w:rsidRPr="00A938C1">
        <w:rPr>
          <w:sz w:val="24"/>
        </w:rPr>
        <w:t>, B. (202</w:t>
      </w:r>
      <w:r>
        <w:rPr>
          <w:sz w:val="24"/>
        </w:rPr>
        <w:t>2, Sept 12-13</w:t>
      </w:r>
      <w:r w:rsidRPr="00A938C1">
        <w:rPr>
          <w:sz w:val="24"/>
        </w:rPr>
        <w:t xml:space="preserve">). </w:t>
      </w:r>
      <w:r>
        <w:rPr>
          <w:i/>
          <w:sz w:val="24"/>
          <w:szCs w:val="24"/>
        </w:rPr>
        <w:t xml:space="preserve">Review of NIST </w:t>
      </w:r>
      <w:r w:rsidR="00FC1992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 xml:space="preserve">orkshop </w:t>
      </w:r>
      <w:r w:rsidR="00FC1992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ata</w:t>
      </w:r>
      <w:r>
        <w:rPr>
          <w:i/>
          <w:sz w:val="24"/>
        </w:rPr>
        <w:t xml:space="preserve"> </w:t>
      </w:r>
      <w:r w:rsidRPr="004427F7">
        <w:rPr>
          <w:sz w:val="24"/>
        </w:rPr>
        <w:t>[</w:t>
      </w:r>
      <w:r>
        <w:rPr>
          <w:sz w:val="24"/>
        </w:rPr>
        <w:t>Conference</w:t>
      </w:r>
      <w:r w:rsidRPr="004427F7">
        <w:rPr>
          <w:sz w:val="24"/>
        </w:rPr>
        <w:t xml:space="preserve"> </w:t>
      </w:r>
      <w:r>
        <w:rPr>
          <w:sz w:val="24"/>
        </w:rPr>
        <w:t>presentation</w:t>
      </w:r>
      <w:r w:rsidRPr="004427F7">
        <w:rPr>
          <w:sz w:val="24"/>
        </w:rPr>
        <w:t>].</w:t>
      </w:r>
      <w:r w:rsidRPr="00A938C1">
        <w:rPr>
          <w:sz w:val="24"/>
        </w:rPr>
        <w:t xml:space="preserve"> </w:t>
      </w:r>
      <w:r>
        <w:rPr>
          <w:sz w:val="24"/>
        </w:rPr>
        <w:t>N</w:t>
      </w:r>
      <w:r w:rsidR="00363DB9">
        <w:rPr>
          <w:sz w:val="24"/>
        </w:rPr>
        <w:t xml:space="preserve">ational Institute for Standards and Technology </w:t>
      </w:r>
      <w:r>
        <w:rPr>
          <w:sz w:val="24"/>
        </w:rPr>
        <w:t>Global City Teams Challenge Workshop Series</w:t>
      </w:r>
      <w:r w:rsidRPr="00A938C1">
        <w:rPr>
          <w:sz w:val="24"/>
        </w:rPr>
        <w:t xml:space="preserve">. </w:t>
      </w:r>
      <w:r>
        <w:rPr>
          <w:sz w:val="24"/>
        </w:rPr>
        <w:t>Coral Gables, Florida.</w:t>
      </w:r>
      <w:r w:rsidRPr="00A938C1">
        <w:rPr>
          <w:sz w:val="24"/>
        </w:rPr>
        <w:t xml:space="preserve"> </w:t>
      </w:r>
    </w:p>
    <w:p w14:paraId="1E88FD47" w14:textId="5FAFECB3" w:rsidR="00514541" w:rsidRDefault="00514541" w:rsidP="00576E43">
      <w:pPr>
        <w:pStyle w:val="BodyText"/>
        <w:ind w:left="720" w:hanging="720"/>
        <w:contextualSpacing/>
        <w:rPr>
          <w:b/>
          <w:sz w:val="24"/>
        </w:rPr>
      </w:pPr>
    </w:p>
    <w:p w14:paraId="5FFD7DB9" w14:textId="16E233FC" w:rsidR="00514541" w:rsidRDefault="00576E43" w:rsidP="004E6245">
      <w:pPr>
        <w:pStyle w:val="BodyText"/>
        <w:ind w:left="720" w:hanging="720"/>
        <w:contextualSpacing/>
        <w:rPr>
          <w:sz w:val="24"/>
        </w:rPr>
      </w:pPr>
      <w:r w:rsidRPr="00A938C1">
        <w:rPr>
          <w:b/>
          <w:sz w:val="24"/>
        </w:rPr>
        <w:t>Bannan</w:t>
      </w:r>
      <w:r w:rsidRPr="00A938C1">
        <w:rPr>
          <w:sz w:val="24"/>
        </w:rPr>
        <w:t>, B.</w:t>
      </w:r>
      <w:r w:rsidR="00514541">
        <w:rPr>
          <w:sz w:val="24"/>
        </w:rPr>
        <w:t>, Skidmore, D., &amp; Thornton, T.</w:t>
      </w:r>
      <w:r w:rsidRPr="00A938C1">
        <w:rPr>
          <w:sz w:val="24"/>
        </w:rPr>
        <w:t xml:space="preserve"> (202</w:t>
      </w:r>
      <w:r>
        <w:rPr>
          <w:sz w:val="24"/>
        </w:rPr>
        <w:t xml:space="preserve">2, </w:t>
      </w:r>
      <w:r w:rsidR="004E6245">
        <w:rPr>
          <w:sz w:val="24"/>
        </w:rPr>
        <w:t>Aug</w:t>
      </w:r>
      <w:r>
        <w:rPr>
          <w:sz w:val="24"/>
        </w:rPr>
        <w:t xml:space="preserve"> </w:t>
      </w:r>
      <w:r w:rsidR="00514541">
        <w:rPr>
          <w:sz w:val="24"/>
        </w:rPr>
        <w:t>25-2</w:t>
      </w:r>
      <w:r w:rsidR="004E6245">
        <w:rPr>
          <w:sz w:val="24"/>
        </w:rPr>
        <w:t>6</w:t>
      </w:r>
      <w:r w:rsidRPr="00A938C1">
        <w:rPr>
          <w:sz w:val="24"/>
        </w:rPr>
        <w:t xml:space="preserve">). </w:t>
      </w:r>
      <w:r w:rsidR="00514541">
        <w:rPr>
          <w:i/>
          <w:sz w:val="24"/>
          <w:szCs w:val="24"/>
        </w:rPr>
        <w:t xml:space="preserve">Public </w:t>
      </w:r>
      <w:r w:rsidR="00FC1992">
        <w:rPr>
          <w:i/>
          <w:sz w:val="24"/>
          <w:szCs w:val="24"/>
        </w:rPr>
        <w:t>s</w:t>
      </w:r>
      <w:r w:rsidR="00514541">
        <w:rPr>
          <w:i/>
          <w:sz w:val="24"/>
          <w:szCs w:val="24"/>
        </w:rPr>
        <w:t xml:space="preserve">afety </w:t>
      </w:r>
      <w:r w:rsidR="00FC1992">
        <w:rPr>
          <w:i/>
          <w:sz w:val="24"/>
          <w:szCs w:val="24"/>
        </w:rPr>
        <w:t>s</w:t>
      </w:r>
      <w:r w:rsidR="00514541">
        <w:rPr>
          <w:i/>
          <w:sz w:val="24"/>
          <w:szCs w:val="24"/>
        </w:rPr>
        <w:t>uper</w:t>
      </w:r>
      <w:r w:rsidR="00FC1992">
        <w:rPr>
          <w:i/>
          <w:sz w:val="24"/>
          <w:szCs w:val="24"/>
        </w:rPr>
        <w:t>c</w:t>
      </w:r>
      <w:r w:rsidR="00514541">
        <w:rPr>
          <w:i/>
          <w:sz w:val="24"/>
          <w:szCs w:val="24"/>
        </w:rPr>
        <w:t>luster</w:t>
      </w:r>
      <w:r>
        <w:rPr>
          <w:i/>
          <w:sz w:val="24"/>
        </w:rPr>
        <w:t xml:space="preserve"> </w:t>
      </w:r>
      <w:r w:rsidRPr="004427F7">
        <w:rPr>
          <w:sz w:val="24"/>
        </w:rPr>
        <w:t>[</w:t>
      </w:r>
      <w:r>
        <w:rPr>
          <w:sz w:val="24"/>
        </w:rPr>
        <w:t>Conference</w:t>
      </w:r>
      <w:r w:rsidRPr="004427F7">
        <w:rPr>
          <w:sz w:val="24"/>
        </w:rPr>
        <w:t xml:space="preserve"> </w:t>
      </w:r>
      <w:r>
        <w:rPr>
          <w:sz w:val="24"/>
        </w:rPr>
        <w:t>presentation</w:t>
      </w:r>
      <w:r w:rsidRPr="004427F7">
        <w:rPr>
          <w:sz w:val="24"/>
        </w:rPr>
        <w:t>].</w:t>
      </w:r>
      <w:r w:rsidRPr="00A938C1">
        <w:rPr>
          <w:sz w:val="24"/>
        </w:rPr>
        <w:t xml:space="preserve"> </w:t>
      </w:r>
      <w:r w:rsidR="00514541">
        <w:rPr>
          <w:sz w:val="24"/>
        </w:rPr>
        <w:t>N</w:t>
      </w:r>
      <w:r w:rsidR="00363DB9">
        <w:rPr>
          <w:sz w:val="24"/>
        </w:rPr>
        <w:t>ational Institute for Standards and Technology</w:t>
      </w:r>
      <w:r w:rsidR="00514541">
        <w:rPr>
          <w:sz w:val="24"/>
        </w:rPr>
        <w:t xml:space="preserve"> Global City Teams Challenge Workshop Series</w:t>
      </w:r>
      <w:r w:rsidRPr="00A938C1">
        <w:rPr>
          <w:sz w:val="24"/>
        </w:rPr>
        <w:t xml:space="preserve">. </w:t>
      </w:r>
      <w:r w:rsidR="00514541">
        <w:rPr>
          <w:sz w:val="24"/>
        </w:rPr>
        <w:t>Arlington, Virginia.</w:t>
      </w:r>
      <w:r w:rsidRPr="00A938C1">
        <w:rPr>
          <w:sz w:val="24"/>
        </w:rPr>
        <w:t xml:space="preserve"> </w:t>
      </w:r>
    </w:p>
    <w:p w14:paraId="2E0BB01F" w14:textId="77777777" w:rsidR="00576E43" w:rsidRDefault="00576E43" w:rsidP="003E3679">
      <w:pPr>
        <w:pStyle w:val="BodyText"/>
        <w:ind w:left="720" w:hanging="720"/>
        <w:contextualSpacing/>
        <w:rPr>
          <w:b/>
          <w:sz w:val="24"/>
        </w:rPr>
      </w:pPr>
    </w:p>
    <w:p w14:paraId="205FD83C" w14:textId="6F9479A5" w:rsidR="003E3679" w:rsidRDefault="003E3679" w:rsidP="003E3679">
      <w:pPr>
        <w:pStyle w:val="BodyText"/>
        <w:ind w:left="720" w:hanging="720"/>
        <w:contextualSpacing/>
        <w:rPr>
          <w:sz w:val="24"/>
        </w:rPr>
      </w:pPr>
      <w:r w:rsidRPr="00A938C1">
        <w:rPr>
          <w:b/>
          <w:sz w:val="24"/>
        </w:rPr>
        <w:t>Bannan</w:t>
      </w:r>
      <w:r w:rsidRPr="00A938C1">
        <w:rPr>
          <w:sz w:val="24"/>
        </w:rPr>
        <w:t>, B. (202</w:t>
      </w:r>
      <w:r>
        <w:rPr>
          <w:sz w:val="24"/>
        </w:rPr>
        <w:t>1, June 7-11</w:t>
      </w:r>
      <w:r w:rsidRPr="00A938C1">
        <w:rPr>
          <w:sz w:val="24"/>
        </w:rPr>
        <w:t xml:space="preserve">). </w:t>
      </w:r>
      <w:r w:rsidRPr="003E3679">
        <w:rPr>
          <w:i/>
          <w:sz w:val="24"/>
          <w:szCs w:val="24"/>
        </w:rPr>
        <w:t xml:space="preserve">Deploying </w:t>
      </w:r>
      <w:r>
        <w:rPr>
          <w:i/>
          <w:sz w:val="24"/>
          <w:szCs w:val="24"/>
        </w:rPr>
        <w:t>u</w:t>
      </w:r>
      <w:r w:rsidRPr="003E3679">
        <w:rPr>
          <w:i/>
          <w:sz w:val="24"/>
          <w:szCs w:val="24"/>
        </w:rPr>
        <w:t xml:space="preserve">nobtrusive </w:t>
      </w:r>
      <w:r>
        <w:rPr>
          <w:i/>
          <w:sz w:val="24"/>
          <w:szCs w:val="24"/>
        </w:rPr>
        <w:t>m</w:t>
      </w:r>
      <w:r w:rsidRPr="003E3679">
        <w:rPr>
          <w:i/>
          <w:sz w:val="24"/>
          <w:szCs w:val="24"/>
        </w:rPr>
        <w:t xml:space="preserve">ultimodal </w:t>
      </w:r>
      <w:r>
        <w:rPr>
          <w:i/>
          <w:sz w:val="24"/>
          <w:szCs w:val="24"/>
        </w:rPr>
        <w:t>s</w:t>
      </w:r>
      <w:r w:rsidRPr="003E3679">
        <w:rPr>
          <w:i/>
          <w:sz w:val="24"/>
          <w:szCs w:val="24"/>
        </w:rPr>
        <w:t xml:space="preserve">ensor </w:t>
      </w:r>
      <w:r>
        <w:rPr>
          <w:i/>
          <w:sz w:val="24"/>
          <w:szCs w:val="24"/>
        </w:rPr>
        <w:t>s</w:t>
      </w:r>
      <w:r w:rsidRPr="003E3679">
        <w:rPr>
          <w:i/>
          <w:sz w:val="24"/>
          <w:szCs w:val="24"/>
        </w:rPr>
        <w:t xml:space="preserve">ystems in </w:t>
      </w:r>
      <w:r>
        <w:rPr>
          <w:i/>
          <w:sz w:val="24"/>
          <w:szCs w:val="24"/>
        </w:rPr>
        <w:t>l</w:t>
      </w:r>
      <w:r w:rsidRPr="003E3679">
        <w:rPr>
          <w:i/>
          <w:sz w:val="24"/>
          <w:szCs w:val="24"/>
        </w:rPr>
        <w:t>arge-</w:t>
      </w:r>
      <w:r>
        <w:rPr>
          <w:i/>
          <w:sz w:val="24"/>
          <w:szCs w:val="24"/>
        </w:rPr>
        <w:t>s</w:t>
      </w:r>
      <w:r w:rsidRPr="003E3679">
        <w:rPr>
          <w:i/>
          <w:sz w:val="24"/>
          <w:szCs w:val="24"/>
        </w:rPr>
        <w:t xml:space="preserve">cale </w:t>
      </w:r>
      <w:r>
        <w:rPr>
          <w:i/>
          <w:sz w:val="24"/>
          <w:szCs w:val="24"/>
        </w:rPr>
        <w:t>f</w:t>
      </w:r>
      <w:r w:rsidRPr="003E3679">
        <w:rPr>
          <w:i/>
          <w:sz w:val="24"/>
          <w:szCs w:val="24"/>
        </w:rPr>
        <w:t xml:space="preserve">irst </w:t>
      </w:r>
      <w:r>
        <w:rPr>
          <w:i/>
          <w:sz w:val="24"/>
          <w:szCs w:val="24"/>
        </w:rPr>
        <w:t>r</w:t>
      </w:r>
      <w:r w:rsidRPr="003E3679">
        <w:rPr>
          <w:i/>
          <w:sz w:val="24"/>
          <w:szCs w:val="24"/>
        </w:rPr>
        <w:t xml:space="preserve">esponder </w:t>
      </w:r>
      <w:r>
        <w:rPr>
          <w:i/>
          <w:sz w:val="24"/>
          <w:szCs w:val="24"/>
        </w:rPr>
        <w:t>t</w:t>
      </w:r>
      <w:r w:rsidRPr="003E3679">
        <w:rPr>
          <w:i/>
          <w:sz w:val="24"/>
          <w:szCs w:val="24"/>
        </w:rPr>
        <w:t xml:space="preserve">eam </w:t>
      </w:r>
      <w:r>
        <w:rPr>
          <w:i/>
          <w:sz w:val="24"/>
          <w:szCs w:val="24"/>
        </w:rPr>
        <w:t>s</w:t>
      </w:r>
      <w:r w:rsidRPr="003E3679">
        <w:rPr>
          <w:i/>
          <w:sz w:val="24"/>
          <w:szCs w:val="24"/>
        </w:rPr>
        <w:t xml:space="preserve">cience </w:t>
      </w:r>
      <w:r>
        <w:rPr>
          <w:i/>
          <w:sz w:val="24"/>
          <w:szCs w:val="24"/>
        </w:rPr>
        <w:t>r</w:t>
      </w:r>
      <w:r w:rsidRPr="003E3679">
        <w:rPr>
          <w:i/>
          <w:sz w:val="24"/>
          <w:szCs w:val="24"/>
        </w:rPr>
        <w:t>esearch</w:t>
      </w:r>
      <w:r>
        <w:rPr>
          <w:i/>
          <w:sz w:val="24"/>
        </w:rPr>
        <w:t xml:space="preserve"> </w:t>
      </w:r>
      <w:r w:rsidRPr="004427F7">
        <w:rPr>
          <w:sz w:val="24"/>
        </w:rPr>
        <w:t>[</w:t>
      </w:r>
      <w:r>
        <w:rPr>
          <w:sz w:val="24"/>
        </w:rPr>
        <w:t>Conference</w:t>
      </w:r>
      <w:r w:rsidRPr="004427F7">
        <w:rPr>
          <w:sz w:val="24"/>
        </w:rPr>
        <w:t xml:space="preserve"> </w:t>
      </w:r>
      <w:r>
        <w:rPr>
          <w:sz w:val="24"/>
        </w:rPr>
        <w:t>presentation</w:t>
      </w:r>
      <w:r w:rsidRPr="004427F7">
        <w:rPr>
          <w:sz w:val="24"/>
        </w:rPr>
        <w:t>].</w:t>
      </w:r>
      <w:r w:rsidRPr="00A938C1">
        <w:rPr>
          <w:sz w:val="24"/>
        </w:rPr>
        <w:t xml:space="preserve"> </w:t>
      </w:r>
      <w:r>
        <w:rPr>
          <w:sz w:val="24"/>
        </w:rPr>
        <w:t>12</w:t>
      </w:r>
      <w:r w:rsidRPr="003E3679">
        <w:rPr>
          <w:sz w:val="24"/>
          <w:vertAlign w:val="superscript"/>
        </w:rPr>
        <w:t>th</w:t>
      </w:r>
      <w:r>
        <w:rPr>
          <w:sz w:val="24"/>
        </w:rPr>
        <w:t xml:space="preserve"> Annual </w:t>
      </w:r>
      <w:r w:rsidRPr="00A938C1">
        <w:rPr>
          <w:sz w:val="24"/>
        </w:rPr>
        <w:t xml:space="preserve">International </w:t>
      </w:r>
      <w:r>
        <w:rPr>
          <w:sz w:val="24"/>
        </w:rPr>
        <w:t>Science of Team Science Conference</w:t>
      </w:r>
      <w:r w:rsidRPr="00A938C1">
        <w:rPr>
          <w:sz w:val="24"/>
        </w:rPr>
        <w:t xml:space="preserve">. </w:t>
      </w:r>
      <w:r>
        <w:rPr>
          <w:sz w:val="24"/>
        </w:rPr>
        <w:t>Blacksburg, Virginia</w:t>
      </w:r>
      <w:r w:rsidRPr="00A938C1">
        <w:rPr>
          <w:sz w:val="24"/>
        </w:rPr>
        <w:t xml:space="preserve"> (moved to virtual presentation due to COVID-19). </w:t>
      </w:r>
    </w:p>
    <w:p w14:paraId="00F9E877" w14:textId="77777777" w:rsidR="003E3679" w:rsidRDefault="003E3679" w:rsidP="004750A5">
      <w:pPr>
        <w:pStyle w:val="BodyText"/>
        <w:ind w:left="720" w:hanging="720"/>
        <w:contextualSpacing/>
        <w:rPr>
          <w:b/>
          <w:sz w:val="24"/>
        </w:rPr>
      </w:pPr>
    </w:p>
    <w:p w14:paraId="7F892B52" w14:textId="17F73005" w:rsidR="004750A5" w:rsidRDefault="00A938C1" w:rsidP="004750A5">
      <w:pPr>
        <w:pStyle w:val="BodyText"/>
        <w:ind w:left="720" w:hanging="720"/>
        <w:contextualSpacing/>
        <w:rPr>
          <w:sz w:val="24"/>
        </w:rPr>
      </w:pPr>
      <w:r w:rsidRPr="00A938C1">
        <w:rPr>
          <w:b/>
          <w:sz w:val="24"/>
        </w:rPr>
        <w:t>Bannan</w:t>
      </w:r>
      <w:r w:rsidRPr="00A938C1">
        <w:rPr>
          <w:sz w:val="24"/>
        </w:rPr>
        <w:t xml:space="preserve">, B. *Torres, E.M., Purohit, H., </w:t>
      </w:r>
      <w:r w:rsidR="00E9380A">
        <w:rPr>
          <w:sz w:val="24"/>
        </w:rPr>
        <w:t>*</w:t>
      </w:r>
      <w:r w:rsidRPr="00A938C1">
        <w:rPr>
          <w:sz w:val="24"/>
        </w:rPr>
        <w:t>Pandey, R. &amp; Cockroft, J.L. (2020</w:t>
      </w:r>
      <w:r w:rsidR="00006B76">
        <w:rPr>
          <w:sz w:val="24"/>
        </w:rPr>
        <w:t>, July 19-24</w:t>
      </w:r>
      <w:r w:rsidRPr="00A938C1">
        <w:rPr>
          <w:sz w:val="24"/>
        </w:rPr>
        <w:t xml:space="preserve">). </w:t>
      </w:r>
      <w:r w:rsidRPr="00A938C1">
        <w:rPr>
          <w:i/>
          <w:sz w:val="24"/>
        </w:rPr>
        <w:t>Sensor-based adaptive instructional systems in live simulation training</w:t>
      </w:r>
      <w:r w:rsidR="004427F7">
        <w:rPr>
          <w:i/>
          <w:sz w:val="24"/>
        </w:rPr>
        <w:t xml:space="preserve"> </w:t>
      </w:r>
      <w:r w:rsidR="004427F7" w:rsidRPr="004427F7">
        <w:rPr>
          <w:sz w:val="24"/>
        </w:rPr>
        <w:t xml:space="preserve">[Paper </w:t>
      </w:r>
      <w:r w:rsidR="009F63B5">
        <w:rPr>
          <w:sz w:val="24"/>
        </w:rPr>
        <w:t>presentation</w:t>
      </w:r>
      <w:r w:rsidR="004427F7" w:rsidRPr="004427F7">
        <w:rPr>
          <w:sz w:val="24"/>
        </w:rPr>
        <w:t>]</w:t>
      </w:r>
      <w:r w:rsidRPr="004427F7">
        <w:rPr>
          <w:sz w:val="24"/>
        </w:rPr>
        <w:t>.</w:t>
      </w:r>
      <w:r w:rsidRPr="00A938C1">
        <w:rPr>
          <w:sz w:val="24"/>
        </w:rPr>
        <w:t xml:space="preserve"> HCI International 2020</w:t>
      </w:r>
      <w:r>
        <w:rPr>
          <w:sz w:val="24"/>
        </w:rPr>
        <w:t xml:space="preserve"> Conference</w:t>
      </w:r>
      <w:r w:rsidRPr="00A938C1">
        <w:rPr>
          <w:sz w:val="24"/>
        </w:rPr>
        <w:t xml:space="preserve">. Copenhagen, Denmark (moved to virtual presentation due to COVID-19). </w:t>
      </w:r>
    </w:p>
    <w:p w14:paraId="2ECA1F8B" w14:textId="77777777" w:rsidR="004750A5" w:rsidRDefault="004750A5" w:rsidP="004750A5">
      <w:pPr>
        <w:pStyle w:val="BodyText"/>
        <w:ind w:left="720" w:hanging="720"/>
        <w:contextualSpacing/>
        <w:rPr>
          <w:b/>
          <w:sz w:val="24"/>
          <w:szCs w:val="24"/>
        </w:rPr>
      </w:pPr>
    </w:p>
    <w:p w14:paraId="5011F6D5" w14:textId="77777777" w:rsidR="002F396D" w:rsidRDefault="0017478E" w:rsidP="002F396D">
      <w:pPr>
        <w:pStyle w:val="BodyText"/>
        <w:ind w:left="720" w:hanging="720"/>
        <w:contextualSpacing/>
        <w:rPr>
          <w:sz w:val="24"/>
        </w:rPr>
      </w:pPr>
      <w:r>
        <w:rPr>
          <w:b/>
          <w:sz w:val="24"/>
          <w:szCs w:val="24"/>
        </w:rPr>
        <w:t>Bannan</w:t>
      </w:r>
      <w:r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08690F">
        <w:rPr>
          <w:sz w:val="24"/>
          <w:szCs w:val="24"/>
        </w:rPr>
        <w:t>. (20</w:t>
      </w:r>
      <w:r w:rsidR="00712D3E">
        <w:rPr>
          <w:sz w:val="24"/>
          <w:szCs w:val="24"/>
        </w:rPr>
        <w:t>19</w:t>
      </w:r>
      <w:r w:rsidR="00C311F8">
        <w:rPr>
          <w:sz w:val="24"/>
          <w:szCs w:val="24"/>
        </w:rPr>
        <w:t>, December 3-5</w:t>
      </w:r>
      <w:r w:rsidRPr="0008690F">
        <w:rPr>
          <w:sz w:val="24"/>
          <w:szCs w:val="24"/>
        </w:rPr>
        <w:t xml:space="preserve">). </w:t>
      </w:r>
      <w:r w:rsidRPr="0017478E">
        <w:rPr>
          <w:i/>
          <w:sz w:val="24"/>
          <w:szCs w:val="24"/>
        </w:rPr>
        <w:t xml:space="preserve">IoT </w:t>
      </w:r>
      <w:r w:rsidR="00A938C1">
        <w:rPr>
          <w:i/>
          <w:sz w:val="24"/>
          <w:szCs w:val="24"/>
        </w:rPr>
        <w:t>t</w:t>
      </w:r>
      <w:r w:rsidRPr="0017478E">
        <w:rPr>
          <w:i/>
          <w:sz w:val="24"/>
          <w:szCs w:val="24"/>
        </w:rPr>
        <w:t xml:space="preserve">echnologies, UX </w:t>
      </w:r>
      <w:r w:rsidR="00A938C1">
        <w:rPr>
          <w:i/>
          <w:sz w:val="24"/>
          <w:szCs w:val="24"/>
        </w:rPr>
        <w:t>d</w:t>
      </w:r>
      <w:r w:rsidRPr="0017478E">
        <w:rPr>
          <w:i/>
          <w:sz w:val="24"/>
          <w:szCs w:val="24"/>
        </w:rPr>
        <w:t>esign and AI/</w:t>
      </w:r>
      <w:r w:rsidR="00A938C1">
        <w:rPr>
          <w:i/>
          <w:sz w:val="24"/>
          <w:szCs w:val="24"/>
        </w:rPr>
        <w:t>m</w:t>
      </w:r>
      <w:r w:rsidRPr="0017478E">
        <w:rPr>
          <w:i/>
          <w:sz w:val="24"/>
          <w:szCs w:val="24"/>
        </w:rPr>
        <w:t xml:space="preserve">achine </w:t>
      </w:r>
      <w:r w:rsidR="00A938C1">
        <w:rPr>
          <w:i/>
          <w:sz w:val="24"/>
          <w:szCs w:val="24"/>
        </w:rPr>
        <w:t>l</w:t>
      </w:r>
      <w:r w:rsidRPr="0017478E">
        <w:rPr>
          <w:i/>
          <w:sz w:val="24"/>
          <w:szCs w:val="24"/>
        </w:rPr>
        <w:t xml:space="preserve">earning in </w:t>
      </w:r>
      <w:r w:rsidR="00A938C1">
        <w:rPr>
          <w:i/>
          <w:sz w:val="24"/>
          <w:szCs w:val="24"/>
        </w:rPr>
        <w:t>l</w:t>
      </w:r>
      <w:r w:rsidRPr="0017478E">
        <w:rPr>
          <w:i/>
          <w:sz w:val="24"/>
          <w:szCs w:val="24"/>
        </w:rPr>
        <w:t xml:space="preserve">ive </w:t>
      </w:r>
      <w:r w:rsidR="00A938C1">
        <w:rPr>
          <w:i/>
          <w:sz w:val="24"/>
          <w:szCs w:val="24"/>
        </w:rPr>
        <w:t>s</w:t>
      </w:r>
      <w:r w:rsidRPr="0017478E">
        <w:rPr>
          <w:i/>
          <w:sz w:val="24"/>
          <w:szCs w:val="24"/>
        </w:rPr>
        <w:t xml:space="preserve">imulation </w:t>
      </w:r>
      <w:r w:rsidR="00A938C1">
        <w:rPr>
          <w:i/>
          <w:sz w:val="24"/>
          <w:szCs w:val="24"/>
        </w:rPr>
        <w:t>t</w:t>
      </w:r>
      <w:r w:rsidRPr="0017478E">
        <w:rPr>
          <w:i/>
          <w:sz w:val="24"/>
          <w:szCs w:val="24"/>
        </w:rPr>
        <w:t xml:space="preserve">raining </w:t>
      </w:r>
      <w:r w:rsidR="00A938C1">
        <w:rPr>
          <w:i/>
          <w:sz w:val="24"/>
          <w:szCs w:val="24"/>
        </w:rPr>
        <w:t>d</w:t>
      </w:r>
      <w:r w:rsidRPr="0017478E">
        <w:rPr>
          <w:i/>
          <w:sz w:val="24"/>
          <w:szCs w:val="24"/>
        </w:rPr>
        <w:t xml:space="preserve">eployment and </w:t>
      </w:r>
      <w:r w:rsidR="00A938C1">
        <w:rPr>
          <w:i/>
          <w:sz w:val="24"/>
          <w:szCs w:val="24"/>
        </w:rPr>
        <w:t>r</w:t>
      </w:r>
      <w:r w:rsidRPr="0017478E">
        <w:rPr>
          <w:i/>
          <w:sz w:val="24"/>
          <w:szCs w:val="24"/>
        </w:rPr>
        <w:t>esearch</w:t>
      </w:r>
      <w:r w:rsidR="00C311F8">
        <w:rPr>
          <w:i/>
          <w:sz w:val="24"/>
          <w:szCs w:val="24"/>
        </w:rPr>
        <w:t xml:space="preserve"> </w:t>
      </w:r>
      <w:r w:rsidR="00C311F8" w:rsidRPr="00C311F8">
        <w:rPr>
          <w:sz w:val="24"/>
          <w:szCs w:val="24"/>
        </w:rPr>
        <w:t>[</w:t>
      </w:r>
      <w:r w:rsidR="009F63B5">
        <w:rPr>
          <w:sz w:val="24"/>
          <w:szCs w:val="24"/>
        </w:rPr>
        <w:t>Symposium presentation</w:t>
      </w:r>
      <w:r w:rsidR="00C311F8" w:rsidRPr="00C311F8">
        <w:rPr>
          <w:sz w:val="24"/>
          <w:szCs w:val="24"/>
        </w:rPr>
        <w:t>]</w:t>
      </w:r>
      <w:r w:rsidRPr="00C311F8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C311F8">
        <w:rPr>
          <w:sz w:val="24"/>
          <w:szCs w:val="24"/>
        </w:rPr>
        <w:t>N</w:t>
      </w:r>
      <w:r>
        <w:rPr>
          <w:sz w:val="24"/>
          <w:szCs w:val="24"/>
        </w:rPr>
        <w:t>ational Science Foundation Convergence Accelerator on Big Data and Artificial Intelligence (AI)</w:t>
      </w:r>
      <w:r w:rsidR="009C26B9">
        <w:rPr>
          <w:sz w:val="24"/>
          <w:szCs w:val="24"/>
        </w:rPr>
        <w:t>.</w:t>
      </w:r>
      <w:r w:rsidRPr="005410D9">
        <w:rPr>
          <w:sz w:val="24"/>
          <w:szCs w:val="24"/>
        </w:rPr>
        <w:t xml:space="preserve"> </w:t>
      </w:r>
      <w:r>
        <w:rPr>
          <w:sz w:val="24"/>
          <w:szCs w:val="24"/>
        </w:rPr>
        <w:t>University</w:t>
      </w:r>
      <w:r w:rsidR="00524258">
        <w:rPr>
          <w:sz w:val="24"/>
          <w:szCs w:val="24"/>
        </w:rPr>
        <w:t xml:space="preserve"> of South Carolina</w:t>
      </w:r>
      <w:r>
        <w:rPr>
          <w:sz w:val="24"/>
          <w:szCs w:val="24"/>
        </w:rPr>
        <w:t xml:space="preserve">, </w:t>
      </w:r>
      <w:r w:rsidR="00524258">
        <w:rPr>
          <w:sz w:val="24"/>
          <w:szCs w:val="24"/>
        </w:rPr>
        <w:t>Columbia</w:t>
      </w:r>
      <w:r>
        <w:rPr>
          <w:sz w:val="24"/>
          <w:szCs w:val="24"/>
        </w:rPr>
        <w:t xml:space="preserve">, </w:t>
      </w:r>
      <w:r w:rsidR="00524258">
        <w:rPr>
          <w:sz w:val="24"/>
          <w:szCs w:val="24"/>
        </w:rPr>
        <w:t>SC</w:t>
      </w:r>
      <w:r>
        <w:rPr>
          <w:sz w:val="24"/>
          <w:szCs w:val="24"/>
        </w:rPr>
        <w:t>.</w:t>
      </w:r>
    </w:p>
    <w:p w14:paraId="4CB61157" w14:textId="77777777" w:rsidR="002F396D" w:rsidRDefault="002F396D" w:rsidP="002F396D">
      <w:pPr>
        <w:pStyle w:val="BodyText"/>
        <w:ind w:left="720" w:hanging="720"/>
        <w:contextualSpacing/>
        <w:rPr>
          <w:b/>
          <w:sz w:val="24"/>
          <w:szCs w:val="24"/>
        </w:rPr>
      </w:pPr>
    </w:p>
    <w:p w14:paraId="65F7A088" w14:textId="77777777" w:rsidR="002F396D" w:rsidRDefault="005410D9" w:rsidP="002F396D">
      <w:pPr>
        <w:pStyle w:val="BodyText"/>
        <w:ind w:left="720" w:hanging="720"/>
        <w:contextualSpacing/>
        <w:rPr>
          <w:sz w:val="24"/>
        </w:rPr>
      </w:pPr>
      <w:r>
        <w:rPr>
          <w:b/>
          <w:sz w:val="24"/>
          <w:szCs w:val="24"/>
        </w:rPr>
        <w:t>Bannan</w:t>
      </w:r>
      <w:r w:rsidR="0008690F"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="0008690F" w:rsidRPr="0008690F">
        <w:rPr>
          <w:sz w:val="24"/>
          <w:szCs w:val="24"/>
        </w:rPr>
        <w:t>. (20</w:t>
      </w:r>
      <w:r>
        <w:rPr>
          <w:sz w:val="24"/>
          <w:szCs w:val="24"/>
        </w:rPr>
        <w:t>19</w:t>
      </w:r>
      <w:r w:rsidR="00C311F8">
        <w:rPr>
          <w:sz w:val="24"/>
          <w:szCs w:val="24"/>
        </w:rPr>
        <w:t>, September 23-25</w:t>
      </w:r>
      <w:r w:rsidR="0008690F" w:rsidRPr="0008690F">
        <w:rPr>
          <w:sz w:val="24"/>
          <w:szCs w:val="24"/>
        </w:rPr>
        <w:t xml:space="preserve">). </w:t>
      </w:r>
      <w:r w:rsidR="00800215">
        <w:rPr>
          <w:i/>
          <w:sz w:val="24"/>
          <w:szCs w:val="24"/>
        </w:rPr>
        <w:t>Multiteam systems learning and sensor-based mobile behavioral analytics</w:t>
      </w:r>
      <w:r w:rsidR="009F63B5">
        <w:rPr>
          <w:i/>
          <w:sz w:val="24"/>
          <w:szCs w:val="24"/>
        </w:rPr>
        <w:t xml:space="preserve"> </w:t>
      </w:r>
      <w:r w:rsidR="009F63B5" w:rsidRPr="009F63B5">
        <w:rPr>
          <w:sz w:val="24"/>
          <w:szCs w:val="24"/>
        </w:rPr>
        <w:t>[</w:t>
      </w:r>
      <w:r w:rsidR="009F63B5">
        <w:rPr>
          <w:sz w:val="24"/>
          <w:szCs w:val="24"/>
        </w:rPr>
        <w:t>Poster</w:t>
      </w:r>
      <w:r w:rsidR="009F63B5" w:rsidRPr="009F63B5">
        <w:rPr>
          <w:sz w:val="24"/>
          <w:szCs w:val="24"/>
        </w:rPr>
        <w:t xml:space="preserve"> presentation]</w:t>
      </w:r>
      <w:r w:rsidR="0008690F" w:rsidRPr="009F63B5">
        <w:rPr>
          <w:sz w:val="24"/>
          <w:szCs w:val="24"/>
        </w:rPr>
        <w:t>.</w:t>
      </w:r>
      <w:r w:rsidR="0008690F">
        <w:rPr>
          <w:i/>
          <w:sz w:val="24"/>
          <w:szCs w:val="24"/>
        </w:rPr>
        <w:t xml:space="preserve"> </w:t>
      </w:r>
      <w:r w:rsidRPr="005410D9">
        <w:rPr>
          <w:sz w:val="24"/>
          <w:szCs w:val="24"/>
        </w:rPr>
        <w:t>Synthesis and Design Workshop: Digitally-Mediated Team Learning,” National Science Foundation (NSF) Project</w:t>
      </w:r>
      <w:r>
        <w:rPr>
          <w:sz w:val="24"/>
          <w:szCs w:val="24"/>
        </w:rPr>
        <w:t xml:space="preserve"> </w:t>
      </w:r>
      <w:r w:rsidRPr="005410D9">
        <w:rPr>
          <w:sz w:val="24"/>
          <w:szCs w:val="24"/>
        </w:rPr>
        <w:t>1825007</w:t>
      </w:r>
      <w:r w:rsidR="009F63B5">
        <w:rPr>
          <w:sz w:val="24"/>
          <w:szCs w:val="24"/>
        </w:rPr>
        <w:t>.</w:t>
      </w:r>
      <w:r w:rsidRPr="005410D9">
        <w:rPr>
          <w:sz w:val="24"/>
          <w:szCs w:val="24"/>
        </w:rPr>
        <w:t xml:space="preserve"> </w:t>
      </w:r>
    </w:p>
    <w:p w14:paraId="25D06D8D" w14:textId="77777777" w:rsidR="002F396D" w:rsidRDefault="002F396D" w:rsidP="002F396D">
      <w:pPr>
        <w:pStyle w:val="BodyText"/>
        <w:ind w:left="720" w:hanging="720"/>
        <w:contextualSpacing/>
        <w:rPr>
          <w:b/>
          <w:sz w:val="24"/>
          <w:szCs w:val="24"/>
        </w:rPr>
      </w:pPr>
    </w:p>
    <w:p w14:paraId="61E53A92" w14:textId="77777777" w:rsidR="002F396D" w:rsidRDefault="00B21799" w:rsidP="002F396D">
      <w:pPr>
        <w:pStyle w:val="BodyText"/>
        <w:ind w:left="720" w:hanging="720"/>
        <w:contextualSpacing/>
        <w:rPr>
          <w:rStyle w:val="Hyperlink"/>
          <w:color w:val="auto"/>
          <w:sz w:val="24"/>
          <w:u w:val="none"/>
        </w:rPr>
      </w:pPr>
      <w:r>
        <w:rPr>
          <w:b/>
          <w:sz w:val="24"/>
          <w:szCs w:val="24"/>
        </w:rPr>
        <w:t>Bannan</w:t>
      </w:r>
      <w:r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08690F">
        <w:rPr>
          <w:sz w:val="24"/>
          <w:szCs w:val="24"/>
        </w:rPr>
        <w:t>. (20</w:t>
      </w:r>
      <w:r>
        <w:rPr>
          <w:sz w:val="24"/>
          <w:szCs w:val="24"/>
        </w:rPr>
        <w:t>19</w:t>
      </w:r>
      <w:r w:rsidR="009F63B5">
        <w:rPr>
          <w:sz w:val="24"/>
          <w:szCs w:val="24"/>
        </w:rPr>
        <w:t>, August 26-28</w:t>
      </w:r>
      <w:r w:rsidRPr="0008690F">
        <w:rPr>
          <w:sz w:val="24"/>
          <w:szCs w:val="24"/>
        </w:rPr>
        <w:t xml:space="preserve">). </w:t>
      </w:r>
      <w:r w:rsidRPr="00B21799">
        <w:rPr>
          <w:i/>
          <w:sz w:val="24"/>
          <w:szCs w:val="24"/>
        </w:rPr>
        <w:t xml:space="preserve">Learning from </w:t>
      </w:r>
      <w:r w:rsidR="00A938C1">
        <w:rPr>
          <w:i/>
          <w:sz w:val="24"/>
          <w:szCs w:val="24"/>
        </w:rPr>
        <w:t>s</w:t>
      </w:r>
      <w:r w:rsidRPr="00B21799">
        <w:rPr>
          <w:i/>
          <w:sz w:val="24"/>
          <w:szCs w:val="24"/>
        </w:rPr>
        <w:t xml:space="preserve">ensor-based </w:t>
      </w:r>
      <w:r w:rsidR="00A938C1">
        <w:rPr>
          <w:i/>
          <w:sz w:val="24"/>
          <w:szCs w:val="24"/>
        </w:rPr>
        <w:t>a</w:t>
      </w:r>
      <w:r w:rsidRPr="00B21799">
        <w:rPr>
          <w:i/>
          <w:sz w:val="24"/>
          <w:szCs w:val="24"/>
        </w:rPr>
        <w:t xml:space="preserve">nalytics for </w:t>
      </w:r>
      <w:r w:rsidR="00A938C1">
        <w:rPr>
          <w:i/>
          <w:sz w:val="24"/>
          <w:szCs w:val="24"/>
        </w:rPr>
        <w:t>f</w:t>
      </w:r>
      <w:r w:rsidRPr="00B21799">
        <w:rPr>
          <w:i/>
          <w:sz w:val="24"/>
          <w:szCs w:val="24"/>
        </w:rPr>
        <w:t xml:space="preserve">irst </w:t>
      </w:r>
      <w:r w:rsidR="00A938C1">
        <w:rPr>
          <w:i/>
          <w:sz w:val="24"/>
          <w:szCs w:val="24"/>
        </w:rPr>
        <w:t>r</w:t>
      </w:r>
      <w:r w:rsidRPr="00B21799">
        <w:rPr>
          <w:i/>
          <w:sz w:val="24"/>
          <w:szCs w:val="24"/>
        </w:rPr>
        <w:t xml:space="preserve">esponder </w:t>
      </w:r>
      <w:r w:rsidR="00A938C1">
        <w:rPr>
          <w:i/>
          <w:sz w:val="24"/>
          <w:szCs w:val="24"/>
        </w:rPr>
        <w:t>t</w:t>
      </w:r>
      <w:r w:rsidRPr="00B21799">
        <w:rPr>
          <w:i/>
          <w:sz w:val="24"/>
          <w:szCs w:val="24"/>
        </w:rPr>
        <w:t>raining</w:t>
      </w:r>
      <w:r w:rsidR="009F63B5">
        <w:rPr>
          <w:i/>
          <w:sz w:val="24"/>
          <w:szCs w:val="24"/>
        </w:rPr>
        <w:t xml:space="preserve"> </w:t>
      </w:r>
      <w:r w:rsidR="009F63B5" w:rsidRPr="009F63B5">
        <w:rPr>
          <w:sz w:val="24"/>
          <w:szCs w:val="24"/>
        </w:rPr>
        <w:t>[Conference presentation]</w:t>
      </w:r>
      <w:r w:rsidRPr="009F63B5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Presentation at the 2019 National Training &amp; Simulation iFEST Conference, Alexandria, VA</w:t>
      </w:r>
      <w:r w:rsidR="00A43308">
        <w:rPr>
          <w:sz w:val="24"/>
          <w:szCs w:val="24"/>
        </w:rPr>
        <w:t xml:space="preserve">. </w:t>
      </w:r>
      <w:hyperlink r:id="rId95" w:history="1">
        <w:r w:rsidR="00A43308" w:rsidRPr="00A51372">
          <w:rPr>
            <w:rStyle w:val="Hyperlink"/>
            <w:sz w:val="24"/>
            <w:szCs w:val="24"/>
          </w:rPr>
          <w:t>https://www.trainingsystems.org/-/media/sites/ntsa/events/91d0/proceedings/paper-presentations---bannan---tues-1515.ashx</w:t>
        </w:r>
      </w:hyperlink>
    </w:p>
    <w:p w14:paraId="7D23662F" w14:textId="77777777" w:rsidR="002F396D" w:rsidRDefault="002F396D" w:rsidP="002F396D">
      <w:pPr>
        <w:pStyle w:val="BodyText"/>
        <w:ind w:left="720" w:hanging="720"/>
        <w:contextualSpacing/>
        <w:rPr>
          <w:sz w:val="24"/>
        </w:rPr>
      </w:pPr>
    </w:p>
    <w:p w14:paraId="618BED0B" w14:textId="77777777" w:rsidR="002F396D" w:rsidRDefault="00C514E0" w:rsidP="002F396D">
      <w:pPr>
        <w:pStyle w:val="BodyText"/>
        <w:ind w:left="720" w:hanging="720"/>
        <w:contextualSpacing/>
        <w:rPr>
          <w:sz w:val="24"/>
        </w:rPr>
      </w:pPr>
      <w:r>
        <w:rPr>
          <w:sz w:val="24"/>
        </w:rPr>
        <w:t>*</w:t>
      </w:r>
      <w:r w:rsidRPr="00A938C1">
        <w:rPr>
          <w:sz w:val="24"/>
        </w:rPr>
        <w:t>Dubrow, S. &amp;</w:t>
      </w:r>
      <w:r>
        <w:rPr>
          <w:b/>
          <w:sz w:val="24"/>
        </w:rPr>
        <w:t xml:space="preserve"> Bannan, </w:t>
      </w:r>
      <w:r w:rsidRPr="00A938C1">
        <w:rPr>
          <w:sz w:val="24"/>
        </w:rPr>
        <w:t>B</w:t>
      </w:r>
      <w:r>
        <w:rPr>
          <w:b/>
          <w:sz w:val="24"/>
        </w:rPr>
        <w:t xml:space="preserve">. </w:t>
      </w:r>
      <w:r w:rsidRPr="00A938C1">
        <w:rPr>
          <w:sz w:val="24"/>
        </w:rPr>
        <w:t>(2019</w:t>
      </w:r>
      <w:r w:rsidR="008B2C03">
        <w:rPr>
          <w:sz w:val="24"/>
        </w:rPr>
        <w:t>, July 26-31</w:t>
      </w:r>
      <w:r w:rsidRPr="00A938C1">
        <w:rPr>
          <w:sz w:val="24"/>
        </w:rPr>
        <w:t>)</w:t>
      </w:r>
      <w:r>
        <w:rPr>
          <w:sz w:val="24"/>
        </w:rPr>
        <w:t xml:space="preserve">. </w:t>
      </w:r>
      <w:r w:rsidRPr="00A938C1">
        <w:rPr>
          <w:i/>
          <w:sz w:val="24"/>
        </w:rPr>
        <w:t>Toward improving situation awareness and team coordination in emergency response with sensor and video data streams</w:t>
      </w:r>
      <w:r w:rsidR="008B2C03">
        <w:rPr>
          <w:i/>
          <w:sz w:val="24"/>
        </w:rPr>
        <w:t xml:space="preserve"> </w:t>
      </w:r>
      <w:r w:rsidR="008B2C03" w:rsidRPr="008B2C03">
        <w:rPr>
          <w:sz w:val="24"/>
        </w:rPr>
        <w:t>[Paper presentation]</w:t>
      </w:r>
      <w:r w:rsidRPr="008B2C03">
        <w:rPr>
          <w:sz w:val="24"/>
        </w:rPr>
        <w:t>.</w:t>
      </w:r>
      <w:r>
        <w:rPr>
          <w:sz w:val="24"/>
        </w:rPr>
        <w:t xml:space="preserve"> HCI International Conference 2019. Orlando, FL. </w:t>
      </w:r>
    </w:p>
    <w:p w14:paraId="5276A97E" w14:textId="77777777" w:rsidR="002F396D" w:rsidRDefault="002F396D" w:rsidP="002F396D">
      <w:pPr>
        <w:pStyle w:val="BodyText"/>
        <w:ind w:left="720" w:hanging="720"/>
        <w:contextualSpacing/>
        <w:rPr>
          <w:sz w:val="24"/>
        </w:rPr>
      </w:pPr>
    </w:p>
    <w:p w14:paraId="2774EBD8" w14:textId="77777777" w:rsidR="002F396D" w:rsidRDefault="00F11A33" w:rsidP="002F396D">
      <w:pPr>
        <w:pStyle w:val="BodyText"/>
        <w:ind w:left="720" w:hanging="720"/>
        <w:contextualSpacing/>
        <w:rPr>
          <w:sz w:val="24"/>
        </w:rPr>
      </w:pPr>
      <w:r>
        <w:rPr>
          <w:sz w:val="24"/>
        </w:rPr>
        <w:t xml:space="preserve">Purohit, H., *Dubrow, S. &amp; </w:t>
      </w:r>
      <w:r w:rsidRPr="00A938C1">
        <w:rPr>
          <w:b/>
          <w:sz w:val="24"/>
        </w:rPr>
        <w:t>Bannan</w:t>
      </w:r>
      <w:r>
        <w:rPr>
          <w:sz w:val="24"/>
        </w:rPr>
        <w:t xml:space="preserve">, B. (2019, July 26-31). </w:t>
      </w:r>
      <w:r w:rsidRPr="00A938C1">
        <w:rPr>
          <w:i/>
          <w:sz w:val="24"/>
        </w:rPr>
        <w:t>Designing a multimodal analytics system to improve emergency response training</w:t>
      </w:r>
      <w:r w:rsidR="006E2BB6">
        <w:rPr>
          <w:i/>
          <w:sz w:val="24"/>
        </w:rPr>
        <w:t xml:space="preserve"> </w:t>
      </w:r>
      <w:r w:rsidR="006E2BB6" w:rsidRPr="006E2BB6">
        <w:rPr>
          <w:sz w:val="24"/>
        </w:rPr>
        <w:t>[Paper presentation]</w:t>
      </w:r>
      <w:r w:rsidRPr="006E2BB6">
        <w:rPr>
          <w:sz w:val="24"/>
        </w:rPr>
        <w:t>.</w:t>
      </w:r>
      <w:r>
        <w:rPr>
          <w:sz w:val="24"/>
        </w:rPr>
        <w:t xml:space="preserve"> HCI International 2019 Conference. Orlando, FL. </w:t>
      </w:r>
    </w:p>
    <w:p w14:paraId="4E3090C4" w14:textId="77777777" w:rsidR="002F396D" w:rsidRDefault="002F396D" w:rsidP="002F396D">
      <w:pPr>
        <w:pStyle w:val="BodyText"/>
        <w:ind w:left="720" w:hanging="720"/>
        <w:contextualSpacing/>
        <w:rPr>
          <w:b/>
          <w:sz w:val="24"/>
          <w:szCs w:val="24"/>
        </w:rPr>
      </w:pPr>
    </w:p>
    <w:p w14:paraId="229154AE" w14:textId="77777777" w:rsidR="002F396D" w:rsidRDefault="007164CB" w:rsidP="002F396D">
      <w:pPr>
        <w:pStyle w:val="BodyText"/>
        <w:ind w:left="720" w:hanging="720"/>
        <w:contextualSpacing/>
        <w:rPr>
          <w:sz w:val="24"/>
        </w:rPr>
      </w:pPr>
      <w:r>
        <w:rPr>
          <w:b/>
          <w:sz w:val="24"/>
          <w:szCs w:val="24"/>
        </w:rPr>
        <w:t>Bannan</w:t>
      </w:r>
      <w:r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08690F">
        <w:rPr>
          <w:sz w:val="24"/>
          <w:szCs w:val="24"/>
        </w:rPr>
        <w:t>.</w:t>
      </w:r>
      <w:r>
        <w:rPr>
          <w:sz w:val="24"/>
          <w:szCs w:val="24"/>
        </w:rPr>
        <w:t>, Purohit, H. &amp; Wengrovitz</w:t>
      </w:r>
      <w:r w:rsidRPr="0008690F">
        <w:rPr>
          <w:sz w:val="24"/>
          <w:szCs w:val="24"/>
        </w:rPr>
        <w:t xml:space="preserve"> </w:t>
      </w:r>
      <w:r w:rsidR="00433B9E">
        <w:rPr>
          <w:sz w:val="24"/>
          <w:szCs w:val="24"/>
        </w:rPr>
        <w:t>(</w:t>
      </w:r>
      <w:r w:rsidRPr="0008690F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433B9E">
        <w:rPr>
          <w:sz w:val="24"/>
          <w:szCs w:val="24"/>
        </w:rPr>
        <w:t>, July 10-12</w:t>
      </w:r>
      <w:r w:rsidRPr="0008690F">
        <w:rPr>
          <w:sz w:val="24"/>
          <w:szCs w:val="24"/>
        </w:rPr>
        <w:t xml:space="preserve">). </w:t>
      </w:r>
      <w:r w:rsidRPr="007164CB">
        <w:rPr>
          <w:i/>
          <w:sz w:val="24"/>
          <w:szCs w:val="24"/>
        </w:rPr>
        <w:t>Multiteam systems learning and sensor-based mobile behavioral analytics</w:t>
      </w:r>
      <w:r w:rsidR="00151568">
        <w:rPr>
          <w:i/>
          <w:sz w:val="24"/>
          <w:szCs w:val="24"/>
        </w:rPr>
        <w:t xml:space="preserve"> </w:t>
      </w:r>
      <w:r w:rsidR="00151568" w:rsidRPr="00151568">
        <w:rPr>
          <w:sz w:val="24"/>
          <w:szCs w:val="24"/>
        </w:rPr>
        <w:t>[Conference presentation]</w:t>
      </w:r>
      <w:r w:rsidRPr="00151568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National Institute for Standards and Technology Global City Teams Challenge Expo, Washington, DC.</w:t>
      </w:r>
    </w:p>
    <w:p w14:paraId="55B188BF" w14:textId="77777777" w:rsidR="002F396D" w:rsidRDefault="002F396D" w:rsidP="002F396D">
      <w:pPr>
        <w:pStyle w:val="BodyText"/>
        <w:ind w:left="720" w:hanging="720"/>
        <w:contextualSpacing/>
        <w:rPr>
          <w:sz w:val="24"/>
          <w:szCs w:val="24"/>
        </w:rPr>
      </w:pPr>
    </w:p>
    <w:p w14:paraId="11EEC362" w14:textId="77777777" w:rsidR="002F396D" w:rsidRDefault="005E4E86" w:rsidP="002F396D">
      <w:pPr>
        <w:pStyle w:val="BodyText"/>
        <w:ind w:left="720" w:hanging="720"/>
        <w:contextualSpacing/>
        <w:rPr>
          <w:sz w:val="24"/>
          <w:szCs w:val="24"/>
        </w:rPr>
      </w:pPr>
      <w:r w:rsidRPr="005E4E86">
        <w:rPr>
          <w:sz w:val="24"/>
          <w:szCs w:val="24"/>
        </w:rPr>
        <w:t xml:space="preserve">Ihrie, D., Heyman, D. &amp; </w:t>
      </w:r>
      <w:r>
        <w:rPr>
          <w:b/>
          <w:sz w:val="24"/>
          <w:szCs w:val="24"/>
        </w:rPr>
        <w:t>Bannan</w:t>
      </w:r>
      <w:r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08690F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08690F">
        <w:rPr>
          <w:sz w:val="24"/>
          <w:szCs w:val="24"/>
        </w:rPr>
        <w:t>(20</w:t>
      </w:r>
      <w:r>
        <w:rPr>
          <w:sz w:val="24"/>
          <w:szCs w:val="24"/>
        </w:rPr>
        <w:t>19</w:t>
      </w:r>
      <w:r w:rsidR="009B12D5">
        <w:rPr>
          <w:sz w:val="24"/>
          <w:szCs w:val="24"/>
        </w:rPr>
        <w:t>, July 10-12</w:t>
      </w:r>
      <w:r w:rsidRPr="0008690F">
        <w:rPr>
          <w:sz w:val="24"/>
          <w:szCs w:val="24"/>
        </w:rPr>
        <w:t xml:space="preserve">). </w:t>
      </w:r>
      <w:r w:rsidRPr="005E4E86">
        <w:rPr>
          <w:bCs/>
          <w:i/>
          <w:color w:val="000000"/>
          <w:sz w:val="24"/>
          <w:szCs w:val="24"/>
        </w:rPr>
        <w:t xml:space="preserve">Smart </w:t>
      </w:r>
      <w:r w:rsidR="00A938C1">
        <w:rPr>
          <w:bCs/>
          <w:i/>
          <w:color w:val="000000"/>
          <w:sz w:val="24"/>
          <w:szCs w:val="24"/>
        </w:rPr>
        <w:t>c</w:t>
      </w:r>
      <w:r w:rsidRPr="005E4E86">
        <w:rPr>
          <w:bCs/>
          <w:i/>
          <w:color w:val="000000"/>
          <w:sz w:val="24"/>
          <w:szCs w:val="24"/>
        </w:rPr>
        <w:t xml:space="preserve">ity IoT </w:t>
      </w:r>
      <w:r w:rsidR="00A938C1">
        <w:rPr>
          <w:bCs/>
          <w:i/>
          <w:color w:val="000000"/>
          <w:sz w:val="24"/>
          <w:szCs w:val="24"/>
        </w:rPr>
        <w:t>i</w:t>
      </w:r>
      <w:r w:rsidRPr="005E4E86">
        <w:rPr>
          <w:bCs/>
          <w:i/>
          <w:color w:val="000000"/>
          <w:sz w:val="24"/>
          <w:szCs w:val="24"/>
        </w:rPr>
        <w:t xml:space="preserve">nnovation (SCITI) </w:t>
      </w:r>
      <w:r w:rsidR="007406D9">
        <w:rPr>
          <w:bCs/>
          <w:i/>
          <w:color w:val="000000"/>
          <w:sz w:val="24"/>
          <w:szCs w:val="24"/>
        </w:rPr>
        <w:t>p</w:t>
      </w:r>
      <w:r w:rsidRPr="005E4E86">
        <w:rPr>
          <w:bCs/>
          <w:i/>
          <w:color w:val="000000"/>
          <w:sz w:val="24"/>
          <w:szCs w:val="24"/>
        </w:rPr>
        <w:t>erspectives</w:t>
      </w:r>
      <w:r w:rsidR="007A3BE1">
        <w:rPr>
          <w:bCs/>
          <w:i/>
          <w:color w:val="000000"/>
          <w:sz w:val="24"/>
          <w:szCs w:val="24"/>
        </w:rPr>
        <w:t xml:space="preserve"> </w:t>
      </w:r>
      <w:r w:rsidR="007A3BE1" w:rsidRPr="007A3BE1">
        <w:rPr>
          <w:bCs/>
          <w:color w:val="000000"/>
          <w:sz w:val="24"/>
          <w:szCs w:val="24"/>
        </w:rPr>
        <w:t>[Conference presentation]</w:t>
      </w:r>
      <w:r w:rsidRPr="007A3BE1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Presentation at the National Institute for Standards and Technology Global City Teams Challenge Expo, Washington, DC.</w:t>
      </w:r>
    </w:p>
    <w:p w14:paraId="5F254047" w14:textId="77777777" w:rsidR="002F396D" w:rsidRDefault="002F396D" w:rsidP="002F396D">
      <w:pPr>
        <w:pStyle w:val="BodyText"/>
        <w:ind w:left="720" w:hanging="720"/>
        <w:contextualSpacing/>
        <w:rPr>
          <w:b/>
          <w:sz w:val="24"/>
          <w:szCs w:val="24"/>
        </w:rPr>
      </w:pPr>
    </w:p>
    <w:p w14:paraId="7EAD3BEA" w14:textId="77777777" w:rsidR="002F396D" w:rsidRDefault="00843EA4" w:rsidP="002F396D">
      <w:pPr>
        <w:pStyle w:val="BodyText"/>
        <w:ind w:left="720" w:hanging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Bannan, </w:t>
      </w:r>
      <w:r>
        <w:rPr>
          <w:sz w:val="24"/>
          <w:szCs w:val="24"/>
        </w:rPr>
        <w:t>B. (2019</w:t>
      </w:r>
      <w:r w:rsidR="007A3BE1">
        <w:rPr>
          <w:sz w:val="24"/>
          <w:szCs w:val="24"/>
        </w:rPr>
        <w:t>, May 20-23</w:t>
      </w:r>
      <w:r>
        <w:rPr>
          <w:sz w:val="24"/>
          <w:szCs w:val="24"/>
        </w:rPr>
        <w:t xml:space="preserve">). </w:t>
      </w:r>
      <w:r w:rsidRPr="00843EA4">
        <w:rPr>
          <w:i/>
          <w:sz w:val="24"/>
          <w:szCs w:val="24"/>
        </w:rPr>
        <w:t xml:space="preserve">Toward </w:t>
      </w:r>
      <w:r w:rsidR="007406D9">
        <w:rPr>
          <w:i/>
          <w:sz w:val="24"/>
          <w:szCs w:val="24"/>
        </w:rPr>
        <w:t>e</w:t>
      </w:r>
      <w:r w:rsidRPr="00843EA4">
        <w:rPr>
          <w:i/>
          <w:sz w:val="24"/>
          <w:szCs w:val="24"/>
        </w:rPr>
        <w:t xml:space="preserve">ngineering </w:t>
      </w:r>
      <w:r w:rsidR="007406D9">
        <w:rPr>
          <w:i/>
          <w:sz w:val="24"/>
          <w:szCs w:val="24"/>
        </w:rPr>
        <w:t>l</w:t>
      </w:r>
      <w:r w:rsidRPr="00843EA4">
        <w:rPr>
          <w:i/>
          <w:sz w:val="24"/>
          <w:szCs w:val="24"/>
        </w:rPr>
        <w:t xml:space="preserve">earning for </w:t>
      </w:r>
      <w:r w:rsidR="007406D9">
        <w:rPr>
          <w:i/>
          <w:sz w:val="24"/>
          <w:szCs w:val="24"/>
        </w:rPr>
        <w:t>t</w:t>
      </w:r>
      <w:r w:rsidRPr="00843EA4">
        <w:rPr>
          <w:i/>
          <w:sz w:val="24"/>
          <w:szCs w:val="24"/>
        </w:rPr>
        <w:t xml:space="preserve">eam and </w:t>
      </w:r>
      <w:r w:rsidR="007406D9">
        <w:rPr>
          <w:i/>
          <w:sz w:val="24"/>
          <w:szCs w:val="24"/>
        </w:rPr>
        <w:t>m</w:t>
      </w:r>
      <w:r w:rsidRPr="00843EA4">
        <w:rPr>
          <w:i/>
          <w:sz w:val="24"/>
          <w:szCs w:val="24"/>
        </w:rPr>
        <w:t xml:space="preserve">ultiteam </w:t>
      </w:r>
      <w:r w:rsidR="007406D9">
        <w:rPr>
          <w:i/>
          <w:sz w:val="24"/>
          <w:szCs w:val="24"/>
        </w:rPr>
        <w:t>s</w:t>
      </w:r>
      <w:r w:rsidRPr="00843EA4">
        <w:rPr>
          <w:i/>
          <w:sz w:val="24"/>
          <w:szCs w:val="24"/>
        </w:rPr>
        <w:t xml:space="preserve">ystems in </w:t>
      </w:r>
      <w:r w:rsidR="007406D9">
        <w:rPr>
          <w:i/>
          <w:sz w:val="24"/>
          <w:szCs w:val="24"/>
        </w:rPr>
        <w:t>e</w:t>
      </w:r>
      <w:r w:rsidRPr="00843EA4">
        <w:rPr>
          <w:i/>
          <w:sz w:val="24"/>
          <w:szCs w:val="24"/>
        </w:rPr>
        <w:t xml:space="preserve">mergency </w:t>
      </w:r>
      <w:r w:rsidR="007406D9">
        <w:rPr>
          <w:i/>
          <w:sz w:val="24"/>
          <w:szCs w:val="24"/>
        </w:rPr>
        <w:t>r</w:t>
      </w:r>
      <w:r w:rsidRPr="00843EA4">
        <w:rPr>
          <w:i/>
          <w:sz w:val="24"/>
          <w:szCs w:val="24"/>
        </w:rPr>
        <w:t>esponse</w:t>
      </w:r>
      <w:r w:rsidR="007A3BE1">
        <w:rPr>
          <w:i/>
          <w:sz w:val="24"/>
          <w:szCs w:val="24"/>
        </w:rPr>
        <w:t xml:space="preserve"> </w:t>
      </w:r>
      <w:r w:rsidR="007A3BE1" w:rsidRPr="007A3BE1">
        <w:rPr>
          <w:sz w:val="24"/>
          <w:szCs w:val="24"/>
        </w:rPr>
        <w:t>[Conference Presentation]</w:t>
      </w:r>
      <w:r w:rsidRPr="007A3BE1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Inaugural IEEE ICICLE Conference on Learning Engineering, George Mason University, Arlington, Virginia. </w:t>
      </w:r>
    </w:p>
    <w:p w14:paraId="7BE01DBD" w14:textId="77777777" w:rsidR="002F396D" w:rsidRDefault="002F396D" w:rsidP="002F396D">
      <w:pPr>
        <w:pStyle w:val="BodyText"/>
        <w:ind w:left="720" w:hanging="720"/>
        <w:contextualSpacing/>
        <w:rPr>
          <w:b/>
          <w:sz w:val="24"/>
          <w:szCs w:val="24"/>
        </w:rPr>
      </w:pPr>
    </w:p>
    <w:p w14:paraId="08ED0001" w14:textId="77777777" w:rsidR="002F396D" w:rsidRDefault="00F0208B" w:rsidP="002F396D">
      <w:pPr>
        <w:pStyle w:val="BodyText"/>
        <w:ind w:left="720" w:hanging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Bannan, </w:t>
      </w:r>
      <w:r>
        <w:rPr>
          <w:sz w:val="24"/>
          <w:szCs w:val="24"/>
        </w:rPr>
        <w:t>B. (2019</w:t>
      </w:r>
      <w:r w:rsidR="006E2BB6">
        <w:rPr>
          <w:sz w:val="24"/>
          <w:szCs w:val="24"/>
        </w:rPr>
        <w:t>, March 18-20</w:t>
      </w:r>
      <w:r>
        <w:rPr>
          <w:sz w:val="24"/>
          <w:szCs w:val="24"/>
        </w:rPr>
        <w:t xml:space="preserve">). </w:t>
      </w:r>
      <w:r w:rsidRPr="00F0208B">
        <w:rPr>
          <w:i/>
          <w:sz w:val="24"/>
          <w:szCs w:val="24"/>
        </w:rPr>
        <w:t xml:space="preserve">SMART </w:t>
      </w:r>
      <w:r w:rsidR="007406D9">
        <w:rPr>
          <w:i/>
          <w:sz w:val="24"/>
          <w:szCs w:val="24"/>
        </w:rPr>
        <w:t>e</w:t>
      </w:r>
      <w:r w:rsidRPr="00F0208B">
        <w:rPr>
          <w:i/>
          <w:sz w:val="24"/>
          <w:szCs w:val="24"/>
        </w:rPr>
        <w:t xml:space="preserve">mergency </w:t>
      </w:r>
      <w:r w:rsidR="007406D9">
        <w:rPr>
          <w:i/>
          <w:sz w:val="24"/>
          <w:szCs w:val="24"/>
        </w:rPr>
        <w:t>m</w:t>
      </w:r>
      <w:r w:rsidRPr="00F0208B">
        <w:rPr>
          <w:i/>
          <w:sz w:val="24"/>
          <w:szCs w:val="24"/>
        </w:rPr>
        <w:t xml:space="preserve">edical and </w:t>
      </w:r>
      <w:r w:rsidR="007406D9">
        <w:rPr>
          <w:i/>
          <w:sz w:val="24"/>
          <w:szCs w:val="24"/>
        </w:rPr>
        <w:t>f</w:t>
      </w:r>
      <w:r w:rsidRPr="00F0208B">
        <w:rPr>
          <w:i/>
          <w:sz w:val="24"/>
          <w:szCs w:val="24"/>
        </w:rPr>
        <w:t xml:space="preserve">irst </w:t>
      </w:r>
      <w:r w:rsidR="007406D9">
        <w:rPr>
          <w:i/>
          <w:sz w:val="24"/>
          <w:szCs w:val="24"/>
        </w:rPr>
        <w:t>r</w:t>
      </w:r>
      <w:r w:rsidRPr="00F0208B">
        <w:rPr>
          <w:i/>
          <w:sz w:val="24"/>
          <w:szCs w:val="24"/>
        </w:rPr>
        <w:t xml:space="preserve">esponse </w:t>
      </w:r>
      <w:r w:rsidR="007406D9">
        <w:rPr>
          <w:i/>
          <w:sz w:val="24"/>
          <w:szCs w:val="24"/>
        </w:rPr>
        <w:t>m</w:t>
      </w:r>
      <w:r w:rsidRPr="00F0208B">
        <w:rPr>
          <w:i/>
          <w:sz w:val="24"/>
          <w:szCs w:val="24"/>
        </w:rPr>
        <w:t xml:space="preserve">ultiteam </w:t>
      </w:r>
      <w:r w:rsidR="007406D9">
        <w:rPr>
          <w:i/>
          <w:sz w:val="24"/>
          <w:szCs w:val="24"/>
        </w:rPr>
        <w:t>s</w:t>
      </w:r>
      <w:r w:rsidRPr="00F0208B">
        <w:rPr>
          <w:i/>
          <w:sz w:val="24"/>
          <w:szCs w:val="24"/>
        </w:rPr>
        <w:t>ystems</w:t>
      </w:r>
      <w:r w:rsidR="006E2BB6">
        <w:rPr>
          <w:i/>
          <w:sz w:val="24"/>
          <w:szCs w:val="24"/>
        </w:rPr>
        <w:t xml:space="preserve"> </w:t>
      </w:r>
      <w:r w:rsidR="006E2BB6" w:rsidRPr="006E2BB6">
        <w:rPr>
          <w:sz w:val="24"/>
          <w:szCs w:val="24"/>
        </w:rPr>
        <w:t>[Conference presentation</w:t>
      </w:r>
      <w:r w:rsidR="006E2BB6">
        <w:rPr>
          <w:sz w:val="24"/>
          <w:szCs w:val="24"/>
        </w:rPr>
        <w:t>].</w:t>
      </w:r>
      <w:r w:rsidR="006E2BB6">
        <w:rPr>
          <w:i/>
          <w:sz w:val="24"/>
          <w:szCs w:val="24"/>
        </w:rPr>
        <w:t xml:space="preserve"> </w:t>
      </w:r>
      <w:r w:rsidRPr="00F0208B">
        <w:rPr>
          <w:sz w:val="24"/>
          <w:szCs w:val="24"/>
        </w:rPr>
        <w:t>The Department of Homeland Security (DHS) Science</w:t>
      </w:r>
      <w:r>
        <w:rPr>
          <w:sz w:val="24"/>
          <w:szCs w:val="24"/>
        </w:rPr>
        <w:t xml:space="preserve"> </w:t>
      </w:r>
      <w:r w:rsidRPr="00F0208B">
        <w:rPr>
          <w:sz w:val="24"/>
          <w:szCs w:val="24"/>
        </w:rPr>
        <w:t>and Technology Directorate (S&amp;T) Cybersecurity and</w:t>
      </w:r>
      <w:r>
        <w:rPr>
          <w:sz w:val="24"/>
          <w:szCs w:val="24"/>
        </w:rPr>
        <w:t xml:space="preserve"> </w:t>
      </w:r>
      <w:r w:rsidRPr="00F0208B">
        <w:rPr>
          <w:sz w:val="24"/>
          <w:szCs w:val="24"/>
        </w:rPr>
        <w:t>Innovation Showcase</w:t>
      </w:r>
      <w:r>
        <w:rPr>
          <w:sz w:val="24"/>
          <w:szCs w:val="24"/>
        </w:rPr>
        <w:t>, Washington, DC.</w:t>
      </w:r>
    </w:p>
    <w:p w14:paraId="4FAA7B3A" w14:textId="77777777" w:rsidR="002F396D" w:rsidRDefault="002F396D" w:rsidP="002F396D">
      <w:pPr>
        <w:pStyle w:val="BodyText"/>
        <w:ind w:left="720" w:hanging="720"/>
        <w:contextualSpacing/>
        <w:rPr>
          <w:b/>
          <w:sz w:val="24"/>
          <w:szCs w:val="24"/>
        </w:rPr>
      </w:pPr>
    </w:p>
    <w:p w14:paraId="3DD3F50A" w14:textId="0725C95C" w:rsidR="009C7F02" w:rsidRPr="002F396D" w:rsidRDefault="00AF3E1A" w:rsidP="002F396D">
      <w:pPr>
        <w:pStyle w:val="BodyText"/>
        <w:ind w:left="720" w:hanging="720"/>
        <w:contextualSpacing/>
        <w:rPr>
          <w:sz w:val="24"/>
        </w:rPr>
      </w:pPr>
      <w:r>
        <w:rPr>
          <w:b/>
          <w:sz w:val="24"/>
          <w:szCs w:val="24"/>
        </w:rPr>
        <w:t xml:space="preserve">Bannan, B., </w:t>
      </w:r>
      <w:r w:rsidR="00574A1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Dubrow, S. &amp; Jenkins, J. </w:t>
      </w:r>
      <w:r>
        <w:rPr>
          <w:sz w:val="24"/>
          <w:szCs w:val="24"/>
        </w:rPr>
        <w:t>(2018</w:t>
      </w:r>
      <w:r w:rsidR="0022498D">
        <w:rPr>
          <w:sz w:val="24"/>
          <w:szCs w:val="24"/>
        </w:rPr>
        <w:t xml:space="preserve">, </w:t>
      </w:r>
      <w:r w:rsidR="00B572E0">
        <w:rPr>
          <w:sz w:val="24"/>
          <w:szCs w:val="24"/>
        </w:rPr>
        <w:t>October</w:t>
      </w:r>
      <w:r w:rsidR="0022498D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). </w:t>
      </w:r>
      <w:r w:rsidRPr="005E4FF8">
        <w:rPr>
          <w:i/>
          <w:sz w:val="24"/>
          <w:szCs w:val="24"/>
        </w:rPr>
        <w:t xml:space="preserve">First </w:t>
      </w:r>
      <w:r w:rsidR="007406D9">
        <w:rPr>
          <w:i/>
          <w:sz w:val="24"/>
          <w:szCs w:val="24"/>
        </w:rPr>
        <w:t>r</w:t>
      </w:r>
      <w:r w:rsidRPr="005E4FF8">
        <w:rPr>
          <w:i/>
          <w:sz w:val="24"/>
          <w:szCs w:val="24"/>
        </w:rPr>
        <w:t xml:space="preserve">esponder </w:t>
      </w:r>
      <w:r w:rsidR="007406D9">
        <w:rPr>
          <w:i/>
          <w:sz w:val="24"/>
          <w:szCs w:val="24"/>
        </w:rPr>
        <w:t>p</w:t>
      </w:r>
      <w:r w:rsidRPr="005E4FF8">
        <w:rPr>
          <w:i/>
          <w:sz w:val="24"/>
          <w:szCs w:val="24"/>
        </w:rPr>
        <w:t>riorities for R&amp;D</w:t>
      </w:r>
      <w:r>
        <w:rPr>
          <w:sz w:val="24"/>
          <w:szCs w:val="24"/>
        </w:rPr>
        <w:t xml:space="preserve">. </w:t>
      </w:r>
      <w:r w:rsidR="00EF5C0B">
        <w:rPr>
          <w:sz w:val="24"/>
          <w:szCs w:val="24"/>
        </w:rPr>
        <w:t>[</w:t>
      </w:r>
      <w:r>
        <w:rPr>
          <w:sz w:val="24"/>
          <w:szCs w:val="24"/>
        </w:rPr>
        <w:t>Workshop Presentation</w:t>
      </w:r>
      <w:r w:rsidR="00EF5C0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912225">
        <w:rPr>
          <w:sz w:val="24"/>
          <w:szCs w:val="24"/>
        </w:rPr>
        <w:t>National Institute for Standards and Technology</w:t>
      </w:r>
      <w:r w:rsidR="00B572E0">
        <w:rPr>
          <w:sz w:val="24"/>
          <w:szCs w:val="24"/>
        </w:rPr>
        <w:t xml:space="preserve"> Global City Teams Challenge Smart &amp; Secure Cities and Communities Challenge</w:t>
      </w:r>
      <w:r w:rsidR="00912225">
        <w:rPr>
          <w:sz w:val="24"/>
          <w:szCs w:val="24"/>
        </w:rPr>
        <w:t xml:space="preserve">, </w:t>
      </w:r>
      <w:r w:rsidR="00B572E0">
        <w:rPr>
          <w:sz w:val="24"/>
          <w:szCs w:val="24"/>
        </w:rPr>
        <w:t xml:space="preserve">National Institute for Standards and Technology, </w:t>
      </w:r>
      <w:r w:rsidR="00912225">
        <w:rPr>
          <w:sz w:val="24"/>
          <w:szCs w:val="24"/>
        </w:rPr>
        <w:t>Gaithersburg, MD</w:t>
      </w:r>
    </w:p>
    <w:p w14:paraId="5FD92247" w14:textId="77777777" w:rsidR="00957FD0" w:rsidRDefault="00100F49" w:rsidP="00957FD0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100F49">
        <w:rPr>
          <w:sz w:val="24"/>
          <w:szCs w:val="24"/>
        </w:rPr>
        <w:t>, B. (2018</w:t>
      </w:r>
      <w:r w:rsidR="00D94D09">
        <w:rPr>
          <w:sz w:val="24"/>
          <w:szCs w:val="24"/>
        </w:rPr>
        <w:t>, June 24-25</w:t>
      </w:r>
      <w:r w:rsidRPr="00100F49">
        <w:rPr>
          <w:sz w:val="24"/>
          <w:szCs w:val="24"/>
        </w:rPr>
        <w:t xml:space="preserve">). </w:t>
      </w:r>
      <w:r w:rsidRPr="00100F49">
        <w:rPr>
          <w:i/>
          <w:sz w:val="24"/>
          <w:szCs w:val="24"/>
        </w:rPr>
        <w:t>Live sims for first responder training</w:t>
      </w:r>
      <w:r w:rsidR="00D94D09">
        <w:rPr>
          <w:i/>
          <w:sz w:val="24"/>
          <w:szCs w:val="24"/>
        </w:rPr>
        <w:t xml:space="preserve"> </w:t>
      </w:r>
      <w:r w:rsidR="00D94D09" w:rsidRPr="00D94D09">
        <w:rPr>
          <w:sz w:val="24"/>
          <w:szCs w:val="24"/>
        </w:rPr>
        <w:t>[Conference presentation]</w:t>
      </w:r>
      <w:r w:rsidRPr="00D94D09">
        <w:rPr>
          <w:sz w:val="24"/>
          <w:szCs w:val="24"/>
        </w:rPr>
        <w:t>.</w:t>
      </w:r>
      <w:r w:rsidR="004E4BE3">
        <w:rPr>
          <w:sz w:val="24"/>
          <w:szCs w:val="24"/>
        </w:rPr>
        <w:t xml:space="preserve"> </w:t>
      </w:r>
      <w:r w:rsidRPr="00100F49">
        <w:rPr>
          <w:sz w:val="24"/>
          <w:szCs w:val="24"/>
        </w:rPr>
        <w:t>Serious Play Conferenc</w:t>
      </w:r>
      <w:r w:rsidR="004E4BE3">
        <w:rPr>
          <w:sz w:val="24"/>
          <w:szCs w:val="24"/>
        </w:rPr>
        <w:t xml:space="preserve">e, </w:t>
      </w:r>
      <w:r w:rsidRPr="00100F49">
        <w:rPr>
          <w:sz w:val="24"/>
          <w:szCs w:val="24"/>
        </w:rPr>
        <w:t xml:space="preserve">Serious Games Institute Manassas, VA.  </w:t>
      </w:r>
    </w:p>
    <w:p w14:paraId="61BC3AE0" w14:textId="77777777" w:rsidR="00957FD0" w:rsidRDefault="00957FD0" w:rsidP="00957FD0">
      <w:pPr>
        <w:spacing w:after="120"/>
        <w:ind w:left="720" w:hanging="720"/>
        <w:contextualSpacing/>
        <w:rPr>
          <w:sz w:val="24"/>
          <w:szCs w:val="24"/>
        </w:rPr>
      </w:pPr>
    </w:p>
    <w:p w14:paraId="0B7B0394" w14:textId="77777777" w:rsidR="00957FD0" w:rsidRDefault="002721C1" w:rsidP="00957FD0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C956D8">
        <w:rPr>
          <w:sz w:val="24"/>
          <w:szCs w:val="24"/>
        </w:rPr>
        <w:t xml:space="preserve">Dubrow, S., Shulman, M., </w:t>
      </w:r>
      <w:r>
        <w:rPr>
          <w:sz w:val="24"/>
          <w:szCs w:val="24"/>
        </w:rPr>
        <w:t>*</w:t>
      </w:r>
      <w:r w:rsidRPr="00C956D8">
        <w:rPr>
          <w:sz w:val="24"/>
          <w:szCs w:val="24"/>
        </w:rPr>
        <w:t xml:space="preserve">Torres, E., Dobbins, C., Zacarro, S. &amp; </w:t>
      </w: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>, B. (2018</w:t>
      </w:r>
      <w:r w:rsidR="004E4BE3">
        <w:rPr>
          <w:sz w:val="24"/>
          <w:szCs w:val="24"/>
        </w:rPr>
        <w:t xml:space="preserve">, </w:t>
      </w:r>
      <w:r w:rsidR="004E4BE3" w:rsidRPr="00C956D8">
        <w:rPr>
          <w:sz w:val="24"/>
          <w:szCs w:val="24"/>
        </w:rPr>
        <w:t>April</w:t>
      </w:r>
      <w:r w:rsidR="00C918A5">
        <w:rPr>
          <w:sz w:val="24"/>
          <w:szCs w:val="24"/>
        </w:rPr>
        <w:t xml:space="preserve"> 19-21</w:t>
      </w:r>
      <w:r w:rsidRPr="00C956D8">
        <w:rPr>
          <w:sz w:val="24"/>
          <w:szCs w:val="24"/>
        </w:rPr>
        <w:t xml:space="preserve">). </w:t>
      </w:r>
      <w:r w:rsidRPr="00C956D8">
        <w:rPr>
          <w:i/>
          <w:sz w:val="24"/>
          <w:szCs w:val="24"/>
        </w:rPr>
        <w:t>Leader roles and shifts in crisis management multiteam systems</w:t>
      </w:r>
      <w:r w:rsidR="004E4BE3">
        <w:rPr>
          <w:i/>
          <w:sz w:val="24"/>
          <w:szCs w:val="24"/>
        </w:rPr>
        <w:t xml:space="preserve"> </w:t>
      </w:r>
      <w:r w:rsidR="004E4BE3" w:rsidRPr="004E4BE3">
        <w:rPr>
          <w:sz w:val="24"/>
          <w:szCs w:val="24"/>
        </w:rPr>
        <w:t>[Paper presented].</w:t>
      </w:r>
      <w:r w:rsidR="004E4BE3">
        <w:rPr>
          <w:sz w:val="24"/>
          <w:szCs w:val="24"/>
        </w:rPr>
        <w:t xml:space="preserve"> </w:t>
      </w:r>
      <w:r w:rsidRPr="00C956D8">
        <w:rPr>
          <w:sz w:val="24"/>
          <w:szCs w:val="24"/>
        </w:rPr>
        <w:t xml:space="preserve">Society for Industrial and Organizational Psychology. Chicago, IL. </w:t>
      </w:r>
    </w:p>
    <w:p w14:paraId="382A7AB8" w14:textId="77777777" w:rsidR="00957FD0" w:rsidRDefault="00957FD0" w:rsidP="00957FD0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0209A703" w14:textId="77777777" w:rsidR="00957FD0" w:rsidRDefault="00100F49" w:rsidP="00957FD0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100F49">
        <w:rPr>
          <w:sz w:val="24"/>
          <w:szCs w:val="24"/>
        </w:rPr>
        <w:t>, B. (2018</w:t>
      </w:r>
      <w:r w:rsidR="00C918A5">
        <w:rPr>
          <w:sz w:val="24"/>
          <w:szCs w:val="24"/>
        </w:rPr>
        <w:t>, March 8-9</w:t>
      </w:r>
      <w:r w:rsidRPr="00100F49">
        <w:rPr>
          <w:sz w:val="24"/>
          <w:szCs w:val="24"/>
        </w:rPr>
        <w:t xml:space="preserve">). </w:t>
      </w:r>
      <w:r w:rsidRPr="00100F49">
        <w:rPr>
          <w:i/>
          <w:sz w:val="24"/>
          <w:szCs w:val="24"/>
        </w:rPr>
        <w:t xml:space="preserve">User </w:t>
      </w:r>
      <w:r w:rsidR="007406D9">
        <w:rPr>
          <w:i/>
          <w:sz w:val="24"/>
          <w:szCs w:val="24"/>
        </w:rPr>
        <w:t>e</w:t>
      </w:r>
      <w:r w:rsidRPr="00100F49">
        <w:rPr>
          <w:i/>
          <w:sz w:val="24"/>
          <w:szCs w:val="24"/>
        </w:rPr>
        <w:t xml:space="preserve">xperience </w:t>
      </w:r>
      <w:r w:rsidR="007406D9">
        <w:rPr>
          <w:i/>
          <w:sz w:val="24"/>
          <w:szCs w:val="24"/>
        </w:rPr>
        <w:t>d</w:t>
      </w:r>
      <w:r w:rsidRPr="00100F49">
        <w:rPr>
          <w:i/>
          <w:sz w:val="24"/>
          <w:szCs w:val="24"/>
        </w:rPr>
        <w:t xml:space="preserve">esign and </w:t>
      </w:r>
      <w:r w:rsidR="007406D9">
        <w:rPr>
          <w:i/>
          <w:sz w:val="24"/>
          <w:szCs w:val="24"/>
        </w:rPr>
        <w:t>d</w:t>
      </w:r>
      <w:r w:rsidRPr="00100F49">
        <w:rPr>
          <w:i/>
          <w:sz w:val="24"/>
          <w:szCs w:val="24"/>
        </w:rPr>
        <w:t xml:space="preserve">istributed </w:t>
      </w:r>
      <w:r w:rsidR="007406D9">
        <w:rPr>
          <w:i/>
          <w:sz w:val="24"/>
          <w:szCs w:val="24"/>
        </w:rPr>
        <w:t>c</w:t>
      </w:r>
      <w:r w:rsidRPr="00100F49">
        <w:rPr>
          <w:i/>
          <w:sz w:val="24"/>
          <w:szCs w:val="24"/>
        </w:rPr>
        <w:t xml:space="preserve">omplex </w:t>
      </w:r>
      <w:r w:rsidR="007406D9">
        <w:rPr>
          <w:i/>
          <w:sz w:val="24"/>
          <w:szCs w:val="24"/>
        </w:rPr>
        <w:t>l</w:t>
      </w:r>
      <w:r w:rsidRPr="00100F49">
        <w:rPr>
          <w:i/>
          <w:sz w:val="24"/>
          <w:szCs w:val="24"/>
        </w:rPr>
        <w:t xml:space="preserve">earning </w:t>
      </w:r>
      <w:r w:rsidR="007406D9">
        <w:rPr>
          <w:i/>
          <w:sz w:val="24"/>
          <w:szCs w:val="24"/>
        </w:rPr>
        <w:t>e</w:t>
      </w:r>
      <w:r w:rsidRPr="00100F49">
        <w:rPr>
          <w:i/>
          <w:sz w:val="24"/>
          <w:szCs w:val="24"/>
        </w:rPr>
        <w:t>nvironments</w:t>
      </w:r>
      <w:r w:rsidR="00AD3ECE">
        <w:rPr>
          <w:i/>
          <w:sz w:val="24"/>
          <w:szCs w:val="24"/>
        </w:rPr>
        <w:t xml:space="preserve"> </w:t>
      </w:r>
      <w:r w:rsidR="00AD3ECE" w:rsidRPr="00AD3ECE">
        <w:rPr>
          <w:sz w:val="24"/>
          <w:szCs w:val="24"/>
        </w:rPr>
        <w:t>[Conference presentation]</w:t>
      </w:r>
      <w:r w:rsidRPr="00AD3ECE">
        <w:rPr>
          <w:sz w:val="24"/>
          <w:szCs w:val="24"/>
        </w:rPr>
        <w:t>.</w:t>
      </w:r>
      <w:r w:rsidRPr="00100F49">
        <w:rPr>
          <w:sz w:val="24"/>
          <w:szCs w:val="24"/>
        </w:rPr>
        <w:t xml:space="preserve"> The Maryland Distance Learning Association.  Linthicum, MD.</w:t>
      </w:r>
    </w:p>
    <w:p w14:paraId="346F84BB" w14:textId="77777777" w:rsidR="00957FD0" w:rsidRDefault="00957FD0" w:rsidP="00957FD0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25EFB10A" w14:textId="77777777" w:rsidR="00957FD0" w:rsidRDefault="00100F49" w:rsidP="00957FD0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100F49">
        <w:rPr>
          <w:sz w:val="24"/>
          <w:szCs w:val="24"/>
        </w:rPr>
        <w:t>, B. (2017</w:t>
      </w:r>
      <w:r w:rsidR="00AD3ECE">
        <w:rPr>
          <w:sz w:val="24"/>
          <w:szCs w:val="24"/>
        </w:rPr>
        <w:t>, September 26</w:t>
      </w:r>
      <w:r w:rsidRPr="00100F49">
        <w:rPr>
          <w:sz w:val="24"/>
          <w:szCs w:val="24"/>
        </w:rPr>
        <w:t xml:space="preserve">). </w:t>
      </w:r>
      <w:r w:rsidRPr="00100F49">
        <w:rPr>
          <w:i/>
          <w:sz w:val="24"/>
          <w:szCs w:val="24"/>
        </w:rPr>
        <w:t>Design research in smart connected communities for all: Opportunities for STEM learning and inclusion</w:t>
      </w:r>
      <w:r w:rsidR="00601A0D">
        <w:rPr>
          <w:i/>
          <w:sz w:val="24"/>
          <w:szCs w:val="24"/>
        </w:rPr>
        <w:t xml:space="preserve"> </w:t>
      </w:r>
      <w:r w:rsidR="00601A0D" w:rsidRPr="00601A0D">
        <w:rPr>
          <w:sz w:val="24"/>
          <w:szCs w:val="24"/>
        </w:rPr>
        <w:t>[Conference presentation]</w:t>
      </w:r>
      <w:r w:rsidRPr="00601A0D">
        <w:rPr>
          <w:sz w:val="24"/>
          <w:szCs w:val="24"/>
        </w:rPr>
        <w:t>.</w:t>
      </w:r>
      <w:r w:rsidRPr="00100F49">
        <w:rPr>
          <w:sz w:val="24"/>
          <w:szCs w:val="24"/>
        </w:rPr>
        <w:t xml:space="preserve"> The National Science Foundation ECR PI Meeting. Alexandria, VA.</w:t>
      </w:r>
    </w:p>
    <w:p w14:paraId="5DDA8818" w14:textId="77777777" w:rsidR="00957FD0" w:rsidRDefault="00957FD0" w:rsidP="00957FD0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823D608" w14:textId="77777777" w:rsidR="00957FD0" w:rsidRDefault="00100F49" w:rsidP="00957FD0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100F49">
        <w:rPr>
          <w:sz w:val="24"/>
          <w:szCs w:val="24"/>
        </w:rPr>
        <w:t>, B. (2017</w:t>
      </w:r>
      <w:r w:rsidR="00527929">
        <w:rPr>
          <w:sz w:val="24"/>
          <w:szCs w:val="24"/>
        </w:rPr>
        <w:t xml:space="preserve">, </w:t>
      </w:r>
      <w:r w:rsidR="00527929" w:rsidRPr="00100F49">
        <w:rPr>
          <w:sz w:val="24"/>
          <w:szCs w:val="24"/>
        </w:rPr>
        <w:t>August</w:t>
      </w:r>
      <w:r w:rsidR="00527929">
        <w:rPr>
          <w:sz w:val="24"/>
          <w:szCs w:val="24"/>
        </w:rPr>
        <w:t xml:space="preserve"> 28-29</w:t>
      </w:r>
      <w:r w:rsidRPr="00100F49">
        <w:rPr>
          <w:sz w:val="24"/>
          <w:szCs w:val="24"/>
        </w:rPr>
        <w:t xml:space="preserve">). </w:t>
      </w:r>
      <w:r w:rsidRPr="00100F49">
        <w:rPr>
          <w:i/>
          <w:sz w:val="24"/>
          <w:szCs w:val="24"/>
        </w:rPr>
        <w:t>Smart emergency medical and first response multiteam systems</w:t>
      </w:r>
      <w:r w:rsidR="00601A0D">
        <w:rPr>
          <w:i/>
          <w:sz w:val="24"/>
          <w:szCs w:val="24"/>
        </w:rPr>
        <w:t xml:space="preserve"> </w:t>
      </w:r>
      <w:r w:rsidR="00601A0D" w:rsidRPr="00601A0D">
        <w:rPr>
          <w:sz w:val="24"/>
          <w:szCs w:val="24"/>
        </w:rPr>
        <w:t>[Conference presentation]</w:t>
      </w:r>
      <w:r w:rsidRPr="00100F49">
        <w:rPr>
          <w:i/>
          <w:sz w:val="24"/>
          <w:szCs w:val="24"/>
        </w:rPr>
        <w:t>.</w:t>
      </w:r>
      <w:r w:rsidRPr="00100F49">
        <w:rPr>
          <w:sz w:val="24"/>
          <w:szCs w:val="24"/>
        </w:rPr>
        <w:t xml:space="preserve"> The National Institute of Standards and Technology Global City Teams Challenge Expo. Washington, DC.</w:t>
      </w:r>
    </w:p>
    <w:p w14:paraId="6B041256" w14:textId="77777777" w:rsidR="00957FD0" w:rsidRDefault="00957FD0" w:rsidP="00957FD0">
      <w:pPr>
        <w:spacing w:after="120"/>
        <w:ind w:left="720" w:hanging="720"/>
        <w:contextualSpacing/>
        <w:rPr>
          <w:sz w:val="24"/>
          <w:szCs w:val="24"/>
        </w:rPr>
      </w:pPr>
    </w:p>
    <w:p w14:paraId="789D45BA" w14:textId="77777777" w:rsidR="00957FD0" w:rsidRDefault="00574A14" w:rsidP="00957FD0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366EF1">
        <w:rPr>
          <w:sz w:val="24"/>
          <w:szCs w:val="24"/>
        </w:rPr>
        <w:t>Fake, H.</w:t>
      </w:r>
      <w:r>
        <w:rPr>
          <w:sz w:val="24"/>
          <w:szCs w:val="24"/>
        </w:rPr>
        <w:t>, *</w:t>
      </w:r>
      <w:r w:rsidRPr="00366EF1">
        <w:rPr>
          <w:sz w:val="24"/>
          <w:szCs w:val="24"/>
        </w:rPr>
        <w:t xml:space="preserve">Whiteman, J. &amp; </w:t>
      </w:r>
      <w:r w:rsidRPr="00366EF1">
        <w:rPr>
          <w:b/>
          <w:sz w:val="24"/>
          <w:szCs w:val="24"/>
        </w:rPr>
        <w:t>Bannan</w:t>
      </w:r>
      <w:r w:rsidRPr="00366EF1">
        <w:rPr>
          <w:sz w:val="24"/>
          <w:szCs w:val="24"/>
        </w:rPr>
        <w:t>, B. (201</w:t>
      </w:r>
      <w:r>
        <w:rPr>
          <w:sz w:val="24"/>
          <w:szCs w:val="24"/>
        </w:rPr>
        <w:t>7</w:t>
      </w:r>
      <w:r w:rsidR="00845A99">
        <w:rPr>
          <w:sz w:val="24"/>
          <w:szCs w:val="24"/>
        </w:rPr>
        <w:t>, June 18-21</w:t>
      </w:r>
      <w:r w:rsidRPr="00366EF1">
        <w:rPr>
          <w:sz w:val="24"/>
          <w:szCs w:val="24"/>
        </w:rPr>
        <w:t xml:space="preserve">). </w:t>
      </w:r>
      <w:r w:rsidRPr="00366EF1">
        <w:rPr>
          <w:i/>
          <w:sz w:val="24"/>
          <w:szCs w:val="24"/>
        </w:rPr>
        <w:t>Collaborative</w:t>
      </w:r>
      <w:r>
        <w:rPr>
          <w:i/>
          <w:sz w:val="24"/>
          <w:szCs w:val="24"/>
        </w:rPr>
        <w:t xml:space="preserve"> game design: A bounded case study of undergraduate students in a capstone course</w:t>
      </w:r>
      <w:r w:rsidR="00845A99">
        <w:rPr>
          <w:i/>
          <w:sz w:val="24"/>
          <w:szCs w:val="24"/>
        </w:rPr>
        <w:t xml:space="preserve"> </w:t>
      </w:r>
      <w:r w:rsidR="00845A99" w:rsidRPr="00845A99">
        <w:rPr>
          <w:sz w:val="24"/>
          <w:szCs w:val="24"/>
        </w:rPr>
        <w:t>[Conference presentation]</w:t>
      </w:r>
      <w:r w:rsidRPr="00845A99">
        <w:rPr>
          <w:sz w:val="24"/>
          <w:szCs w:val="24"/>
        </w:rPr>
        <w:t>.</w:t>
      </w:r>
      <w:r w:rsidRPr="00366EF1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CC4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Conference on Computer Supported Collaborative Learning</w:t>
      </w:r>
      <w:r w:rsidRPr="00366EF1">
        <w:rPr>
          <w:sz w:val="24"/>
          <w:szCs w:val="24"/>
        </w:rPr>
        <w:t xml:space="preserve"> </w:t>
      </w:r>
      <w:r>
        <w:rPr>
          <w:sz w:val="24"/>
          <w:szCs w:val="24"/>
        </w:rPr>
        <w:t>(CSCL)</w:t>
      </w:r>
      <w:r w:rsidRPr="00366EF1">
        <w:rPr>
          <w:sz w:val="24"/>
          <w:szCs w:val="24"/>
        </w:rPr>
        <w:t xml:space="preserve">, </w:t>
      </w:r>
      <w:r>
        <w:rPr>
          <w:sz w:val="24"/>
          <w:szCs w:val="24"/>
        </w:rPr>
        <w:t>Philadelphia</w:t>
      </w:r>
      <w:r w:rsidRPr="00366EF1">
        <w:rPr>
          <w:sz w:val="24"/>
          <w:szCs w:val="24"/>
        </w:rPr>
        <w:t xml:space="preserve">, </w:t>
      </w:r>
      <w:r>
        <w:rPr>
          <w:sz w:val="24"/>
          <w:szCs w:val="24"/>
        </w:rPr>
        <w:t>PA</w:t>
      </w:r>
      <w:r w:rsidRPr="00366EF1">
        <w:rPr>
          <w:sz w:val="24"/>
          <w:szCs w:val="24"/>
        </w:rPr>
        <w:t>.</w:t>
      </w:r>
    </w:p>
    <w:p w14:paraId="51DD8C75" w14:textId="77777777" w:rsidR="00957FD0" w:rsidRDefault="00957FD0" w:rsidP="00957FD0">
      <w:pPr>
        <w:spacing w:after="120"/>
        <w:ind w:left="720" w:hanging="720"/>
        <w:contextualSpacing/>
        <w:rPr>
          <w:sz w:val="24"/>
          <w:szCs w:val="24"/>
        </w:rPr>
      </w:pPr>
    </w:p>
    <w:p w14:paraId="1284A0BB" w14:textId="77777777" w:rsidR="00957FD0" w:rsidRDefault="00574A14" w:rsidP="00957FD0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366EF1" w:rsidRPr="00366EF1">
        <w:rPr>
          <w:sz w:val="24"/>
          <w:szCs w:val="24"/>
        </w:rPr>
        <w:t>Zawawi, B</w:t>
      </w:r>
      <w:r>
        <w:rPr>
          <w:sz w:val="24"/>
          <w:szCs w:val="24"/>
        </w:rPr>
        <w:t xml:space="preserve">. </w:t>
      </w:r>
      <w:r w:rsidR="00366EF1" w:rsidRPr="00366EF1">
        <w:rPr>
          <w:sz w:val="24"/>
          <w:szCs w:val="24"/>
        </w:rPr>
        <w:t xml:space="preserve">&amp; </w:t>
      </w:r>
      <w:r w:rsidR="00366EF1" w:rsidRPr="00366EF1">
        <w:rPr>
          <w:b/>
          <w:sz w:val="24"/>
          <w:szCs w:val="24"/>
        </w:rPr>
        <w:t>Bannan</w:t>
      </w:r>
      <w:r w:rsidR="00366EF1" w:rsidRPr="00366EF1">
        <w:rPr>
          <w:sz w:val="24"/>
          <w:szCs w:val="24"/>
        </w:rPr>
        <w:t>, B, (2017</w:t>
      </w:r>
      <w:r w:rsidR="004B790A">
        <w:rPr>
          <w:sz w:val="24"/>
          <w:szCs w:val="24"/>
        </w:rPr>
        <w:t>, April 20-22</w:t>
      </w:r>
      <w:r w:rsidR="00366EF1" w:rsidRPr="00366EF1">
        <w:rPr>
          <w:sz w:val="24"/>
          <w:szCs w:val="24"/>
        </w:rPr>
        <w:t xml:space="preserve">). </w:t>
      </w:r>
      <w:r w:rsidR="00366EF1" w:rsidRPr="00366EF1">
        <w:rPr>
          <w:i/>
          <w:sz w:val="24"/>
          <w:szCs w:val="24"/>
        </w:rPr>
        <w:t>Designing online courses for higher education: An exploratory case study of the roles of instructional designers in supporting faculty members</w:t>
      </w:r>
      <w:r w:rsidR="004B790A">
        <w:rPr>
          <w:i/>
          <w:sz w:val="24"/>
          <w:szCs w:val="24"/>
        </w:rPr>
        <w:t xml:space="preserve"> </w:t>
      </w:r>
      <w:r w:rsidR="004B790A" w:rsidRPr="004B790A">
        <w:rPr>
          <w:sz w:val="24"/>
          <w:szCs w:val="24"/>
        </w:rPr>
        <w:t>[Conference presentation]</w:t>
      </w:r>
      <w:r w:rsidR="00366EF1" w:rsidRPr="004B790A">
        <w:rPr>
          <w:sz w:val="24"/>
          <w:szCs w:val="24"/>
        </w:rPr>
        <w:t>.</w:t>
      </w:r>
      <w:r w:rsidR="00366EF1" w:rsidRPr="00366EF1">
        <w:rPr>
          <w:sz w:val="24"/>
          <w:szCs w:val="24"/>
        </w:rPr>
        <w:t xml:space="preserve"> Online Learning Consortium Innovate. New Orleans, LA. </w:t>
      </w:r>
    </w:p>
    <w:p w14:paraId="5ACD09BA" w14:textId="77777777" w:rsidR="00957FD0" w:rsidRDefault="00957FD0" w:rsidP="00957FD0">
      <w:pPr>
        <w:spacing w:after="120"/>
        <w:ind w:left="720" w:hanging="720"/>
        <w:contextualSpacing/>
        <w:rPr>
          <w:sz w:val="24"/>
          <w:szCs w:val="24"/>
          <w:shd w:val="clear" w:color="auto" w:fill="FFFFFF"/>
        </w:rPr>
      </w:pPr>
    </w:p>
    <w:p w14:paraId="38F84202" w14:textId="77777777" w:rsidR="00957FD0" w:rsidRDefault="00684C30" w:rsidP="00957FD0">
      <w:pPr>
        <w:spacing w:after="120"/>
        <w:ind w:left="720" w:hanging="720"/>
        <w:contextualSpacing/>
        <w:rPr>
          <w:sz w:val="24"/>
          <w:szCs w:val="24"/>
        </w:rPr>
      </w:pPr>
      <w:r w:rsidRPr="00684C30">
        <w:rPr>
          <w:sz w:val="24"/>
          <w:szCs w:val="24"/>
          <w:shd w:val="clear" w:color="auto" w:fill="FFFFFF"/>
        </w:rPr>
        <w:t>Battista, A., </w:t>
      </w:r>
      <w:r w:rsidR="00450F38">
        <w:rPr>
          <w:sz w:val="24"/>
          <w:szCs w:val="24"/>
          <w:shd w:val="clear" w:color="auto" w:fill="FFFFFF"/>
        </w:rPr>
        <w:t>*</w:t>
      </w:r>
      <w:r w:rsidRPr="00684C30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Dubrow, S.</w:t>
      </w:r>
      <w:r w:rsidRPr="00684C30">
        <w:rPr>
          <w:b/>
          <w:sz w:val="24"/>
          <w:szCs w:val="24"/>
          <w:shd w:val="clear" w:color="auto" w:fill="FFFFFF"/>
        </w:rPr>
        <w:t>,</w:t>
      </w:r>
      <w:r w:rsidRPr="00684C30">
        <w:rPr>
          <w:sz w:val="24"/>
          <w:szCs w:val="24"/>
          <w:shd w:val="clear" w:color="auto" w:fill="FFFFFF"/>
        </w:rPr>
        <w:t xml:space="preserve"> Sanko, J., and </w:t>
      </w:r>
      <w:r w:rsidRPr="00684C30">
        <w:rPr>
          <w:b/>
          <w:sz w:val="24"/>
          <w:szCs w:val="24"/>
          <w:shd w:val="clear" w:color="auto" w:fill="FFFFFF"/>
        </w:rPr>
        <w:t>Bannan</w:t>
      </w:r>
      <w:r w:rsidRPr="00684C30">
        <w:rPr>
          <w:sz w:val="24"/>
          <w:szCs w:val="24"/>
          <w:shd w:val="clear" w:color="auto" w:fill="FFFFFF"/>
        </w:rPr>
        <w:t>, B. (2017</w:t>
      </w:r>
      <w:r w:rsidR="00D04AC7">
        <w:rPr>
          <w:sz w:val="24"/>
          <w:szCs w:val="24"/>
          <w:shd w:val="clear" w:color="auto" w:fill="FFFFFF"/>
        </w:rPr>
        <w:t>, January 28 – February 1</w:t>
      </w:r>
      <w:r w:rsidRPr="00684C30">
        <w:rPr>
          <w:sz w:val="24"/>
          <w:szCs w:val="24"/>
          <w:shd w:val="clear" w:color="auto" w:fill="FFFFFF"/>
        </w:rPr>
        <w:t>)</w:t>
      </w:r>
      <w:r w:rsidR="005E4FF8">
        <w:rPr>
          <w:sz w:val="24"/>
          <w:szCs w:val="24"/>
          <w:shd w:val="clear" w:color="auto" w:fill="FFFFFF"/>
        </w:rPr>
        <w:t xml:space="preserve">. </w:t>
      </w:r>
      <w:r w:rsidRPr="00366EF1">
        <w:rPr>
          <w:i/>
          <w:sz w:val="24"/>
          <w:szCs w:val="24"/>
          <w:shd w:val="clear" w:color="auto" w:fill="FFFFFF"/>
        </w:rPr>
        <w:t>How interprofessional healthcare teams coordinate tasks and communicate during a scenario-based simulation</w:t>
      </w:r>
      <w:r w:rsidR="004B790A">
        <w:rPr>
          <w:i/>
          <w:sz w:val="24"/>
          <w:szCs w:val="24"/>
          <w:shd w:val="clear" w:color="auto" w:fill="FFFFFF"/>
        </w:rPr>
        <w:t xml:space="preserve"> </w:t>
      </w:r>
      <w:r w:rsidR="004B790A" w:rsidRPr="004B790A">
        <w:rPr>
          <w:sz w:val="24"/>
          <w:szCs w:val="24"/>
          <w:shd w:val="clear" w:color="auto" w:fill="FFFFFF"/>
        </w:rPr>
        <w:t>[Poster presentation]</w:t>
      </w:r>
      <w:r w:rsidRPr="004B790A">
        <w:rPr>
          <w:sz w:val="24"/>
          <w:szCs w:val="24"/>
          <w:shd w:val="clear" w:color="auto" w:fill="FFFFFF"/>
        </w:rPr>
        <w:t>.</w:t>
      </w:r>
      <w:r w:rsidRPr="00684C30">
        <w:rPr>
          <w:sz w:val="24"/>
          <w:szCs w:val="24"/>
          <w:shd w:val="clear" w:color="auto" w:fill="FFFFFF"/>
        </w:rPr>
        <w:t xml:space="preserve"> 17th International Meeting for Simulation in Healthcare, International Meeting on Simulation in Healthcare, Orlando, FL.</w:t>
      </w:r>
      <w:r w:rsidRPr="00684C30">
        <w:rPr>
          <w:sz w:val="24"/>
          <w:szCs w:val="24"/>
        </w:rPr>
        <w:t xml:space="preserve"> </w:t>
      </w:r>
    </w:p>
    <w:p w14:paraId="20FA3177" w14:textId="77777777" w:rsidR="00957FD0" w:rsidRDefault="00957FD0" w:rsidP="00957FD0">
      <w:pPr>
        <w:spacing w:after="120"/>
        <w:ind w:left="720" w:hanging="720"/>
        <w:contextualSpacing/>
        <w:rPr>
          <w:sz w:val="24"/>
          <w:szCs w:val="24"/>
        </w:rPr>
      </w:pPr>
    </w:p>
    <w:p w14:paraId="2F30C92D" w14:textId="77777777" w:rsidR="00957FD0" w:rsidRDefault="00450F38" w:rsidP="00957FD0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366EF1" w:rsidRPr="00366EF1">
        <w:rPr>
          <w:sz w:val="24"/>
          <w:szCs w:val="24"/>
        </w:rPr>
        <w:t xml:space="preserve">Whiteman, J., </w:t>
      </w:r>
      <w:r>
        <w:rPr>
          <w:sz w:val="24"/>
          <w:szCs w:val="24"/>
        </w:rPr>
        <w:t>*</w:t>
      </w:r>
      <w:r w:rsidR="00366EF1" w:rsidRPr="00366EF1">
        <w:rPr>
          <w:sz w:val="24"/>
          <w:szCs w:val="24"/>
        </w:rPr>
        <w:t xml:space="preserve">Fake, H. &amp; </w:t>
      </w:r>
      <w:r w:rsidR="00366EF1" w:rsidRPr="00366EF1">
        <w:rPr>
          <w:b/>
          <w:sz w:val="24"/>
          <w:szCs w:val="24"/>
        </w:rPr>
        <w:t>Bannan</w:t>
      </w:r>
      <w:r w:rsidR="00366EF1" w:rsidRPr="00366EF1">
        <w:rPr>
          <w:sz w:val="24"/>
          <w:szCs w:val="24"/>
        </w:rPr>
        <w:t>, B. (2016</w:t>
      </w:r>
      <w:r w:rsidR="00FB0598">
        <w:rPr>
          <w:sz w:val="24"/>
          <w:szCs w:val="24"/>
        </w:rPr>
        <w:t>, October 21-25</w:t>
      </w:r>
      <w:r w:rsidR="00366EF1" w:rsidRPr="00366EF1">
        <w:rPr>
          <w:sz w:val="24"/>
          <w:szCs w:val="24"/>
        </w:rPr>
        <w:t xml:space="preserve">). </w:t>
      </w:r>
      <w:r w:rsidR="00366EF1" w:rsidRPr="00366EF1">
        <w:rPr>
          <w:i/>
          <w:sz w:val="24"/>
          <w:szCs w:val="24"/>
        </w:rPr>
        <w:t>Collaborative practices in an undergraduate capstone game design course</w:t>
      </w:r>
      <w:r w:rsidR="00FB0598">
        <w:rPr>
          <w:i/>
          <w:sz w:val="24"/>
          <w:szCs w:val="24"/>
        </w:rPr>
        <w:t xml:space="preserve"> </w:t>
      </w:r>
      <w:r w:rsidR="00FB0598" w:rsidRPr="00FB0598">
        <w:rPr>
          <w:sz w:val="24"/>
          <w:szCs w:val="24"/>
        </w:rPr>
        <w:t>[Conference presentation]</w:t>
      </w:r>
      <w:r w:rsidR="00366EF1" w:rsidRPr="00FB0598">
        <w:rPr>
          <w:sz w:val="24"/>
          <w:szCs w:val="24"/>
        </w:rPr>
        <w:t>.</w:t>
      </w:r>
      <w:r w:rsidR="00366EF1" w:rsidRPr="00366EF1">
        <w:rPr>
          <w:sz w:val="24"/>
          <w:szCs w:val="24"/>
        </w:rPr>
        <w:t xml:space="preserve"> Association for Educational Communications and Technology </w:t>
      </w:r>
      <w:r w:rsidR="00CC4533">
        <w:rPr>
          <w:sz w:val="24"/>
          <w:szCs w:val="24"/>
        </w:rPr>
        <w:t xml:space="preserve">(AECT) </w:t>
      </w:r>
      <w:r w:rsidR="00366EF1" w:rsidRPr="00366EF1">
        <w:rPr>
          <w:sz w:val="24"/>
          <w:szCs w:val="24"/>
        </w:rPr>
        <w:t>conference, Las Vegas, NV.</w:t>
      </w:r>
    </w:p>
    <w:p w14:paraId="613E9A13" w14:textId="77777777" w:rsidR="00957FD0" w:rsidRDefault="00957FD0" w:rsidP="00957FD0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E06EAD0" w14:textId="77777777" w:rsidR="00957FD0" w:rsidRDefault="00012D6C" w:rsidP="00957FD0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012D6C">
        <w:rPr>
          <w:sz w:val="24"/>
          <w:szCs w:val="24"/>
        </w:rPr>
        <w:t>, B. (2016</w:t>
      </w:r>
      <w:r w:rsidR="00FB0598">
        <w:rPr>
          <w:sz w:val="24"/>
          <w:szCs w:val="24"/>
        </w:rPr>
        <w:t xml:space="preserve">, </w:t>
      </w:r>
      <w:r w:rsidR="00FB0598" w:rsidRPr="00012D6C">
        <w:rPr>
          <w:sz w:val="24"/>
          <w:szCs w:val="24"/>
        </w:rPr>
        <w:t>September</w:t>
      </w:r>
      <w:r w:rsidR="00FB0598">
        <w:rPr>
          <w:sz w:val="24"/>
          <w:szCs w:val="24"/>
        </w:rPr>
        <w:t xml:space="preserve"> 13-16</w:t>
      </w:r>
      <w:r w:rsidRPr="00012D6C">
        <w:rPr>
          <w:sz w:val="24"/>
          <w:szCs w:val="24"/>
        </w:rPr>
        <w:t>)</w:t>
      </w:r>
      <w:r w:rsidR="00FB0598">
        <w:rPr>
          <w:sz w:val="24"/>
          <w:szCs w:val="24"/>
        </w:rPr>
        <w:t>.</w:t>
      </w:r>
      <w:r w:rsidRPr="00012D6C">
        <w:rPr>
          <w:sz w:val="24"/>
          <w:szCs w:val="24"/>
        </w:rPr>
        <w:t xml:space="preserve"> </w:t>
      </w:r>
      <w:r w:rsidRPr="00012D6C">
        <w:rPr>
          <w:i/>
          <w:sz w:val="24"/>
          <w:szCs w:val="24"/>
        </w:rPr>
        <w:t xml:space="preserve">Ecosystem for </w:t>
      </w:r>
      <w:r w:rsidR="002176B2">
        <w:rPr>
          <w:i/>
          <w:sz w:val="24"/>
          <w:szCs w:val="24"/>
        </w:rPr>
        <w:t>s</w:t>
      </w:r>
      <w:r w:rsidRPr="00012D6C">
        <w:rPr>
          <w:i/>
          <w:sz w:val="24"/>
          <w:szCs w:val="24"/>
        </w:rPr>
        <w:t xml:space="preserve">mart </w:t>
      </w:r>
      <w:r w:rsidR="002176B2">
        <w:rPr>
          <w:i/>
          <w:sz w:val="24"/>
          <w:szCs w:val="24"/>
        </w:rPr>
        <w:t>m</w:t>
      </w:r>
      <w:r w:rsidRPr="00012D6C">
        <w:rPr>
          <w:i/>
          <w:sz w:val="24"/>
          <w:szCs w:val="24"/>
        </w:rPr>
        <w:t xml:space="preserve">edical </w:t>
      </w:r>
      <w:r w:rsidR="002176B2">
        <w:rPr>
          <w:i/>
          <w:sz w:val="24"/>
          <w:szCs w:val="24"/>
        </w:rPr>
        <w:t>t</w:t>
      </w:r>
      <w:r w:rsidRPr="00012D6C">
        <w:rPr>
          <w:i/>
          <w:sz w:val="24"/>
          <w:szCs w:val="24"/>
        </w:rPr>
        <w:t xml:space="preserve">eam </w:t>
      </w:r>
      <w:r w:rsidR="002176B2">
        <w:rPr>
          <w:i/>
          <w:sz w:val="24"/>
          <w:szCs w:val="24"/>
        </w:rPr>
        <w:t>t</w:t>
      </w:r>
      <w:r w:rsidRPr="00012D6C">
        <w:rPr>
          <w:i/>
          <w:sz w:val="24"/>
          <w:szCs w:val="24"/>
        </w:rPr>
        <w:t>raining</w:t>
      </w:r>
      <w:r w:rsidR="00FB0598">
        <w:rPr>
          <w:i/>
          <w:sz w:val="24"/>
          <w:szCs w:val="24"/>
        </w:rPr>
        <w:t xml:space="preserve">: </w:t>
      </w:r>
      <w:r w:rsidR="002176B2">
        <w:rPr>
          <w:i/>
          <w:sz w:val="24"/>
          <w:szCs w:val="24"/>
        </w:rPr>
        <w:t>W</w:t>
      </w:r>
      <w:r w:rsidRPr="00012D6C">
        <w:rPr>
          <w:i/>
          <w:sz w:val="24"/>
          <w:szCs w:val="24"/>
        </w:rPr>
        <w:t xml:space="preserve">earable </w:t>
      </w:r>
      <w:r w:rsidR="002176B2">
        <w:rPr>
          <w:i/>
          <w:sz w:val="24"/>
          <w:szCs w:val="24"/>
        </w:rPr>
        <w:t>e</w:t>
      </w:r>
      <w:r w:rsidRPr="00012D6C">
        <w:rPr>
          <w:i/>
          <w:sz w:val="24"/>
          <w:szCs w:val="24"/>
        </w:rPr>
        <w:t xml:space="preserve">nhanced </w:t>
      </w:r>
      <w:r w:rsidR="002176B2">
        <w:rPr>
          <w:i/>
          <w:sz w:val="24"/>
          <w:szCs w:val="24"/>
        </w:rPr>
        <w:t>l</w:t>
      </w:r>
      <w:r w:rsidRPr="00012D6C">
        <w:rPr>
          <w:i/>
          <w:sz w:val="24"/>
          <w:szCs w:val="24"/>
        </w:rPr>
        <w:t xml:space="preserve">earning </w:t>
      </w:r>
      <w:r w:rsidR="002176B2">
        <w:rPr>
          <w:i/>
          <w:sz w:val="24"/>
          <w:szCs w:val="24"/>
        </w:rPr>
        <w:t>w</w:t>
      </w:r>
      <w:r w:rsidRPr="00012D6C">
        <w:rPr>
          <w:i/>
          <w:sz w:val="24"/>
          <w:szCs w:val="24"/>
        </w:rPr>
        <w:t>orkshop</w:t>
      </w:r>
      <w:r w:rsidR="00FB0598">
        <w:rPr>
          <w:i/>
          <w:sz w:val="24"/>
          <w:szCs w:val="24"/>
        </w:rPr>
        <w:t xml:space="preserve"> </w:t>
      </w:r>
      <w:r w:rsidR="00FB0598" w:rsidRPr="00FB0598">
        <w:rPr>
          <w:sz w:val="24"/>
          <w:szCs w:val="24"/>
        </w:rPr>
        <w:t>[Conference Presentation]</w:t>
      </w:r>
      <w:r w:rsidRPr="00FB0598">
        <w:rPr>
          <w:sz w:val="24"/>
          <w:szCs w:val="24"/>
        </w:rPr>
        <w:t>.</w:t>
      </w:r>
      <w:r w:rsidRPr="00012D6C">
        <w:rPr>
          <w:sz w:val="24"/>
          <w:szCs w:val="24"/>
        </w:rPr>
        <w:t xml:space="preserve"> European Conference for Technology Enhanced Learning (EC-TEL) Lyon, France. </w:t>
      </w:r>
    </w:p>
    <w:p w14:paraId="1ADBFFFE" w14:textId="77777777" w:rsidR="00957FD0" w:rsidRDefault="00957FD0" w:rsidP="00957FD0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0B1A9276" w14:textId="77777777" w:rsidR="00957FD0" w:rsidRDefault="00366EF1" w:rsidP="00957FD0">
      <w:pPr>
        <w:spacing w:after="120"/>
        <w:ind w:left="720" w:hanging="720"/>
        <w:contextualSpacing/>
        <w:rPr>
          <w:sz w:val="24"/>
          <w:szCs w:val="24"/>
        </w:rPr>
      </w:pPr>
      <w:r w:rsidRPr="00A870D2">
        <w:rPr>
          <w:b/>
          <w:sz w:val="24"/>
          <w:szCs w:val="24"/>
        </w:rPr>
        <w:t>Bannan</w:t>
      </w:r>
      <w:r w:rsidRPr="00366EF1">
        <w:rPr>
          <w:sz w:val="24"/>
          <w:szCs w:val="24"/>
        </w:rPr>
        <w:t>, B., Segall, J. &amp; Purohit, H. (2016</w:t>
      </w:r>
      <w:r w:rsidR="00D205F7">
        <w:rPr>
          <w:sz w:val="24"/>
          <w:szCs w:val="24"/>
        </w:rPr>
        <w:t>, October 25-26</w:t>
      </w:r>
      <w:r w:rsidRPr="00366EF1">
        <w:rPr>
          <w:sz w:val="24"/>
          <w:szCs w:val="24"/>
        </w:rPr>
        <w:t xml:space="preserve">). </w:t>
      </w:r>
      <w:r w:rsidRPr="00366EF1">
        <w:rPr>
          <w:i/>
          <w:sz w:val="24"/>
          <w:szCs w:val="24"/>
        </w:rPr>
        <w:t xml:space="preserve">SMART emergency medical teams and </w:t>
      </w:r>
      <w:r w:rsidR="002176B2">
        <w:rPr>
          <w:i/>
          <w:sz w:val="24"/>
          <w:szCs w:val="24"/>
        </w:rPr>
        <w:t>s</w:t>
      </w:r>
      <w:r w:rsidRPr="00366EF1">
        <w:rPr>
          <w:i/>
          <w:sz w:val="24"/>
          <w:szCs w:val="24"/>
        </w:rPr>
        <w:t xml:space="preserve">mart </w:t>
      </w:r>
      <w:r w:rsidR="002176B2">
        <w:rPr>
          <w:i/>
          <w:sz w:val="24"/>
          <w:szCs w:val="24"/>
        </w:rPr>
        <w:t>r</w:t>
      </w:r>
      <w:r w:rsidRPr="00366EF1">
        <w:rPr>
          <w:i/>
          <w:sz w:val="24"/>
          <w:szCs w:val="24"/>
        </w:rPr>
        <w:t xml:space="preserve">esponder </w:t>
      </w:r>
      <w:r w:rsidR="002176B2">
        <w:rPr>
          <w:i/>
          <w:sz w:val="24"/>
          <w:szCs w:val="24"/>
        </w:rPr>
        <w:t>s</w:t>
      </w:r>
      <w:r w:rsidRPr="00366EF1">
        <w:rPr>
          <w:i/>
          <w:sz w:val="24"/>
          <w:szCs w:val="24"/>
        </w:rPr>
        <w:t>ystem</w:t>
      </w:r>
      <w:r w:rsidR="00D205F7">
        <w:rPr>
          <w:i/>
          <w:sz w:val="24"/>
          <w:szCs w:val="24"/>
        </w:rPr>
        <w:t xml:space="preserve"> </w:t>
      </w:r>
      <w:r w:rsidR="00D205F7" w:rsidRPr="00D205F7">
        <w:rPr>
          <w:sz w:val="24"/>
          <w:szCs w:val="24"/>
        </w:rPr>
        <w:t>[Conference Presentation]</w:t>
      </w:r>
      <w:r w:rsidRPr="00D205F7">
        <w:rPr>
          <w:sz w:val="24"/>
          <w:szCs w:val="24"/>
        </w:rPr>
        <w:t xml:space="preserve">. </w:t>
      </w:r>
      <w:r w:rsidRPr="00366EF1">
        <w:rPr>
          <w:sz w:val="24"/>
          <w:szCs w:val="24"/>
        </w:rPr>
        <w:t>Global City Teams Challenge</w:t>
      </w:r>
      <w:r w:rsidR="005263EA">
        <w:rPr>
          <w:sz w:val="24"/>
          <w:szCs w:val="24"/>
        </w:rPr>
        <w:t xml:space="preserve"> </w:t>
      </w:r>
      <w:proofErr w:type="spellStart"/>
      <w:r w:rsidR="005263EA">
        <w:rPr>
          <w:sz w:val="24"/>
          <w:szCs w:val="24"/>
        </w:rPr>
        <w:t>SuperCluster</w:t>
      </w:r>
      <w:proofErr w:type="spellEnd"/>
      <w:r w:rsidR="005263EA">
        <w:rPr>
          <w:sz w:val="24"/>
          <w:szCs w:val="24"/>
        </w:rPr>
        <w:t xml:space="preserve"> Kickoff Event</w:t>
      </w:r>
      <w:r w:rsidRPr="00366EF1">
        <w:rPr>
          <w:sz w:val="24"/>
          <w:szCs w:val="24"/>
        </w:rPr>
        <w:t>, National Institute for Standards and Technology (NIST). Gaithersburg, MD.</w:t>
      </w:r>
    </w:p>
    <w:p w14:paraId="3A61E8A2" w14:textId="77777777" w:rsidR="00957FD0" w:rsidRDefault="00957FD0" w:rsidP="00957FD0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6A50B5E" w14:textId="157165FA" w:rsidR="009C7F02" w:rsidRDefault="00366EF1" w:rsidP="00957FD0">
      <w:pPr>
        <w:spacing w:after="120"/>
        <w:ind w:left="720" w:hanging="720"/>
        <w:contextualSpacing/>
        <w:rPr>
          <w:sz w:val="24"/>
          <w:szCs w:val="24"/>
        </w:rPr>
      </w:pPr>
      <w:r w:rsidRPr="00A870D2">
        <w:rPr>
          <w:b/>
          <w:sz w:val="24"/>
          <w:szCs w:val="24"/>
        </w:rPr>
        <w:t>Bannan</w:t>
      </w:r>
      <w:r w:rsidRPr="00366EF1">
        <w:rPr>
          <w:sz w:val="24"/>
          <w:szCs w:val="24"/>
        </w:rPr>
        <w:t>, B., Segall, J., Jenkins, J. &amp; Costa, J. (2016</w:t>
      </w:r>
      <w:r w:rsidR="007544F8">
        <w:rPr>
          <w:sz w:val="24"/>
          <w:szCs w:val="24"/>
        </w:rPr>
        <w:t>, June 15-16</w:t>
      </w:r>
      <w:r w:rsidRPr="00366EF1">
        <w:rPr>
          <w:sz w:val="24"/>
          <w:szCs w:val="24"/>
        </w:rPr>
        <w:t xml:space="preserve">). </w:t>
      </w:r>
      <w:r w:rsidRPr="00366EF1">
        <w:rPr>
          <w:i/>
          <w:sz w:val="24"/>
          <w:szCs w:val="24"/>
        </w:rPr>
        <w:t xml:space="preserve">Smart </w:t>
      </w:r>
      <w:r w:rsidR="00AC4017">
        <w:rPr>
          <w:i/>
          <w:sz w:val="24"/>
          <w:szCs w:val="24"/>
        </w:rPr>
        <w:t>c</w:t>
      </w:r>
      <w:r w:rsidRPr="00366EF1">
        <w:rPr>
          <w:i/>
          <w:sz w:val="24"/>
          <w:szCs w:val="24"/>
        </w:rPr>
        <w:t xml:space="preserve">ity </w:t>
      </w:r>
      <w:r w:rsidR="00AC4017">
        <w:rPr>
          <w:i/>
          <w:sz w:val="24"/>
          <w:szCs w:val="24"/>
        </w:rPr>
        <w:t>a</w:t>
      </w:r>
      <w:r w:rsidRPr="00366EF1">
        <w:rPr>
          <w:i/>
          <w:sz w:val="24"/>
          <w:szCs w:val="24"/>
        </w:rPr>
        <w:t>pplication: SMART emergency medical teams</w:t>
      </w:r>
      <w:r w:rsidR="007544F8">
        <w:rPr>
          <w:i/>
          <w:sz w:val="24"/>
          <w:szCs w:val="24"/>
        </w:rPr>
        <w:t xml:space="preserve"> </w:t>
      </w:r>
      <w:r w:rsidR="007544F8" w:rsidRPr="007544F8">
        <w:rPr>
          <w:sz w:val="24"/>
          <w:szCs w:val="24"/>
        </w:rPr>
        <w:t>[Conference presentation]</w:t>
      </w:r>
      <w:r w:rsidRPr="007544F8">
        <w:rPr>
          <w:sz w:val="24"/>
          <w:szCs w:val="24"/>
        </w:rPr>
        <w:t>.</w:t>
      </w:r>
      <w:r w:rsidRPr="00366EF1">
        <w:rPr>
          <w:sz w:val="24"/>
          <w:szCs w:val="24"/>
        </w:rPr>
        <w:t xml:space="preserve"> Smart Cities Innovation Summit. Austin, TX</w:t>
      </w:r>
      <w:r w:rsidR="00B903FA">
        <w:rPr>
          <w:sz w:val="24"/>
          <w:szCs w:val="24"/>
        </w:rPr>
        <w:t>.</w:t>
      </w:r>
    </w:p>
    <w:p w14:paraId="5989DB07" w14:textId="77777777" w:rsidR="00957FD0" w:rsidRDefault="00366EF1" w:rsidP="00957FD0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 xml:space="preserve">, B., Gallagher, S.P., </w:t>
      </w:r>
      <w:r>
        <w:rPr>
          <w:sz w:val="24"/>
          <w:szCs w:val="24"/>
        </w:rPr>
        <w:t>*</w:t>
      </w:r>
      <w:r w:rsidRPr="00C956D8">
        <w:rPr>
          <w:sz w:val="24"/>
          <w:szCs w:val="24"/>
        </w:rPr>
        <w:t>Lewis, B. &amp; Battista, A. (2016</w:t>
      </w:r>
      <w:r w:rsidR="006F19D3">
        <w:rPr>
          <w:sz w:val="24"/>
          <w:szCs w:val="24"/>
        </w:rPr>
        <w:t xml:space="preserve">, </w:t>
      </w:r>
      <w:r w:rsidR="006F19D3" w:rsidRPr="00C956D8">
        <w:rPr>
          <w:sz w:val="24"/>
          <w:szCs w:val="24"/>
        </w:rPr>
        <w:t>April</w:t>
      </w:r>
      <w:r w:rsidR="006F19D3">
        <w:rPr>
          <w:sz w:val="24"/>
          <w:szCs w:val="24"/>
        </w:rPr>
        <w:t xml:space="preserve"> 27-May 1</w:t>
      </w:r>
      <w:r w:rsidRPr="00C956D8">
        <w:rPr>
          <w:sz w:val="24"/>
          <w:szCs w:val="24"/>
        </w:rPr>
        <w:t>)</w:t>
      </w:r>
      <w:r w:rsidR="006F19D3">
        <w:rPr>
          <w:sz w:val="24"/>
          <w:szCs w:val="24"/>
        </w:rPr>
        <w:t>.</w:t>
      </w:r>
      <w:r w:rsidRPr="00C956D8">
        <w:rPr>
          <w:sz w:val="24"/>
          <w:szCs w:val="24"/>
        </w:rPr>
        <w:t xml:space="preserve"> </w:t>
      </w:r>
      <w:r w:rsidRPr="00C956D8">
        <w:rPr>
          <w:i/>
          <w:sz w:val="24"/>
          <w:szCs w:val="24"/>
        </w:rPr>
        <w:t>Exploring internet of things and analytics in team-based simulations</w:t>
      </w:r>
      <w:r w:rsidR="006F19D3">
        <w:rPr>
          <w:i/>
          <w:sz w:val="24"/>
          <w:szCs w:val="24"/>
        </w:rPr>
        <w:t xml:space="preserve"> </w:t>
      </w:r>
      <w:r w:rsidR="006F19D3" w:rsidRPr="006F19D3">
        <w:rPr>
          <w:sz w:val="24"/>
          <w:szCs w:val="24"/>
        </w:rPr>
        <w:t>[</w:t>
      </w:r>
      <w:r w:rsidRPr="00C956D8">
        <w:rPr>
          <w:sz w:val="24"/>
          <w:szCs w:val="24"/>
        </w:rPr>
        <w:t>Paper present</w:t>
      </w:r>
      <w:r w:rsidR="006F19D3">
        <w:rPr>
          <w:sz w:val="24"/>
          <w:szCs w:val="24"/>
        </w:rPr>
        <w:t>ation]</w:t>
      </w:r>
      <w:r w:rsidRPr="00C956D8">
        <w:rPr>
          <w:sz w:val="24"/>
          <w:szCs w:val="24"/>
        </w:rPr>
        <w:t xml:space="preserve"> Annual American Educational Research Association (AERA), Washington DC.  </w:t>
      </w:r>
    </w:p>
    <w:p w14:paraId="787CFF2B" w14:textId="77777777" w:rsidR="00957FD0" w:rsidRDefault="00957FD0" w:rsidP="00957FD0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44A19175" w14:textId="77777777" w:rsidR="0000320C" w:rsidRDefault="00366EF1" w:rsidP="0000320C">
      <w:pPr>
        <w:spacing w:after="120"/>
        <w:ind w:left="720" w:hanging="720"/>
        <w:contextualSpacing/>
        <w:rPr>
          <w:sz w:val="24"/>
          <w:szCs w:val="24"/>
        </w:rPr>
      </w:pPr>
      <w:r w:rsidRPr="00366EF1">
        <w:rPr>
          <w:b/>
          <w:sz w:val="24"/>
          <w:szCs w:val="24"/>
        </w:rPr>
        <w:t>Bannan</w:t>
      </w:r>
      <w:r w:rsidRPr="00366EF1">
        <w:rPr>
          <w:sz w:val="24"/>
          <w:szCs w:val="24"/>
        </w:rPr>
        <w:t>, B. &amp; Segall, J. (2016</w:t>
      </w:r>
      <w:r w:rsidR="00572CE1">
        <w:rPr>
          <w:sz w:val="24"/>
          <w:szCs w:val="24"/>
        </w:rPr>
        <w:t>, March 22-23</w:t>
      </w:r>
      <w:r w:rsidRPr="00366EF1">
        <w:rPr>
          <w:sz w:val="24"/>
          <w:szCs w:val="24"/>
        </w:rPr>
        <w:t xml:space="preserve">). </w:t>
      </w:r>
      <w:r w:rsidRPr="00366EF1">
        <w:rPr>
          <w:i/>
          <w:sz w:val="24"/>
          <w:szCs w:val="24"/>
        </w:rPr>
        <w:t>SMART emergency medical teams</w:t>
      </w:r>
      <w:r w:rsidR="00572CE1">
        <w:rPr>
          <w:i/>
          <w:sz w:val="24"/>
          <w:szCs w:val="24"/>
        </w:rPr>
        <w:t xml:space="preserve"> </w:t>
      </w:r>
      <w:r w:rsidR="00572CE1" w:rsidRPr="00572CE1">
        <w:rPr>
          <w:sz w:val="24"/>
          <w:szCs w:val="24"/>
        </w:rPr>
        <w:t>[Conference presentation]</w:t>
      </w:r>
      <w:r w:rsidRPr="00572CE1">
        <w:rPr>
          <w:sz w:val="24"/>
          <w:szCs w:val="24"/>
        </w:rPr>
        <w:t>.</w:t>
      </w:r>
      <w:r w:rsidRPr="00366EF1">
        <w:rPr>
          <w:sz w:val="24"/>
          <w:szCs w:val="24"/>
        </w:rPr>
        <w:t xml:space="preserve"> Global City Teams Challenge</w:t>
      </w:r>
      <w:r w:rsidR="00572CE1">
        <w:rPr>
          <w:sz w:val="24"/>
          <w:szCs w:val="24"/>
        </w:rPr>
        <w:t xml:space="preserve"> Tech Jam</w:t>
      </w:r>
      <w:r w:rsidRPr="00366EF1">
        <w:rPr>
          <w:sz w:val="24"/>
          <w:szCs w:val="24"/>
        </w:rPr>
        <w:t xml:space="preserve">, National Institute for Standards and Technology (NIST). Gaithersburg, MD. </w:t>
      </w:r>
    </w:p>
    <w:p w14:paraId="515277BE" w14:textId="77777777" w:rsidR="0000320C" w:rsidRDefault="0000320C" w:rsidP="0000320C">
      <w:pPr>
        <w:spacing w:after="120"/>
        <w:ind w:left="720" w:hanging="720"/>
        <w:contextualSpacing/>
        <w:rPr>
          <w:sz w:val="24"/>
          <w:szCs w:val="24"/>
        </w:rPr>
      </w:pPr>
    </w:p>
    <w:p w14:paraId="53AF0CAF" w14:textId="77777777" w:rsidR="0000320C" w:rsidRDefault="00853251" w:rsidP="0000320C">
      <w:pPr>
        <w:spacing w:after="120"/>
        <w:ind w:left="720" w:hanging="720"/>
        <w:contextualSpacing/>
        <w:rPr>
          <w:sz w:val="24"/>
          <w:szCs w:val="24"/>
        </w:rPr>
      </w:pPr>
      <w:r w:rsidRPr="00853251">
        <w:rPr>
          <w:sz w:val="24"/>
          <w:szCs w:val="24"/>
        </w:rPr>
        <w:t xml:space="preserve">Battista, A., </w:t>
      </w:r>
      <w:r w:rsidRPr="00853251">
        <w:rPr>
          <w:b/>
          <w:sz w:val="24"/>
          <w:szCs w:val="24"/>
        </w:rPr>
        <w:t>Bannan</w:t>
      </w:r>
      <w:r w:rsidRPr="00853251">
        <w:rPr>
          <w:sz w:val="24"/>
          <w:szCs w:val="24"/>
        </w:rPr>
        <w:t>, B. &amp; Gallagher, S. (2016</w:t>
      </w:r>
      <w:r w:rsidR="00511739">
        <w:rPr>
          <w:sz w:val="24"/>
          <w:szCs w:val="24"/>
        </w:rPr>
        <w:t>, January 16-20</w:t>
      </w:r>
      <w:r w:rsidRPr="00853251">
        <w:rPr>
          <w:sz w:val="24"/>
          <w:szCs w:val="24"/>
        </w:rPr>
        <w:t xml:space="preserve">). </w:t>
      </w:r>
      <w:r w:rsidRPr="00853251">
        <w:rPr>
          <w:i/>
          <w:sz w:val="24"/>
          <w:szCs w:val="24"/>
        </w:rPr>
        <w:t>Development and proof of concept for ecosystem for smart medical simulation team training</w:t>
      </w:r>
      <w:r w:rsidR="005E1781">
        <w:rPr>
          <w:i/>
          <w:sz w:val="24"/>
          <w:szCs w:val="24"/>
        </w:rPr>
        <w:t xml:space="preserve"> </w:t>
      </w:r>
      <w:r w:rsidR="005E1781" w:rsidRPr="005E1781">
        <w:rPr>
          <w:sz w:val="24"/>
          <w:szCs w:val="24"/>
        </w:rPr>
        <w:t>[Paper presentation]</w:t>
      </w:r>
      <w:r w:rsidRPr="005E1781">
        <w:rPr>
          <w:sz w:val="24"/>
          <w:szCs w:val="24"/>
        </w:rPr>
        <w:t>.</w:t>
      </w:r>
      <w:r w:rsidRPr="00853251">
        <w:rPr>
          <w:sz w:val="24"/>
          <w:szCs w:val="24"/>
        </w:rPr>
        <w:t xml:space="preserve"> Society for Simulation in Healthcare, San Diego, CA</w:t>
      </w:r>
      <w:r>
        <w:rPr>
          <w:sz w:val="24"/>
          <w:szCs w:val="24"/>
        </w:rPr>
        <w:t>.</w:t>
      </w:r>
    </w:p>
    <w:p w14:paraId="2C780422" w14:textId="77777777" w:rsidR="0000320C" w:rsidRDefault="0000320C" w:rsidP="0000320C">
      <w:pPr>
        <w:spacing w:after="120"/>
        <w:ind w:left="720" w:hanging="720"/>
        <w:contextualSpacing/>
        <w:rPr>
          <w:sz w:val="24"/>
          <w:szCs w:val="24"/>
        </w:rPr>
      </w:pPr>
    </w:p>
    <w:p w14:paraId="431AF182" w14:textId="77777777" w:rsidR="00D050D3" w:rsidRDefault="00C81C50" w:rsidP="00D050D3">
      <w:pPr>
        <w:spacing w:after="120"/>
        <w:ind w:left="720" w:hanging="720"/>
        <w:contextualSpacing/>
        <w:rPr>
          <w:sz w:val="24"/>
          <w:szCs w:val="24"/>
        </w:rPr>
      </w:pPr>
      <w:r w:rsidRPr="00C81C50">
        <w:rPr>
          <w:sz w:val="24"/>
          <w:szCs w:val="24"/>
        </w:rPr>
        <w:t xml:space="preserve">Gallagher, P., </w:t>
      </w:r>
      <w:r w:rsidRPr="00C81C50">
        <w:rPr>
          <w:b/>
          <w:sz w:val="24"/>
          <w:szCs w:val="24"/>
        </w:rPr>
        <w:t>Bannan</w:t>
      </w:r>
      <w:r w:rsidRPr="00C81C50">
        <w:rPr>
          <w:sz w:val="24"/>
          <w:szCs w:val="24"/>
        </w:rPr>
        <w:t xml:space="preserve">, B., Blake-Plock, S. &amp; </w:t>
      </w:r>
      <w:r w:rsidR="00450F38">
        <w:rPr>
          <w:sz w:val="24"/>
          <w:szCs w:val="24"/>
        </w:rPr>
        <w:t>*</w:t>
      </w:r>
      <w:r w:rsidRPr="00C81C50">
        <w:rPr>
          <w:sz w:val="24"/>
          <w:szCs w:val="24"/>
        </w:rPr>
        <w:t>Lewis, B. (2015</w:t>
      </w:r>
      <w:r w:rsidR="00164850">
        <w:rPr>
          <w:sz w:val="24"/>
          <w:szCs w:val="24"/>
        </w:rPr>
        <w:t>, November 30-</w:t>
      </w:r>
      <w:r w:rsidR="00164850" w:rsidRPr="00C81C50">
        <w:rPr>
          <w:sz w:val="24"/>
          <w:szCs w:val="24"/>
        </w:rPr>
        <w:t>December</w:t>
      </w:r>
      <w:r w:rsidR="00164850">
        <w:rPr>
          <w:sz w:val="24"/>
          <w:szCs w:val="24"/>
        </w:rPr>
        <w:t xml:space="preserve"> 4</w:t>
      </w:r>
      <w:r w:rsidRPr="00C81C50">
        <w:rPr>
          <w:sz w:val="24"/>
          <w:szCs w:val="24"/>
        </w:rPr>
        <w:t xml:space="preserve">). </w:t>
      </w:r>
      <w:r w:rsidRPr="00C204D4">
        <w:rPr>
          <w:i/>
          <w:sz w:val="24"/>
          <w:szCs w:val="24"/>
        </w:rPr>
        <w:t>Embedding cyber-physical systems for assessing performance in training simulations</w:t>
      </w:r>
      <w:r w:rsidR="00164850">
        <w:rPr>
          <w:sz w:val="24"/>
          <w:szCs w:val="24"/>
        </w:rPr>
        <w:t xml:space="preserve"> [Paper presentation]. </w:t>
      </w:r>
      <w:r w:rsidRPr="00C204D4">
        <w:rPr>
          <w:sz w:val="24"/>
          <w:szCs w:val="24"/>
        </w:rPr>
        <w:t>Interservice/Industry Training, Simulation and Education Conference (I/ITSEC). Orlando, FL</w:t>
      </w:r>
      <w:r w:rsidRPr="00C81C50">
        <w:rPr>
          <w:i/>
          <w:sz w:val="24"/>
          <w:szCs w:val="24"/>
        </w:rPr>
        <w:t>.</w:t>
      </w:r>
    </w:p>
    <w:p w14:paraId="256F38A0" w14:textId="77777777" w:rsidR="00D050D3" w:rsidRDefault="00D050D3" w:rsidP="00D050D3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3C7363A" w14:textId="77777777" w:rsidR="00F371E6" w:rsidRDefault="00853251" w:rsidP="00F371E6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012D6C">
        <w:rPr>
          <w:sz w:val="24"/>
          <w:szCs w:val="24"/>
        </w:rPr>
        <w:t>, B. (2015</w:t>
      </w:r>
      <w:r w:rsidR="001A5770">
        <w:rPr>
          <w:sz w:val="24"/>
          <w:szCs w:val="24"/>
        </w:rPr>
        <w:t xml:space="preserve">, </w:t>
      </w:r>
      <w:r w:rsidR="001A5770" w:rsidRPr="00012D6C">
        <w:rPr>
          <w:sz w:val="24"/>
          <w:szCs w:val="24"/>
        </w:rPr>
        <w:t>Septembe</w:t>
      </w:r>
      <w:r w:rsidR="001A5770">
        <w:rPr>
          <w:sz w:val="24"/>
          <w:szCs w:val="24"/>
        </w:rPr>
        <w:t>r</w:t>
      </w:r>
      <w:r w:rsidR="00824E64">
        <w:rPr>
          <w:sz w:val="24"/>
          <w:szCs w:val="24"/>
        </w:rPr>
        <w:t xml:space="preserve"> 15-18</w:t>
      </w:r>
      <w:r w:rsidRPr="00012D6C">
        <w:rPr>
          <w:sz w:val="24"/>
          <w:szCs w:val="24"/>
        </w:rPr>
        <w:t xml:space="preserve">). </w:t>
      </w:r>
      <w:r w:rsidRPr="00012D6C">
        <w:rPr>
          <w:i/>
          <w:sz w:val="24"/>
          <w:szCs w:val="24"/>
        </w:rPr>
        <w:t xml:space="preserve">Internet of Things (IoT) and </w:t>
      </w:r>
      <w:r w:rsidR="00660C94">
        <w:rPr>
          <w:i/>
          <w:sz w:val="24"/>
          <w:szCs w:val="24"/>
        </w:rPr>
        <w:t>l</w:t>
      </w:r>
      <w:r w:rsidRPr="00012D6C">
        <w:rPr>
          <w:i/>
          <w:sz w:val="24"/>
          <w:szCs w:val="24"/>
        </w:rPr>
        <w:t xml:space="preserve">earning </w:t>
      </w:r>
      <w:r w:rsidR="00660C94">
        <w:rPr>
          <w:i/>
          <w:sz w:val="24"/>
          <w:szCs w:val="24"/>
        </w:rPr>
        <w:t>a</w:t>
      </w:r>
      <w:r w:rsidRPr="00012D6C">
        <w:rPr>
          <w:i/>
          <w:sz w:val="24"/>
          <w:szCs w:val="24"/>
        </w:rPr>
        <w:t xml:space="preserve">nalytics: The </w:t>
      </w:r>
      <w:r w:rsidR="002176B2">
        <w:rPr>
          <w:i/>
          <w:sz w:val="24"/>
          <w:szCs w:val="24"/>
        </w:rPr>
        <w:t>c</w:t>
      </w:r>
      <w:r w:rsidRPr="00012D6C">
        <w:rPr>
          <w:i/>
          <w:sz w:val="24"/>
          <w:szCs w:val="24"/>
        </w:rPr>
        <w:t xml:space="preserve">ase of </w:t>
      </w:r>
      <w:r w:rsidR="002176B2">
        <w:rPr>
          <w:i/>
          <w:sz w:val="24"/>
          <w:szCs w:val="24"/>
        </w:rPr>
        <w:t>e</w:t>
      </w:r>
      <w:r w:rsidRPr="00012D6C">
        <w:rPr>
          <w:i/>
          <w:sz w:val="24"/>
          <w:szCs w:val="24"/>
        </w:rPr>
        <w:t xml:space="preserve">mergency </w:t>
      </w:r>
      <w:r w:rsidR="002176B2">
        <w:rPr>
          <w:i/>
          <w:sz w:val="24"/>
          <w:szCs w:val="24"/>
        </w:rPr>
        <w:t>r</w:t>
      </w:r>
      <w:r w:rsidRPr="00012D6C">
        <w:rPr>
          <w:i/>
          <w:sz w:val="24"/>
          <w:szCs w:val="24"/>
        </w:rPr>
        <w:t>esponse/</w:t>
      </w:r>
      <w:r w:rsidR="002176B2">
        <w:rPr>
          <w:i/>
          <w:sz w:val="24"/>
          <w:szCs w:val="24"/>
        </w:rPr>
        <w:t>m</w:t>
      </w:r>
      <w:r w:rsidRPr="00012D6C">
        <w:rPr>
          <w:i/>
          <w:sz w:val="24"/>
          <w:szCs w:val="24"/>
        </w:rPr>
        <w:t xml:space="preserve">edical </w:t>
      </w:r>
      <w:r w:rsidR="002176B2">
        <w:rPr>
          <w:i/>
          <w:sz w:val="24"/>
          <w:szCs w:val="24"/>
        </w:rPr>
        <w:t>s</w:t>
      </w:r>
      <w:r w:rsidRPr="00012D6C">
        <w:rPr>
          <w:i/>
          <w:sz w:val="24"/>
          <w:szCs w:val="24"/>
        </w:rPr>
        <w:t xml:space="preserve">ervices </w:t>
      </w:r>
      <w:r w:rsidR="002176B2">
        <w:rPr>
          <w:i/>
          <w:sz w:val="24"/>
          <w:szCs w:val="24"/>
        </w:rPr>
        <w:t>t</w:t>
      </w:r>
      <w:r w:rsidRPr="00012D6C">
        <w:rPr>
          <w:i/>
          <w:sz w:val="24"/>
          <w:szCs w:val="24"/>
        </w:rPr>
        <w:t xml:space="preserve">raining </w:t>
      </w:r>
      <w:r w:rsidR="002176B2">
        <w:rPr>
          <w:i/>
          <w:sz w:val="24"/>
          <w:szCs w:val="24"/>
        </w:rPr>
        <w:t>s</w:t>
      </w:r>
      <w:r w:rsidRPr="00012D6C">
        <w:rPr>
          <w:i/>
          <w:sz w:val="24"/>
          <w:szCs w:val="24"/>
        </w:rPr>
        <w:t>imulation</w:t>
      </w:r>
      <w:r w:rsidR="00824E64">
        <w:rPr>
          <w:i/>
          <w:sz w:val="24"/>
          <w:szCs w:val="24"/>
        </w:rPr>
        <w:t xml:space="preserve"> </w:t>
      </w:r>
      <w:r w:rsidR="00824E64" w:rsidRPr="00824E64">
        <w:rPr>
          <w:sz w:val="24"/>
          <w:szCs w:val="24"/>
        </w:rPr>
        <w:t>[Conference presentation]</w:t>
      </w:r>
      <w:r w:rsidRPr="00824E64">
        <w:rPr>
          <w:sz w:val="24"/>
          <w:szCs w:val="24"/>
        </w:rPr>
        <w:t>.</w:t>
      </w:r>
      <w:r w:rsidRPr="00012D6C">
        <w:rPr>
          <w:sz w:val="24"/>
          <w:szCs w:val="24"/>
        </w:rPr>
        <w:t xml:space="preserve"> European Conference on Technology Enhanced Learning (EC-TEL), Toledo, Spain</w:t>
      </w:r>
      <w:r>
        <w:rPr>
          <w:sz w:val="24"/>
          <w:szCs w:val="24"/>
        </w:rPr>
        <w:t>.</w:t>
      </w:r>
    </w:p>
    <w:p w14:paraId="5D60CF4B" w14:textId="77777777" w:rsidR="00F371E6" w:rsidRDefault="00F371E6" w:rsidP="00F371E6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3BA41C90" w14:textId="77777777" w:rsidR="00C677E9" w:rsidRDefault="001D18D9" w:rsidP="00C677E9">
      <w:pPr>
        <w:spacing w:after="120"/>
        <w:ind w:left="720" w:hanging="720"/>
        <w:contextualSpacing/>
        <w:rPr>
          <w:sz w:val="24"/>
          <w:szCs w:val="24"/>
        </w:rPr>
      </w:pPr>
      <w:r w:rsidRPr="001D18D9">
        <w:rPr>
          <w:b/>
          <w:sz w:val="24"/>
          <w:szCs w:val="24"/>
        </w:rPr>
        <w:t>Bannan</w:t>
      </w:r>
      <w:r w:rsidRPr="001D18D9">
        <w:rPr>
          <w:sz w:val="24"/>
          <w:szCs w:val="24"/>
        </w:rPr>
        <w:t>, B., Gallagher, P.S. &amp; Blake-Plock, S. (2015</w:t>
      </w:r>
      <w:r w:rsidR="00EF4521">
        <w:rPr>
          <w:sz w:val="24"/>
          <w:szCs w:val="24"/>
        </w:rPr>
        <w:t xml:space="preserve">, </w:t>
      </w:r>
      <w:r w:rsidR="00EF4521" w:rsidRPr="001D18D9">
        <w:rPr>
          <w:sz w:val="24"/>
          <w:szCs w:val="24"/>
        </w:rPr>
        <w:t>June</w:t>
      </w:r>
      <w:r w:rsidR="00EF4521">
        <w:rPr>
          <w:sz w:val="24"/>
          <w:szCs w:val="24"/>
        </w:rPr>
        <w:t xml:space="preserve"> 1</w:t>
      </w:r>
      <w:r w:rsidRPr="001D18D9">
        <w:rPr>
          <w:sz w:val="24"/>
          <w:szCs w:val="24"/>
        </w:rPr>
        <w:t xml:space="preserve">). </w:t>
      </w:r>
      <w:r w:rsidRPr="001D18D9">
        <w:rPr>
          <w:i/>
          <w:sz w:val="24"/>
          <w:szCs w:val="24"/>
        </w:rPr>
        <w:t>Ecosystem for smart medical team training exposition</w:t>
      </w:r>
      <w:r w:rsidR="006B298E">
        <w:rPr>
          <w:i/>
          <w:sz w:val="24"/>
          <w:szCs w:val="24"/>
        </w:rPr>
        <w:t xml:space="preserve"> </w:t>
      </w:r>
      <w:r w:rsidR="006B298E" w:rsidRPr="006B298E">
        <w:rPr>
          <w:sz w:val="24"/>
          <w:szCs w:val="24"/>
        </w:rPr>
        <w:t>[Conference presentation]</w:t>
      </w:r>
      <w:r w:rsidRPr="006B298E">
        <w:rPr>
          <w:sz w:val="24"/>
          <w:szCs w:val="24"/>
        </w:rPr>
        <w:t>.</w:t>
      </w:r>
      <w:r w:rsidRPr="001D18D9">
        <w:rPr>
          <w:sz w:val="24"/>
          <w:szCs w:val="24"/>
        </w:rPr>
        <w:t xml:space="preserve"> 2015 Global City Teams Challenge Festival.  National Building Museum.  Washington, DC. </w:t>
      </w:r>
    </w:p>
    <w:p w14:paraId="72D642B1" w14:textId="77777777" w:rsidR="00C677E9" w:rsidRDefault="00C677E9" w:rsidP="00C677E9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00146B2C" w14:textId="77777777" w:rsidR="00EA3A52" w:rsidRDefault="001D18D9" w:rsidP="00EA3A52">
      <w:pPr>
        <w:spacing w:after="120"/>
        <w:ind w:left="720" w:hanging="720"/>
        <w:contextualSpacing/>
        <w:rPr>
          <w:sz w:val="24"/>
          <w:szCs w:val="24"/>
        </w:rPr>
      </w:pPr>
      <w:r w:rsidRPr="001D18D9">
        <w:rPr>
          <w:b/>
          <w:sz w:val="24"/>
          <w:szCs w:val="24"/>
        </w:rPr>
        <w:t>Bannan</w:t>
      </w:r>
      <w:r w:rsidRPr="001D18D9">
        <w:rPr>
          <w:sz w:val="24"/>
          <w:szCs w:val="24"/>
        </w:rPr>
        <w:t>, B., Gallagher, P.S. &amp; Blake-Plock, S. (2015</w:t>
      </w:r>
      <w:r w:rsidR="006B298E">
        <w:rPr>
          <w:sz w:val="24"/>
          <w:szCs w:val="24"/>
        </w:rPr>
        <w:t xml:space="preserve">, </w:t>
      </w:r>
      <w:r w:rsidR="006B298E" w:rsidRPr="001D18D9">
        <w:rPr>
          <w:sz w:val="24"/>
          <w:szCs w:val="24"/>
        </w:rPr>
        <w:t>February</w:t>
      </w:r>
      <w:r w:rsidR="006B298E">
        <w:rPr>
          <w:sz w:val="24"/>
          <w:szCs w:val="24"/>
        </w:rPr>
        <w:t xml:space="preserve"> 12-13</w:t>
      </w:r>
      <w:r w:rsidRPr="001D18D9">
        <w:rPr>
          <w:sz w:val="24"/>
          <w:szCs w:val="24"/>
        </w:rPr>
        <w:t xml:space="preserve">). </w:t>
      </w:r>
      <w:r w:rsidRPr="001D18D9">
        <w:rPr>
          <w:i/>
          <w:sz w:val="24"/>
          <w:szCs w:val="24"/>
        </w:rPr>
        <w:t>Ecosystem for smart medical team training</w:t>
      </w:r>
      <w:r w:rsidR="006B298E">
        <w:rPr>
          <w:i/>
          <w:sz w:val="24"/>
          <w:szCs w:val="24"/>
        </w:rPr>
        <w:t xml:space="preserve"> </w:t>
      </w:r>
      <w:r w:rsidR="006B298E" w:rsidRPr="00722E39">
        <w:rPr>
          <w:sz w:val="24"/>
          <w:szCs w:val="24"/>
        </w:rPr>
        <w:t>[Conference presentation]</w:t>
      </w:r>
      <w:r w:rsidRPr="00722E39">
        <w:rPr>
          <w:sz w:val="24"/>
          <w:szCs w:val="24"/>
        </w:rPr>
        <w:t>.</w:t>
      </w:r>
      <w:r w:rsidRPr="001D18D9">
        <w:rPr>
          <w:sz w:val="24"/>
          <w:szCs w:val="24"/>
        </w:rPr>
        <w:t xml:space="preserve"> US Ignite Global City Teams Challenge</w:t>
      </w:r>
      <w:r w:rsidR="006B298E">
        <w:rPr>
          <w:sz w:val="24"/>
          <w:szCs w:val="24"/>
        </w:rPr>
        <w:t xml:space="preserve"> Tech Jam</w:t>
      </w:r>
      <w:r w:rsidRPr="001D18D9">
        <w:rPr>
          <w:sz w:val="24"/>
          <w:szCs w:val="24"/>
        </w:rPr>
        <w:t xml:space="preserve">, National Institutes for Standards and Technology, Gaithersburg, MD. </w:t>
      </w:r>
    </w:p>
    <w:p w14:paraId="485D8A9D" w14:textId="77777777" w:rsidR="00EA3A52" w:rsidRDefault="00EA3A52" w:rsidP="00EA3A52">
      <w:pPr>
        <w:spacing w:after="120"/>
        <w:ind w:left="720" w:hanging="720"/>
        <w:contextualSpacing/>
        <w:rPr>
          <w:sz w:val="24"/>
          <w:szCs w:val="24"/>
          <w:lang w:val="es-ES_tradnl"/>
        </w:rPr>
      </w:pPr>
    </w:p>
    <w:p w14:paraId="33F75E66" w14:textId="77777777" w:rsidR="00EA3A52" w:rsidRDefault="00450F38" w:rsidP="00EA3A52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  <w:lang w:val="es-ES_tradnl"/>
        </w:rPr>
        <w:t>*</w:t>
      </w:r>
      <w:r w:rsidR="00C81C50" w:rsidRPr="00C81C50">
        <w:rPr>
          <w:sz w:val="24"/>
          <w:szCs w:val="24"/>
          <w:lang w:val="es-ES_tradnl"/>
        </w:rPr>
        <w:t xml:space="preserve">Ortel, J., </w:t>
      </w:r>
      <w:r w:rsidR="00C81C50" w:rsidRPr="00C81C50">
        <w:rPr>
          <w:b/>
          <w:sz w:val="24"/>
          <w:szCs w:val="24"/>
          <w:lang w:val="es-ES_tradnl"/>
        </w:rPr>
        <w:t>Bannan</w:t>
      </w:r>
      <w:r w:rsidR="00C81C50" w:rsidRPr="00C81C50">
        <w:rPr>
          <w:sz w:val="24"/>
          <w:szCs w:val="24"/>
          <w:lang w:val="es-ES_tradnl"/>
        </w:rPr>
        <w:t>, B. &amp; Thompson, J. (2015</w:t>
      </w:r>
      <w:r w:rsidR="001810C9">
        <w:rPr>
          <w:sz w:val="24"/>
          <w:szCs w:val="24"/>
          <w:lang w:val="es-ES_tradnl"/>
        </w:rPr>
        <w:t xml:space="preserve">, </w:t>
      </w:r>
      <w:proofErr w:type="spellStart"/>
      <w:r w:rsidR="001810C9">
        <w:rPr>
          <w:sz w:val="24"/>
          <w:szCs w:val="24"/>
          <w:lang w:val="es-ES_tradnl"/>
        </w:rPr>
        <w:t>February</w:t>
      </w:r>
      <w:proofErr w:type="spellEnd"/>
      <w:r w:rsidR="001810C9">
        <w:rPr>
          <w:sz w:val="24"/>
          <w:szCs w:val="24"/>
          <w:lang w:val="es-ES_tradnl"/>
        </w:rPr>
        <w:t xml:space="preserve"> 4-7</w:t>
      </w:r>
      <w:r w:rsidR="00C81C50" w:rsidRPr="00C81C50">
        <w:rPr>
          <w:sz w:val="24"/>
          <w:szCs w:val="24"/>
          <w:lang w:val="es-ES_tradnl"/>
        </w:rPr>
        <w:t xml:space="preserve">). </w:t>
      </w:r>
      <w:r w:rsidR="00C81C50" w:rsidRPr="006D3ECB">
        <w:rPr>
          <w:i/>
          <w:sz w:val="24"/>
          <w:szCs w:val="24"/>
          <w:lang w:val="es-ES_tradnl"/>
        </w:rPr>
        <w:t xml:space="preserve">Factors impacting physical therapist’s adoption of clinical prediction rules and manipulation after CEU training: A case </w:t>
      </w:r>
      <w:proofErr w:type="spellStart"/>
      <w:r w:rsidR="00C81C50" w:rsidRPr="006D3ECB">
        <w:rPr>
          <w:i/>
          <w:sz w:val="24"/>
          <w:szCs w:val="24"/>
          <w:lang w:val="es-ES_tradnl"/>
        </w:rPr>
        <w:t>report</w:t>
      </w:r>
      <w:proofErr w:type="spellEnd"/>
      <w:r w:rsidR="001810C9">
        <w:rPr>
          <w:i/>
          <w:sz w:val="24"/>
          <w:szCs w:val="24"/>
          <w:lang w:val="es-ES_tradnl"/>
        </w:rPr>
        <w:t xml:space="preserve"> </w:t>
      </w:r>
      <w:r w:rsidR="001810C9" w:rsidRPr="002E7500">
        <w:rPr>
          <w:sz w:val="24"/>
          <w:szCs w:val="24"/>
          <w:lang w:val="es-ES_tradnl"/>
        </w:rPr>
        <w:t>[</w:t>
      </w:r>
      <w:proofErr w:type="spellStart"/>
      <w:r w:rsidR="001810C9" w:rsidRPr="002E7500">
        <w:rPr>
          <w:sz w:val="24"/>
          <w:szCs w:val="24"/>
          <w:lang w:val="es-ES_tradnl"/>
        </w:rPr>
        <w:t>Paper</w:t>
      </w:r>
      <w:proofErr w:type="spellEnd"/>
      <w:r w:rsidR="001810C9" w:rsidRPr="002E7500">
        <w:rPr>
          <w:sz w:val="24"/>
          <w:szCs w:val="24"/>
          <w:lang w:val="es-ES_tradnl"/>
        </w:rPr>
        <w:t xml:space="preserve"> </w:t>
      </w:r>
      <w:proofErr w:type="spellStart"/>
      <w:r w:rsidR="001810C9" w:rsidRPr="002E7500">
        <w:rPr>
          <w:sz w:val="24"/>
          <w:szCs w:val="24"/>
          <w:lang w:val="es-ES_tradnl"/>
        </w:rPr>
        <w:t>presentation</w:t>
      </w:r>
      <w:proofErr w:type="spellEnd"/>
      <w:r w:rsidR="001810C9" w:rsidRPr="002E7500">
        <w:rPr>
          <w:sz w:val="24"/>
          <w:szCs w:val="24"/>
          <w:lang w:val="es-ES_tradnl"/>
        </w:rPr>
        <w:t>]</w:t>
      </w:r>
      <w:r w:rsidR="00C81C50" w:rsidRPr="00C81C50">
        <w:rPr>
          <w:i/>
          <w:sz w:val="24"/>
          <w:szCs w:val="24"/>
          <w:lang w:val="es-ES_tradnl"/>
        </w:rPr>
        <w:t xml:space="preserve">. </w:t>
      </w:r>
      <w:proofErr w:type="spellStart"/>
      <w:r w:rsidR="00C81C50" w:rsidRPr="006D3ECB">
        <w:rPr>
          <w:sz w:val="24"/>
          <w:szCs w:val="24"/>
          <w:lang w:val="es-ES_tradnl"/>
        </w:rPr>
        <w:t>Orthopaedic</w:t>
      </w:r>
      <w:proofErr w:type="spellEnd"/>
      <w:r w:rsidR="00C81C50" w:rsidRPr="006D3ECB">
        <w:rPr>
          <w:sz w:val="24"/>
          <w:szCs w:val="24"/>
          <w:lang w:val="es-ES_tradnl"/>
        </w:rPr>
        <w:t xml:space="preserve"> </w:t>
      </w:r>
      <w:proofErr w:type="spellStart"/>
      <w:r w:rsidR="00C81C50" w:rsidRPr="006D3ECB">
        <w:rPr>
          <w:sz w:val="24"/>
          <w:szCs w:val="24"/>
          <w:lang w:val="es-ES_tradnl"/>
        </w:rPr>
        <w:t>Section</w:t>
      </w:r>
      <w:proofErr w:type="spellEnd"/>
      <w:r w:rsidR="00C81C50" w:rsidRPr="006D3ECB">
        <w:rPr>
          <w:sz w:val="24"/>
          <w:szCs w:val="24"/>
          <w:lang w:val="es-ES_tradnl"/>
        </w:rPr>
        <w:t xml:space="preserve"> and </w:t>
      </w:r>
      <w:proofErr w:type="spellStart"/>
      <w:r w:rsidR="00C81C50" w:rsidRPr="006D3ECB">
        <w:rPr>
          <w:sz w:val="24"/>
          <w:szCs w:val="24"/>
          <w:lang w:val="es-ES_tradnl"/>
        </w:rPr>
        <w:t>Sports</w:t>
      </w:r>
      <w:proofErr w:type="spellEnd"/>
      <w:r w:rsidR="00C81C50" w:rsidRPr="006D3ECB">
        <w:rPr>
          <w:sz w:val="24"/>
          <w:szCs w:val="24"/>
          <w:lang w:val="es-ES_tradnl"/>
        </w:rPr>
        <w:t xml:space="preserve"> </w:t>
      </w:r>
      <w:proofErr w:type="spellStart"/>
      <w:r w:rsidR="00C81C50" w:rsidRPr="006D3ECB">
        <w:rPr>
          <w:sz w:val="24"/>
          <w:szCs w:val="24"/>
          <w:lang w:val="es-ES_tradnl"/>
        </w:rPr>
        <w:t>Physical</w:t>
      </w:r>
      <w:proofErr w:type="spellEnd"/>
      <w:r w:rsidR="00C81C50" w:rsidRPr="006D3ECB">
        <w:rPr>
          <w:sz w:val="24"/>
          <w:szCs w:val="24"/>
          <w:lang w:val="es-ES_tradnl"/>
        </w:rPr>
        <w:t xml:space="preserve"> </w:t>
      </w:r>
      <w:proofErr w:type="spellStart"/>
      <w:r w:rsidR="00C81C50" w:rsidRPr="006D3ECB">
        <w:rPr>
          <w:sz w:val="24"/>
          <w:szCs w:val="24"/>
          <w:lang w:val="es-ES_tradnl"/>
        </w:rPr>
        <w:t>Therapy</w:t>
      </w:r>
      <w:proofErr w:type="spellEnd"/>
      <w:r w:rsidR="00C81C50" w:rsidRPr="006D3ECB">
        <w:rPr>
          <w:sz w:val="24"/>
          <w:szCs w:val="24"/>
          <w:lang w:val="es-ES_tradnl"/>
        </w:rPr>
        <w:t xml:space="preserve"> </w:t>
      </w:r>
      <w:proofErr w:type="spellStart"/>
      <w:r w:rsidR="00C81C50" w:rsidRPr="006D3ECB">
        <w:rPr>
          <w:sz w:val="24"/>
          <w:szCs w:val="24"/>
          <w:lang w:val="es-ES_tradnl"/>
        </w:rPr>
        <w:t>Section</w:t>
      </w:r>
      <w:proofErr w:type="spellEnd"/>
      <w:r w:rsidR="00C81C50" w:rsidRPr="006D3ECB">
        <w:rPr>
          <w:sz w:val="24"/>
          <w:szCs w:val="24"/>
          <w:lang w:val="es-ES_tradnl"/>
        </w:rPr>
        <w:t xml:space="preserve"> </w:t>
      </w:r>
      <w:proofErr w:type="spellStart"/>
      <w:r w:rsidR="00C81C50" w:rsidRPr="006D3ECB">
        <w:rPr>
          <w:sz w:val="24"/>
          <w:szCs w:val="24"/>
          <w:lang w:val="es-ES_tradnl"/>
        </w:rPr>
        <w:t>of</w:t>
      </w:r>
      <w:proofErr w:type="spellEnd"/>
      <w:r w:rsidR="00C81C50" w:rsidRPr="006D3ECB">
        <w:rPr>
          <w:sz w:val="24"/>
          <w:szCs w:val="24"/>
          <w:lang w:val="es-ES_tradnl"/>
        </w:rPr>
        <w:t xml:space="preserve"> </w:t>
      </w:r>
      <w:proofErr w:type="spellStart"/>
      <w:r w:rsidR="00C81C50" w:rsidRPr="006D3ECB">
        <w:rPr>
          <w:sz w:val="24"/>
          <w:szCs w:val="24"/>
          <w:lang w:val="es-ES_tradnl"/>
        </w:rPr>
        <w:t>the</w:t>
      </w:r>
      <w:proofErr w:type="spellEnd"/>
      <w:r w:rsidR="00C81C50" w:rsidRPr="006D3ECB">
        <w:rPr>
          <w:sz w:val="24"/>
          <w:szCs w:val="24"/>
          <w:lang w:val="es-ES_tradnl"/>
        </w:rPr>
        <w:t xml:space="preserve"> American </w:t>
      </w:r>
      <w:proofErr w:type="spellStart"/>
      <w:r w:rsidR="00C81C50" w:rsidRPr="006D3ECB">
        <w:rPr>
          <w:sz w:val="24"/>
          <w:szCs w:val="24"/>
          <w:lang w:val="es-ES_tradnl"/>
        </w:rPr>
        <w:t>Physical</w:t>
      </w:r>
      <w:proofErr w:type="spellEnd"/>
      <w:r w:rsidR="00C81C50" w:rsidRPr="006D3ECB">
        <w:rPr>
          <w:sz w:val="24"/>
          <w:szCs w:val="24"/>
          <w:lang w:val="es-ES_tradnl"/>
        </w:rPr>
        <w:t xml:space="preserve"> </w:t>
      </w:r>
      <w:proofErr w:type="spellStart"/>
      <w:r w:rsidR="00C81C50" w:rsidRPr="006D3ECB">
        <w:rPr>
          <w:sz w:val="24"/>
          <w:szCs w:val="24"/>
          <w:lang w:val="es-ES_tradnl"/>
        </w:rPr>
        <w:t>Therapy</w:t>
      </w:r>
      <w:proofErr w:type="spellEnd"/>
      <w:r w:rsidR="00C81C50" w:rsidRPr="006D3ECB">
        <w:rPr>
          <w:sz w:val="24"/>
          <w:szCs w:val="24"/>
          <w:lang w:val="es-ES_tradnl"/>
        </w:rPr>
        <w:t xml:space="preserve"> </w:t>
      </w:r>
      <w:proofErr w:type="spellStart"/>
      <w:r w:rsidR="00C81C50" w:rsidRPr="006D3ECB">
        <w:rPr>
          <w:sz w:val="24"/>
          <w:szCs w:val="24"/>
          <w:lang w:val="es-ES_tradnl"/>
        </w:rPr>
        <w:t>Association</w:t>
      </w:r>
      <w:proofErr w:type="spellEnd"/>
      <w:r w:rsidR="00C81C50" w:rsidRPr="006D3ECB">
        <w:rPr>
          <w:sz w:val="24"/>
          <w:szCs w:val="24"/>
          <w:lang w:val="es-ES_tradnl"/>
        </w:rPr>
        <w:t xml:space="preserve"> (APTA), </w:t>
      </w:r>
      <w:proofErr w:type="spellStart"/>
      <w:r w:rsidR="00C81C50" w:rsidRPr="006D3ECB">
        <w:rPr>
          <w:sz w:val="24"/>
          <w:szCs w:val="24"/>
          <w:lang w:val="es-ES_tradnl"/>
        </w:rPr>
        <w:t>Indianapolis</w:t>
      </w:r>
      <w:proofErr w:type="spellEnd"/>
      <w:r w:rsidR="00C81C50" w:rsidRPr="006D3ECB">
        <w:rPr>
          <w:sz w:val="24"/>
          <w:szCs w:val="24"/>
          <w:lang w:val="es-ES_tradnl"/>
        </w:rPr>
        <w:t>, IN.</w:t>
      </w:r>
    </w:p>
    <w:p w14:paraId="315D0781" w14:textId="77777777" w:rsidR="00EA3A52" w:rsidRDefault="00EA3A52" w:rsidP="00EA3A52">
      <w:pPr>
        <w:spacing w:after="120"/>
        <w:ind w:left="720" w:hanging="720"/>
        <w:contextualSpacing/>
        <w:rPr>
          <w:sz w:val="24"/>
          <w:szCs w:val="24"/>
        </w:rPr>
      </w:pPr>
    </w:p>
    <w:p w14:paraId="20878C53" w14:textId="77777777" w:rsidR="00E10D7C" w:rsidRDefault="00484238" w:rsidP="00E10D7C">
      <w:pPr>
        <w:spacing w:after="120"/>
        <w:ind w:left="720" w:hanging="720"/>
        <w:contextualSpacing/>
        <w:rPr>
          <w:sz w:val="24"/>
          <w:szCs w:val="24"/>
        </w:rPr>
      </w:pPr>
      <w:r w:rsidRPr="009C7F02">
        <w:rPr>
          <w:sz w:val="24"/>
          <w:szCs w:val="24"/>
        </w:rPr>
        <w:t xml:space="preserve">*Al-Freih, M., </w:t>
      </w:r>
      <w:r w:rsidR="00711CEC" w:rsidRPr="009C7F02">
        <w:rPr>
          <w:sz w:val="24"/>
          <w:szCs w:val="24"/>
        </w:rPr>
        <w:t>Dabbagh</w:t>
      </w:r>
      <w:r w:rsidRPr="009C7F02">
        <w:rPr>
          <w:sz w:val="24"/>
          <w:szCs w:val="24"/>
        </w:rPr>
        <w:t xml:space="preserve">, N., &amp; </w:t>
      </w:r>
      <w:r w:rsidRPr="009C7F02">
        <w:rPr>
          <w:b/>
          <w:sz w:val="24"/>
          <w:szCs w:val="24"/>
        </w:rPr>
        <w:t>Bannan</w:t>
      </w:r>
      <w:r w:rsidRPr="009C7F02">
        <w:rPr>
          <w:sz w:val="24"/>
          <w:szCs w:val="24"/>
        </w:rPr>
        <w:t xml:space="preserve">, B. </w:t>
      </w:r>
      <w:r w:rsidR="0058100A" w:rsidRPr="009C7F02">
        <w:rPr>
          <w:sz w:val="24"/>
          <w:szCs w:val="24"/>
        </w:rPr>
        <w:t>(2015</w:t>
      </w:r>
      <w:r w:rsidR="002E7500">
        <w:rPr>
          <w:sz w:val="24"/>
          <w:szCs w:val="24"/>
        </w:rPr>
        <w:t xml:space="preserve">, </w:t>
      </w:r>
      <w:r w:rsidR="002E7500" w:rsidRPr="009C7F02">
        <w:rPr>
          <w:sz w:val="24"/>
          <w:szCs w:val="24"/>
        </w:rPr>
        <w:t>February</w:t>
      </w:r>
      <w:r w:rsidR="002E7500">
        <w:rPr>
          <w:sz w:val="24"/>
          <w:szCs w:val="24"/>
        </w:rPr>
        <w:t xml:space="preserve"> 4-6</w:t>
      </w:r>
      <w:r w:rsidR="0058100A" w:rsidRPr="009C7F02">
        <w:rPr>
          <w:sz w:val="24"/>
          <w:szCs w:val="24"/>
        </w:rPr>
        <w:t xml:space="preserve">). </w:t>
      </w:r>
      <w:r w:rsidRPr="009C7F02">
        <w:rPr>
          <w:i/>
          <w:sz w:val="24"/>
          <w:szCs w:val="24"/>
        </w:rPr>
        <w:t xml:space="preserve">Increasing </w:t>
      </w:r>
      <w:r w:rsidR="00D262C7" w:rsidRPr="009C7F02">
        <w:rPr>
          <w:i/>
          <w:sz w:val="24"/>
          <w:szCs w:val="24"/>
        </w:rPr>
        <w:t>l</w:t>
      </w:r>
      <w:r w:rsidRPr="009C7F02">
        <w:rPr>
          <w:i/>
          <w:sz w:val="24"/>
          <w:szCs w:val="24"/>
        </w:rPr>
        <w:t xml:space="preserve">earners’ </w:t>
      </w:r>
      <w:r w:rsidR="00F82D36" w:rsidRPr="009C7F02">
        <w:rPr>
          <w:i/>
          <w:sz w:val="24"/>
          <w:szCs w:val="24"/>
        </w:rPr>
        <w:t>r</w:t>
      </w:r>
      <w:r w:rsidRPr="009C7F02">
        <w:rPr>
          <w:i/>
          <w:sz w:val="24"/>
          <w:szCs w:val="24"/>
        </w:rPr>
        <w:t xml:space="preserve">etention and </w:t>
      </w:r>
      <w:r w:rsidR="00F82D36" w:rsidRPr="009C7F02">
        <w:rPr>
          <w:i/>
          <w:sz w:val="24"/>
          <w:szCs w:val="24"/>
        </w:rPr>
        <w:t>p</w:t>
      </w:r>
      <w:r w:rsidRPr="009C7F02">
        <w:rPr>
          <w:i/>
          <w:sz w:val="24"/>
          <w:szCs w:val="24"/>
        </w:rPr>
        <w:t>ersistence in MOOCs</w:t>
      </w:r>
      <w:r w:rsidR="003954F7" w:rsidRPr="009C7F02">
        <w:rPr>
          <w:i/>
          <w:sz w:val="24"/>
          <w:szCs w:val="24"/>
        </w:rPr>
        <w:t>:</w:t>
      </w:r>
      <w:r w:rsidRPr="009C7F02">
        <w:rPr>
          <w:i/>
          <w:sz w:val="24"/>
          <w:szCs w:val="24"/>
        </w:rPr>
        <w:t xml:space="preserve"> Design-</w:t>
      </w:r>
      <w:r w:rsidR="002176B2">
        <w:rPr>
          <w:i/>
          <w:sz w:val="24"/>
          <w:szCs w:val="24"/>
        </w:rPr>
        <w:t>b</w:t>
      </w:r>
      <w:r w:rsidRPr="009C7F02">
        <w:rPr>
          <w:i/>
          <w:sz w:val="24"/>
          <w:szCs w:val="24"/>
        </w:rPr>
        <w:t xml:space="preserve">ased </w:t>
      </w:r>
      <w:r w:rsidR="002176B2">
        <w:rPr>
          <w:i/>
          <w:sz w:val="24"/>
          <w:szCs w:val="24"/>
        </w:rPr>
        <w:t>r</w:t>
      </w:r>
      <w:r w:rsidRPr="009C7F02">
        <w:rPr>
          <w:i/>
          <w:sz w:val="24"/>
          <w:szCs w:val="24"/>
        </w:rPr>
        <w:t xml:space="preserve">esearch (DBR) </w:t>
      </w:r>
      <w:r w:rsidR="00F82D36" w:rsidRPr="009C7F02">
        <w:rPr>
          <w:i/>
          <w:sz w:val="24"/>
          <w:szCs w:val="24"/>
        </w:rPr>
        <w:t>p</w:t>
      </w:r>
      <w:r w:rsidRPr="009C7F02">
        <w:rPr>
          <w:i/>
          <w:sz w:val="24"/>
          <w:szCs w:val="24"/>
        </w:rPr>
        <w:t>lan</w:t>
      </w:r>
      <w:r w:rsidR="002E7500">
        <w:rPr>
          <w:sz w:val="24"/>
          <w:szCs w:val="24"/>
        </w:rPr>
        <w:t xml:space="preserve"> [</w:t>
      </w:r>
      <w:r w:rsidR="00FA7468" w:rsidRPr="009C7F02">
        <w:rPr>
          <w:sz w:val="24"/>
          <w:szCs w:val="24"/>
        </w:rPr>
        <w:t>P</w:t>
      </w:r>
      <w:r w:rsidR="006C7A42" w:rsidRPr="009C7F02">
        <w:rPr>
          <w:sz w:val="24"/>
          <w:szCs w:val="24"/>
        </w:rPr>
        <w:t>aper present</w:t>
      </w:r>
      <w:r w:rsidR="002E7500">
        <w:rPr>
          <w:sz w:val="24"/>
          <w:szCs w:val="24"/>
        </w:rPr>
        <w:t xml:space="preserve">ation]. </w:t>
      </w:r>
      <w:r w:rsidR="00FA7468" w:rsidRPr="009C7F02">
        <w:rPr>
          <w:sz w:val="24"/>
          <w:szCs w:val="24"/>
        </w:rPr>
        <w:t>7</w:t>
      </w:r>
      <w:r w:rsidR="00FA7468" w:rsidRPr="009C7F02">
        <w:rPr>
          <w:sz w:val="24"/>
          <w:szCs w:val="24"/>
          <w:vertAlign w:val="superscript"/>
        </w:rPr>
        <w:t>th</w:t>
      </w:r>
      <w:r w:rsidR="00FA7468" w:rsidRPr="009C7F02">
        <w:rPr>
          <w:sz w:val="24"/>
          <w:szCs w:val="24"/>
        </w:rPr>
        <w:t xml:space="preserve"> Annual Conference on Higher Education Pedagogy, Blacksburg, Virginia.</w:t>
      </w:r>
    </w:p>
    <w:p w14:paraId="40D6E2ED" w14:textId="77777777" w:rsidR="00E10D7C" w:rsidRDefault="00E10D7C" w:rsidP="00E10D7C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48BE2632" w14:textId="77777777" w:rsidR="007D2004" w:rsidRDefault="00012D6C" w:rsidP="007D2004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012D6C">
        <w:rPr>
          <w:sz w:val="24"/>
          <w:szCs w:val="24"/>
        </w:rPr>
        <w:t>, B. &amp; Cela-Ranilla, J. (2014</w:t>
      </w:r>
      <w:r w:rsidR="00B729A4">
        <w:rPr>
          <w:sz w:val="24"/>
          <w:szCs w:val="24"/>
        </w:rPr>
        <w:t>, June 23-26</w:t>
      </w:r>
      <w:r w:rsidRPr="00012D6C">
        <w:rPr>
          <w:i/>
          <w:sz w:val="24"/>
          <w:szCs w:val="24"/>
        </w:rPr>
        <w:t xml:space="preserve">). Design of </w:t>
      </w:r>
      <w:r w:rsidR="002176B2">
        <w:rPr>
          <w:i/>
          <w:sz w:val="24"/>
          <w:szCs w:val="24"/>
        </w:rPr>
        <w:t>l</w:t>
      </w:r>
      <w:r w:rsidRPr="00012D6C">
        <w:rPr>
          <w:i/>
          <w:sz w:val="24"/>
          <w:szCs w:val="24"/>
        </w:rPr>
        <w:t>earning: Design research</w:t>
      </w:r>
      <w:r w:rsidR="00B729A4">
        <w:rPr>
          <w:i/>
          <w:sz w:val="24"/>
          <w:szCs w:val="24"/>
        </w:rPr>
        <w:t xml:space="preserve"> </w:t>
      </w:r>
      <w:r w:rsidR="00B729A4" w:rsidRPr="00B729A4">
        <w:rPr>
          <w:sz w:val="24"/>
          <w:szCs w:val="24"/>
        </w:rPr>
        <w:t>[Conference presentation]</w:t>
      </w:r>
      <w:r w:rsidRPr="00B729A4">
        <w:rPr>
          <w:sz w:val="24"/>
          <w:szCs w:val="24"/>
        </w:rPr>
        <w:t>.</w:t>
      </w:r>
      <w:r w:rsidRPr="00012D6C">
        <w:rPr>
          <w:sz w:val="24"/>
          <w:szCs w:val="24"/>
        </w:rPr>
        <w:t xml:space="preserve"> International Forum of Educational Technology, Applied Research Group in Education and Technology (ARGET) Department de </w:t>
      </w:r>
      <w:proofErr w:type="spellStart"/>
      <w:r w:rsidRPr="00012D6C">
        <w:rPr>
          <w:sz w:val="24"/>
          <w:szCs w:val="24"/>
        </w:rPr>
        <w:t>Pedagogia</w:t>
      </w:r>
      <w:proofErr w:type="spellEnd"/>
      <w:r w:rsidRPr="00012D6C">
        <w:rPr>
          <w:sz w:val="24"/>
          <w:szCs w:val="24"/>
        </w:rPr>
        <w:t xml:space="preserve"> </w:t>
      </w:r>
      <w:proofErr w:type="spellStart"/>
      <w:r w:rsidRPr="00012D6C">
        <w:rPr>
          <w:sz w:val="24"/>
          <w:szCs w:val="24"/>
        </w:rPr>
        <w:t>Universitat</w:t>
      </w:r>
      <w:proofErr w:type="spellEnd"/>
      <w:r w:rsidRPr="00012D6C">
        <w:rPr>
          <w:sz w:val="24"/>
          <w:szCs w:val="24"/>
        </w:rPr>
        <w:t xml:space="preserve"> </w:t>
      </w:r>
      <w:proofErr w:type="spellStart"/>
      <w:r w:rsidRPr="00012D6C">
        <w:rPr>
          <w:sz w:val="24"/>
          <w:szCs w:val="24"/>
        </w:rPr>
        <w:t>Rovira</w:t>
      </w:r>
      <w:proofErr w:type="spellEnd"/>
      <w:r w:rsidRPr="00012D6C">
        <w:rPr>
          <w:sz w:val="24"/>
          <w:szCs w:val="24"/>
        </w:rPr>
        <w:t>, Tarragona, Spain.</w:t>
      </w:r>
    </w:p>
    <w:p w14:paraId="1C5B20DE" w14:textId="77777777" w:rsidR="009141E3" w:rsidRDefault="009141E3" w:rsidP="007D2004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2062FFCB" w14:textId="77777777" w:rsidR="009141E3" w:rsidRDefault="00D40BC0" w:rsidP="009141E3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>, B. Steffens, K. Delgado-Kloos, C., &amp; Cela-Ranilla, J. (2014</w:t>
      </w:r>
      <w:r w:rsidR="00DA4ED9">
        <w:rPr>
          <w:sz w:val="24"/>
          <w:szCs w:val="24"/>
        </w:rPr>
        <w:t>, June 23-26</w:t>
      </w:r>
      <w:r w:rsidRPr="00C956D8">
        <w:rPr>
          <w:sz w:val="24"/>
          <w:szCs w:val="24"/>
        </w:rPr>
        <w:t xml:space="preserve">). </w:t>
      </w:r>
      <w:r w:rsidRPr="00D624C1">
        <w:rPr>
          <w:i/>
          <w:sz w:val="24"/>
          <w:szCs w:val="24"/>
        </w:rPr>
        <w:t xml:space="preserve">Learning </w:t>
      </w:r>
      <w:r w:rsidR="002176B2">
        <w:rPr>
          <w:i/>
          <w:sz w:val="24"/>
          <w:szCs w:val="24"/>
        </w:rPr>
        <w:t>e</w:t>
      </w:r>
      <w:r w:rsidRPr="00D624C1">
        <w:rPr>
          <w:i/>
          <w:sz w:val="24"/>
          <w:szCs w:val="24"/>
        </w:rPr>
        <w:t>nvironments</w:t>
      </w:r>
      <w:r w:rsidR="00623736">
        <w:rPr>
          <w:i/>
          <w:sz w:val="24"/>
          <w:szCs w:val="24"/>
        </w:rPr>
        <w:t xml:space="preserve"> </w:t>
      </w:r>
      <w:r w:rsidR="00623736" w:rsidRPr="00623736">
        <w:rPr>
          <w:sz w:val="24"/>
          <w:szCs w:val="24"/>
        </w:rPr>
        <w:t>[Paper Presentation]</w:t>
      </w:r>
      <w:r w:rsidRPr="00623736">
        <w:rPr>
          <w:sz w:val="24"/>
          <w:szCs w:val="24"/>
        </w:rPr>
        <w:t>.</w:t>
      </w:r>
      <w:r w:rsidRPr="00C956D8">
        <w:rPr>
          <w:sz w:val="24"/>
          <w:szCs w:val="24"/>
        </w:rPr>
        <w:t xml:space="preserve"> </w:t>
      </w:r>
      <w:r w:rsidRPr="00D624C1">
        <w:rPr>
          <w:sz w:val="24"/>
          <w:szCs w:val="24"/>
        </w:rPr>
        <w:t xml:space="preserve">International Forum of Educational Technology, Applied Research Group in Education and Technology (ARGET) Department de </w:t>
      </w:r>
      <w:proofErr w:type="spellStart"/>
      <w:r w:rsidRPr="00D624C1">
        <w:rPr>
          <w:sz w:val="24"/>
          <w:szCs w:val="24"/>
        </w:rPr>
        <w:t>Pedagogia</w:t>
      </w:r>
      <w:proofErr w:type="spellEnd"/>
      <w:r w:rsidRPr="00D624C1">
        <w:rPr>
          <w:sz w:val="24"/>
          <w:szCs w:val="24"/>
        </w:rPr>
        <w:t xml:space="preserve"> </w:t>
      </w:r>
      <w:proofErr w:type="spellStart"/>
      <w:r w:rsidRPr="00D624C1">
        <w:rPr>
          <w:sz w:val="24"/>
          <w:szCs w:val="24"/>
        </w:rPr>
        <w:t>Universitat</w:t>
      </w:r>
      <w:proofErr w:type="spellEnd"/>
      <w:r w:rsidRPr="00D624C1">
        <w:rPr>
          <w:sz w:val="24"/>
          <w:szCs w:val="24"/>
        </w:rPr>
        <w:t xml:space="preserve"> </w:t>
      </w:r>
      <w:proofErr w:type="spellStart"/>
      <w:r w:rsidRPr="00D624C1">
        <w:rPr>
          <w:sz w:val="24"/>
          <w:szCs w:val="24"/>
        </w:rPr>
        <w:t>Rovira</w:t>
      </w:r>
      <w:proofErr w:type="spellEnd"/>
      <w:r w:rsidRPr="00D624C1">
        <w:rPr>
          <w:sz w:val="24"/>
          <w:szCs w:val="24"/>
        </w:rPr>
        <w:t>, Tarragona, Spain</w:t>
      </w:r>
      <w:r w:rsidRPr="00C956D8">
        <w:rPr>
          <w:sz w:val="24"/>
          <w:szCs w:val="24"/>
        </w:rPr>
        <w:t>.</w:t>
      </w:r>
    </w:p>
    <w:p w14:paraId="267EE90F" w14:textId="77777777" w:rsidR="009141E3" w:rsidRDefault="009141E3" w:rsidP="009141E3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586F1F8F" w14:textId="77777777" w:rsidR="009E1552" w:rsidRDefault="00AA2C24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AA2C24">
        <w:rPr>
          <w:b/>
          <w:sz w:val="24"/>
          <w:szCs w:val="24"/>
        </w:rPr>
        <w:t>Bannan</w:t>
      </w:r>
      <w:r w:rsidRPr="00AA2C24">
        <w:rPr>
          <w:sz w:val="24"/>
          <w:szCs w:val="24"/>
        </w:rPr>
        <w:t>, B. (2014</w:t>
      </w:r>
      <w:r w:rsidR="002225E0">
        <w:rPr>
          <w:sz w:val="24"/>
          <w:szCs w:val="24"/>
        </w:rPr>
        <w:t>, May 19-20</w:t>
      </w:r>
      <w:r w:rsidRPr="00AA2C24">
        <w:rPr>
          <w:sz w:val="24"/>
          <w:szCs w:val="24"/>
        </w:rPr>
        <w:t xml:space="preserve">). </w:t>
      </w:r>
      <w:r w:rsidRPr="00AA2C24">
        <w:rPr>
          <w:i/>
          <w:sz w:val="24"/>
          <w:szCs w:val="24"/>
        </w:rPr>
        <w:t xml:space="preserve">Integrating </w:t>
      </w:r>
      <w:r w:rsidR="002176B2">
        <w:rPr>
          <w:i/>
          <w:sz w:val="24"/>
          <w:szCs w:val="24"/>
        </w:rPr>
        <w:t>l</w:t>
      </w:r>
      <w:r w:rsidRPr="00AA2C24">
        <w:rPr>
          <w:i/>
          <w:sz w:val="24"/>
          <w:szCs w:val="24"/>
        </w:rPr>
        <w:t xml:space="preserve">ean UX and </w:t>
      </w:r>
      <w:r w:rsidR="002176B2">
        <w:rPr>
          <w:i/>
          <w:sz w:val="24"/>
          <w:szCs w:val="24"/>
        </w:rPr>
        <w:t>u</w:t>
      </w:r>
      <w:r w:rsidRPr="00AA2C24">
        <w:rPr>
          <w:i/>
          <w:sz w:val="24"/>
          <w:szCs w:val="24"/>
        </w:rPr>
        <w:t xml:space="preserve">ser </w:t>
      </w:r>
      <w:r w:rsidR="002176B2">
        <w:rPr>
          <w:i/>
          <w:sz w:val="24"/>
          <w:szCs w:val="24"/>
        </w:rPr>
        <w:t>r</w:t>
      </w:r>
      <w:r w:rsidRPr="00AA2C24">
        <w:rPr>
          <w:i/>
          <w:sz w:val="24"/>
          <w:szCs w:val="24"/>
        </w:rPr>
        <w:t xml:space="preserve">esearch in a </w:t>
      </w:r>
      <w:r w:rsidR="002176B2">
        <w:rPr>
          <w:i/>
          <w:sz w:val="24"/>
          <w:szCs w:val="24"/>
        </w:rPr>
        <w:t>l</w:t>
      </w:r>
      <w:r w:rsidRPr="00AA2C24">
        <w:rPr>
          <w:i/>
          <w:sz w:val="24"/>
          <w:szCs w:val="24"/>
        </w:rPr>
        <w:t xml:space="preserve">earning </w:t>
      </w:r>
      <w:r w:rsidR="002176B2">
        <w:rPr>
          <w:i/>
          <w:sz w:val="24"/>
          <w:szCs w:val="24"/>
        </w:rPr>
        <w:t>t</w:t>
      </w:r>
      <w:r w:rsidRPr="00AA2C24">
        <w:rPr>
          <w:i/>
          <w:sz w:val="24"/>
          <w:szCs w:val="24"/>
        </w:rPr>
        <w:t xml:space="preserve">echnologies </w:t>
      </w:r>
      <w:r w:rsidR="002176B2">
        <w:rPr>
          <w:i/>
          <w:sz w:val="24"/>
          <w:szCs w:val="24"/>
        </w:rPr>
        <w:t>g</w:t>
      </w:r>
      <w:r w:rsidRPr="00AA2C24">
        <w:rPr>
          <w:i/>
          <w:sz w:val="24"/>
          <w:szCs w:val="24"/>
        </w:rPr>
        <w:t xml:space="preserve">raduate </w:t>
      </w:r>
      <w:r w:rsidR="002176B2">
        <w:rPr>
          <w:i/>
          <w:sz w:val="24"/>
          <w:szCs w:val="24"/>
        </w:rPr>
        <w:t>p</w:t>
      </w:r>
      <w:r w:rsidRPr="00AA2C24">
        <w:rPr>
          <w:i/>
          <w:sz w:val="24"/>
          <w:szCs w:val="24"/>
        </w:rPr>
        <w:t>rogram</w:t>
      </w:r>
      <w:r w:rsidR="002225E0">
        <w:rPr>
          <w:i/>
          <w:sz w:val="24"/>
          <w:szCs w:val="24"/>
        </w:rPr>
        <w:t xml:space="preserve"> </w:t>
      </w:r>
      <w:r w:rsidR="002225E0" w:rsidRPr="002225E0">
        <w:rPr>
          <w:sz w:val="24"/>
          <w:szCs w:val="24"/>
        </w:rPr>
        <w:t>[Conference presentation]</w:t>
      </w:r>
      <w:r w:rsidRPr="002225E0">
        <w:rPr>
          <w:sz w:val="24"/>
          <w:szCs w:val="24"/>
        </w:rPr>
        <w:t>.</w:t>
      </w:r>
      <w:r w:rsidRPr="00AA2C24">
        <w:rPr>
          <w:sz w:val="24"/>
          <w:szCs w:val="24"/>
        </w:rPr>
        <w:t xml:space="preserve"> National </w:t>
      </w:r>
      <w:proofErr w:type="spellStart"/>
      <w:r w:rsidRPr="00AA2C24">
        <w:rPr>
          <w:sz w:val="24"/>
          <w:szCs w:val="24"/>
        </w:rPr>
        <w:t>MoDev</w:t>
      </w:r>
      <w:proofErr w:type="spellEnd"/>
      <w:r w:rsidRPr="00AA2C24">
        <w:rPr>
          <w:sz w:val="24"/>
          <w:szCs w:val="24"/>
        </w:rPr>
        <w:t xml:space="preserve"> UX conference, McLean, VA</w:t>
      </w:r>
    </w:p>
    <w:p w14:paraId="27D532D9" w14:textId="77777777" w:rsidR="009E1552" w:rsidRDefault="009E1552" w:rsidP="009E1552">
      <w:pPr>
        <w:spacing w:after="120"/>
        <w:ind w:left="720" w:hanging="720"/>
        <w:contextualSpacing/>
        <w:rPr>
          <w:sz w:val="24"/>
          <w:szCs w:val="24"/>
        </w:rPr>
      </w:pPr>
    </w:p>
    <w:p w14:paraId="2A3F4553" w14:textId="77777777" w:rsidR="009E1552" w:rsidRDefault="00100F49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sz w:val="24"/>
          <w:szCs w:val="24"/>
        </w:rPr>
        <w:t xml:space="preserve">Cook, J., </w:t>
      </w:r>
      <w:r w:rsidRPr="00100F49">
        <w:rPr>
          <w:b/>
          <w:sz w:val="24"/>
          <w:szCs w:val="24"/>
        </w:rPr>
        <w:t>Bannan</w:t>
      </w:r>
      <w:r w:rsidRPr="00100F49">
        <w:rPr>
          <w:sz w:val="24"/>
          <w:szCs w:val="24"/>
        </w:rPr>
        <w:t>, B. &amp; Santos, P. (2013</w:t>
      </w:r>
      <w:r w:rsidR="00FA729A">
        <w:rPr>
          <w:sz w:val="24"/>
          <w:szCs w:val="24"/>
        </w:rPr>
        <w:t xml:space="preserve">, </w:t>
      </w:r>
      <w:r w:rsidR="00FA729A" w:rsidRPr="00100F49">
        <w:rPr>
          <w:sz w:val="24"/>
          <w:szCs w:val="24"/>
        </w:rPr>
        <w:t>September</w:t>
      </w:r>
      <w:r w:rsidR="00FA729A">
        <w:rPr>
          <w:sz w:val="24"/>
          <w:szCs w:val="24"/>
        </w:rPr>
        <w:t xml:space="preserve"> 21</w:t>
      </w:r>
      <w:r w:rsidRPr="00100F49">
        <w:rPr>
          <w:sz w:val="24"/>
          <w:szCs w:val="24"/>
        </w:rPr>
        <w:t xml:space="preserve">). </w:t>
      </w:r>
      <w:r w:rsidRPr="00100F49">
        <w:rPr>
          <w:i/>
          <w:sz w:val="24"/>
          <w:szCs w:val="24"/>
        </w:rPr>
        <w:t>Seeking and scaling model for designing technology that supports personal and professional learning networks</w:t>
      </w:r>
      <w:r w:rsidR="00FA729A">
        <w:rPr>
          <w:i/>
          <w:sz w:val="24"/>
          <w:szCs w:val="24"/>
        </w:rPr>
        <w:t xml:space="preserve"> </w:t>
      </w:r>
      <w:r w:rsidR="00FA729A" w:rsidRPr="00FA729A">
        <w:rPr>
          <w:sz w:val="24"/>
          <w:szCs w:val="24"/>
        </w:rPr>
        <w:t>[Conference Presentation]</w:t>
      </w:r>
      <w:r w:rsidRPr="00FA729A">
        <w:rPr>
          <w:sz w:val="24"/>
          <w:szCs w:val="24"/>
        </w:rPr>
        <w:t>.</w:t>
      </w:r>
      <w:r w:rsidRPr="00100F49">
        <w:rPr>
          <w:sz w:val="24"/>
          <w:szCs w:val="24"/>
        </w:rPr>
        <w:t xml:space="preserve"> EC-TEL meets ECSCW 2013; Workshop on Collaborative Technologies for Working and Learning. Cyprus, Greece.</w:t>
      </w:r>
      <w:r w:rsidR="00661A1F">
        <w:rPr>
          <w:sz w:val="24"/>
          <w:szCs w:val="24"/>
        </w:rPr>
        <w:t xml:space="preserve"> (presented by P. Santos)</w:t>
      </w:r>
      <w:r w:rsidR="00AA2C24">
        <w:rPr>
          <w:sz w:val="24"/>
          <w:szCs w:val="24"/>
        </w:rPr>
        <w:t>.</w:t>
      </w:r>
    </w:p>
    <w:p w14:paraId="1004BD64" w14:textId="77777777" w:rsidR="009E1552" w:rsidRDefault="009E1552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10E06022" w14:textId="77777777" w:rsidR="009E1552" w:rsidRDefault="00AA2C24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AA2C24">
        <w:rPr>
          <w:b/>
          <w:sz w:val="24"/>
          <w:szCs w:val="24"/>
        </w:rPr>
        <w:t>Bannan</w:t>
      </w:r>
      <w:r w:rsidRPr="00AA2C24">
        <w:rPr>
          <w:sz w:val="24"/>
          <w:szCs w:val="24"/>
        </w:rPr>
        <w:t>, B. &amp; Cook, J. (2013</w:t>
      </w:r>
      <w:r w:rsidR="00FA729A">
        <w:rPr>
          <w:sz w:val="24"/>
          <w:szCs w:val="24"/>
        </w:rPr>
        <w:t>, September 24-26</w:t>
      </w:r>
      <w:r w:rsidRPr="00AA2C24">
        <w:rPr>
          <w:sz w:val="24"/>
          <w:szCs w:val="24"/>
        </w:rPr>
        <w:t xml:space="preserve">). </w:t>
      </w:r>
      <w:r w:rsidRPr="00AA2C24">
        <w:rPr>
          <w:i/>
          <w:sz w:val="24"/>
          <w:szCs w:val="24"/>
        </w:rPr>
        <w:t>Putting the design back in design-based research: Problem seeking and scaling insights from mobile learning</w:t>
      </w:r>
      <w:r w:rsidR="00FA729A">
        <w:rPr>
          <w:i/>
          <w:sz w:val="24"/>
          <w:szCs w:val="24"/>
        </w:rPr>
        <w:t xml:space="preserve"> </w:t>
      </w:r>
      <w:r w:rsidR="00FA729A" w:rsidRPr="00FA729A">
        <w:rPr>
          <w:sz w:val="24"/>
          <w:szCs w:val="24"/>
        </w:rPr>
        <w:t>[Conference presentation]</w:t>
      </w:r>
      <w:r w:rsidRPr="00FA729A">
        <w:rPr>
          <w:sz w:val="24"/>
          <w:szCs w:val="24"/>
        </w:rPr>
        <w:t>.</w:t>
      </w:r>
      <w:r w:rsidRPr="00AA2C24">
        <w:rPr>
          <w:sz w:val="24"/>
          <w:szCs w:val="24"/>
        </w:rPr>
        <w:t xml:space="preserve"> University of Georgia Design-based Research Conference. Athens, GA. </w:t>
      </w:r>
      <w:hyperlink r:id="rId96" w:history="1">
        <w:r w:rsidR="00FA729A" w:rsidRPr="00A51372">
          <w:rPr>
            <w:rStyle w:val="Hyperlink"/>
            <w:sz w:val="24"/>
            <w:szCs w:val="24"/>
          </w:rPr>
          <w:t>http://dbrxroads.coe.uga.edu/dbrvideos.html</w:t>
        </w:r>
      </w:hyperlink>
    </w:p>
    <w:p w14:paraId="1AF07FC7" w14:textId="77777777" w:rsidR="009E1552" w:rsidRDefault="009E1552" w:rsidP="009E1552">
      <w:pPr>
        <w:spacing w:after="120"/>
        <w:ind w:left="720" w:hanging="720"/>
        <w:contextualSpacing/>
        <w:rPr>
          <w:sz w:val="24"/>
          <w:szCs w:val="24"/>
        </w:rPr>
      </w:pPr>
    </w:p>
    <w:p w14:paraId="489543FE" w14:textId="77777777" w:rsidR="009E1552" w:rsidRDefault="00450F38" w:rsidP="009E1552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AA2C24" w:rsidRPr="00AA2C24">
        <w:rPr>
          <w:sz w:val="24"/>
          <w:szCs w:val="24"/>
        </w:rPr>
        <w:t xml:space="preserve">Martínez-Álvarez, P., &amp; </w:t>
      </w:r>
      <w:r w:rsidR="00AA2C24" w:rsidRPr="00AA2C24">
        <w:rPr>
          <w:b/>
          <w:sz w:val="24"/>
          <w:szCs w:val="24"/>
        </w:rPr>
        <w:t>Bannan</w:t>
      </w:r>
      <w:r w:rsidR="00AA2C24" w:rsidRPr="00AA2C24">
        <w:rPr>
          <w:sz w:val="24"/>
          <w:szCs w:val="24"/>
        </w:rPr>
        <w:t>, B. (2013</w:t>
      </w:r>
      <w:r w:rsidR="00FA729A">
        <w:rPr>
          <w:sz w:val="24"/>
          <w:szCs w:val="24"/>
        </w:rPr>
        <w:t xml:space="preserve">, </w:t>
      </w:r>
      <w:r w:rsidR="00FA729A" w:rsidRPr="00AA2C24">
        <w:rPr>
          <w:sz w:val="24"/>
          <w:szCs w:val="24"/>
        </w:rPr>
        <w:t>May</w:t>
      </w:r>
      <w:r w:rsidR="00FA729A">
        <w:rPr>
          <w:sz w:val="24"/>
          <w:szCs w:val="24"/>
        </w:rPr>
        <w:t xml:space="preserve"> 29-June 2</w:t>
      </w:r>
      <w:r w:rsidR="00AA2C24" w:rsidRPr="00AA2C24">
        <w:rPr>
          <w:sz w:val="24"/>
          <w:szCs w:val="24"/>
        </w:rPr>
        <w:t xml:space="preserve">). </w:t>
      </w:r>
      <w:r w:rsidR="00AA2C24" w:rsidRPr="00AA2C24">
        <w:rPr>
          <w:i/>
          <w:sz w:val="24"/>
          <w:szCs w:val="24"/>
        </w:rPr>
        <w:t>Blending practices: DBR and CALL to enrich emergent bilingual learners’ concept and language development</w:t>
      </w:r>
      <w:r w:rsidR="00FA729A">
        <w:rPr>
          <w:i/>
          <w:sz w:val="24"/>
          <w:szCs w:val="24"/>
        </w:rPr>
        <w:t xml:space="preserve"> </w:t>
      </w:r>
      <w:r w:rsidR="00FA729A" w:rsidRPr="00FA729A">
        <w:rPr>
          <w:sz w:val="24"/>
          <w:szCs w:val="24"/>
        </w:rPr>
        <w:t>[Paper presentation]</w:t>
      </w:r>
      <w:r w:rsidR="00AA2C24" w:rsidRPr="00FA729A">
        <w:rPr>
          <w:sz w:val="24"/>
          <w:szCs w:val="24"/>
        </w:rPr>
        <w:t>.</w:t>
      </w:r>
      <w:r w:rsidR="00AA2C24" w:rsidRPr="00AA2C24">
        <w:rPr>
          <w:sz w:val="24"/>
          <w:szCs w:val="24"/>
        </w:rPr>
        <w:t xml:space="preserve"> The Computer-Asssisted Language Instruction Consortium (CALICO). University of Hawaii, Manoa.</w:t>
      </w:r>
    </w:p>
    <w:p w14:paraId="3B0583E7" w14:textId="77777777" w:rsidR="009E1552" w:rsidRDefault="009E1552" w:rsidP="009E1552">
      <w:pPr>
        <w:spacing w:after="120"/>
        <w:ind w:left="720" w:hanging="720"/>
        <w:contextualSpacing/>
        <w:rPr>
          <w:sz w:val="24"/>
          <w:szCs w:val="24"/>
        </w:rPr>
      </w:pPr>
    </w:p>
    <w:p w14:paraId="461FCE1C" w14:textId="77777777" w:rsidR="009E1552" w:rsidRDefault="00E017EC" w:rsidP="009E1552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AA2C24" w:rsidRPr="00AA2C24">
        <w:rPr>
          <w:sz w:val="24"/>
          <w:szCs w:val="24"/>
        </w:rPr>
        <w:t xml:space="preserve">Saville, J., &amp; </w:t>
      </w:r>
      <w:r w:rsidR="00AA2C24" w:rsidRPr="00AA2C24">
        <w:rPr>
          <w:b/>
          <w:sz w:val="24"/>
          <w:szCs w:val="24"/>
        </w:rPr>
        <w:t>Bannan</w:t>
      </w:r>
      <w:r w:rsidR="00AA2C24" w:rsidRPr="00AA2C24">
        <w:rPr>
          <w:sz w:val="24"/>
          <w:szCs w:val="24"/>
        </w:rPr>
        <w:t>, B. (2013</w:t>
      </w:r>
      <w:r w:rsidR="005E1032">
        <w:rPr>
          <w:sz w:val="24"/>
          <w:szCs w:val="24"/>
        </w:rPr>
        <w:t>, March 6-8</w:t>
      </w:r>
      <w:r w:rsidR="00AA2C24" w:rsidRPr="00AA2C24">
        <w:rPr>
          <w:sz w:val="24"/>
          <w:szCs w:val="24"/>
        </w:rPr>
        <w:t xml:space="preserve">). </w:t>
      </w:r>
      <w:r w:rsidR="00AA2C24" w:rsidRPr="00AA2C24">
        <w:rPr>
          <w:i/>
          <w:sz w:val="24"/>
          <w:szCs w:val="24"/>
        </w:rPr>
        <w:t>Development of an augmented reality experience through design research</w:t>
      </w:r>
      <w:r w:rsidR="005E1032">
        <w:rPr>
          <w:i/>
          <w:sz w:val="24"/>
          <w:szCs w:val="24"/>
        </w:rPr>
        <w:t xml:space="preserve"> [Conference presentation]</w:t>
      </w:r>
      <w:r w:rsidR="00AA2C24" w:rsidRPr="00AA2C24">
        <w:rPr>
          <w:i/>
          <w:sz w:val="24"/>
          <w:szCs w:val="24"/>
        </w:rPr>
        <w:t xml:space="preserve">. </w:t>
      </w:r>
      <w:r w:rsidR="00AA2C24" w:rsidRPr="00AA2C24">
        <w:rPr>
          <w:sz w:val="24"/>
          <w:szCs w:val="24"/>
        </w:rPr>
        <w:t>New Learning Technologies SALT Conference. Orlando, FL.</w:t>
      </w:r>
    </w:p>
    <w:p w14:paraId="3420DE3F" w14:textId="77777777" w:rsidR="009E1552" w:rsidRDefault="009E1552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443165A0" w14:textId="77777777" w:rsidR="009E1552" w:rsidRDefault="00100F49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100F49">
        <w:rPr>
          <w:sz w:val="24"/>
          <w:szCs w:val="24"/>
        </w:rPr>
        <w:t>, B. (2013</w:t>
      </w:r>
      <w:r w:rsidR="00B81D73">
        <w:rPr>
          <w:sz w:val="24"/>
          <w:szCs w:val="24"/>
        </w:rPr>
        <w:t>, January 28-30</w:t>
      </w:r>
      <w:r w:rsidRPr="00100F49">
        <w:rPr>
          <w:sz w:val="24"/>
          <w:szCs w:val="24"/>
        </w:rPr>
        <w:t xml:space="preserve">). </w:t>
      </w:r>
      <w:r w:rsidRPr="00100F49">
        <w:rPr>
          <w:i/>
          <w:sz w:val="24"/>
          <w:szCs w:val="24"/>
        </w:rPr>
        <w:t xml:space="preserve">Toward </w:t>
      </w:r>
      <w:r w:rsidR="002176B2">
        <w:rPr>
          <w:i/>
          <w:sz w:val="24"/>
          <w:szCs w:val="24"/>
        </w:rPr>
        <w:t>i</w:t>
      </w:r>
      <w:r w:rsidRPr="00100F49">
        <w:rPr>
          <w:i/>
          <w:sz w:val="24"/>
          <w:szCs w:val="24"/>
        </w:rPr>
        <w:t xml:space="preserve">nvestigating </w:t>
      </w:r>
      <w:r w:rsidR="002176B2">
        <w:rPr>
          <w:i/>
          <w:sz w:val="24"/>
          <w:szCs w:val="24"/>
        </w:rPr>
        <w:t>u</w:t>
      </w:r>
      <w:r w:rsidRPr="00100F49">
        <w:rPr>
          <w:i/>
          <w:sz w:val="24"/>
          <w:szCs w:val="24"/>
        </w:rPr>
        <w:t xml:space="preserve">biquitous, </w:t>
      </w:r>
      <w:r w:rsidR="002176B2">
        <w:rPr>
          <w:i/>
          <w:sz w:val="24"/>
          <w:szCs w:val="24"/>
        </w:rPr>
        <w:t>p</w:t>
      </w:r>
      <w:r w:rsidRPr="00100F49">
        <w:rPr>
          <w:i/>
          <w:sz w:val="24"/>
          <w:szCs w:val="24"/>
        </w:rPr>
        <w:t xml:space="preserve">ervasive and </w:t>
      </w:r>
      <w:r w:rsidR="002176B2">
        <w:rPr>
          <w:i/>
          <w:sz w:val="24"/>
          <w:szCs w:val="24"/>
        </w:rPr>
        <w:t>s</w:t>
      </w:r>
      <w:r w:rsidRPr="00100F49">
        <w:rPr>
          <w:i/>
          <w:sz w:val="24"/>
          <w:szCs w:val="24"/>
        </w:rPr>
        <w:t xml:space="preserve">eamless </w:t>
      </w:r>
      <w:r w:rsidR="002176B2">
        <w:rPr>
          <w:i/>
          <w:sz w:val="24"/>
          <w:szCs w:val="24"/>
        </w:rPr>
        <w:t>c</w:t>
      </w:r>
      <w:r w:rsidRPr="00100F49">
        <w:rPr>
          <w:i/>
          <w:sz w:val="24"/>
          <w:szCs w:val="24"/>
        </w:rPr>
        <w:t xml:space="preserve">omputing and </w:t>
      </w:r>
      <w:r w:rsidR="002176B2">
        <w:rPr>
          <w:i/>
          <w:sz w:val="24"/>
          <w:szCs w:val="24"/>
        </w:rPr>
        <w:t>l</w:t>
      </w:r>
      <w:r w:rsidRPr="00100F49">
        <w:rPr>
          <w:i/>
          <w:sz w:val="24"/>
          <w:szCs w:val="24"/>
        </w:rPr>
        <w:t>earning</w:t>
      </w:r>
      <w:r w:rsidR="00B81D73">
        <w:rPr>
          <w:sz w:val="24"/>
          <w:szCs w:val="24"/>
        </w:rPr>
        <w:t xml:space="preserve"> [Conference presentation]. </w:t>
      </w:r>
      <w:r w:rsidRPr="00100F49">
        <w:rPr>
          <w:sz w:val="24"/>
          <w:szCs w:val="24"/>
          <w:shd w:val="clear" w:color="auto" w:fill="FFFFFF"/>
        </w:rPr>
        <w:t xml:space="preserve">Alpine </w:t>
      </w:r>
      <w:proofErr w:type="spellStart"/>
      <w:r w:rsidRPr="00100F49">
        <w:rPr>
          <w:sz w:val="24"/>
          <w:szCs w:val="24"/>
          <w:shd w:val="clear" w:color="auto" w:fill="FFFFFF"/>
        </w:rPr>
        <w:t>Rendez-Vous</w:t>
      </w:r>
      <w:proofErr w:type="spellEnd"/>
      <w:r w:rsidRPr="00100F49">
        <w:rPr>
          <w:sz w:val="24"/>
          <w:szCs w:val="24"/>
          <w:shd w:val="clear" w:color="auto" w:fill="FFFFFF"/>
        </w:rPr>
        <w:t>, STELLAR Network of Excellence on Technology Enhanced Learning, Villard-de-Lans, Vercors, France</w:t>
      </w:r>
      <w:r w:rsidRPr="00100F49">
        <w:rPr>
          <w:sz w:val="24"/>
          <w:szCs w:val="24"/>
        </w:rPr>
        <w:t xml:space="preserve">. </w:t>
      </w:r>
    </w:p>
    <w:p w14:paraId="494F8B28" w14:textId="77777777" w:rsidR="009E1552" w:rsidRDefault="009E1552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08F8AA0C" w14:textId="77777777" w:rsidR="009E1552" w:rsidRDefault="00100F49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z w:val="24"/>
          <w:szCs w:val="24"/>
        </w:rPr>
        <w:t>Bannan</w:t>
      </w:r>
      <w:r w:rsidRPr="00100F49">
        <w:rPr>
          <w:sz w:val="24"/>
          <w:szCs w:val="24"/>
        </w:rPr>
        <w:t>, B. (2012</w:t>
      </w:r>
      <w:r w:rsidR="00B81D73">
        <w:rPr>
          <w:sz w:val="24"/>
          <w:szCs w:val="24"/>
        </w:rPr>
        <w:t xml:space="preserve">, </w:t>
      </w:r>
      <w:r w:rsidR="00B81D73" w:rsidRPr="00100F49">
        <w:rPr>
          <w:sz w:val="24"/>
          <w:szCs w:val="24"/>
        </w:rPr>
        <w:t>September</w:t>
      </w:r>
      <w:r w:rsidR="004C0581">
        <w:rPr>
          <w:sz w:val="24"/>
          <w:szCs w:val="24"/>
        </w:rPr>
        <w:t xml:space="preserve"> 11-13</w:t>
      </w:r>
      <w:r w:rsidRPr="00100F49">
        <w:rPr>
          <w:sz w:val="24"/>
          <w:szCs w:val="24"/>
        </w:rPr>
        <w:t xml:space="preserve">). </w:t>
      </w:r>
      <w:r w:rsidRPr="00100F49">
        <w:rPr>
          <w:i/>
          <w:sz w:val="24"/>
          <w:szCs w:val="24"/>
        </w:rPr>
        <w:t xml:space="preserve">Transforming </w:t>
      </w:r>
      <w:r w:rsidR="002176B2">
        <w:rPr>
          <w:i/>
          <w:sz w:val="24"/>
          <w:szCs w:val="24"/>
        </w:rPr>
        <w:t>l</w:t>
      </w:r>
      <w:r w:rsidRPr="00100F49">
        <w:rPr>
          <w:i/>
          <w:sz w:val="24"/>
          <w:szCs w:val="24"/>
        </w:rPr>
        <w:t xml:space="preserve">earning </w:t>
      </w:r>
      <w:r w:rsidR="002176B2">
        <w:rPr>
          <w:i/>
          <w:sz w:val="24"/>
          <w:szCs w:val="24"/>
        </w:rPr>
        <w:t>t</w:t>
      </w:r>
      <w:r w:rsidRPr="00100F49">
        <w:rPr>
          <w:i/>
          <w:sz w:val="24"/>
          <w:szCs w:val="24"/>
        </w:rPr>
        <w:t xml:space="preserve">echnologists into </w:t>
      </w:r>
      <w:r w:rsidR="002176B2">
        <w:rPr>
          <w:i/>
          <w:sz w:val="24"/>
          <w:szCs w:val="24"/>
        </w:rPr>
        <w:t>d</w:t>
      </w:r>
      <w:r w:rsidRPr="00100F49">
        <w:rPr>
          <w:i/>
          <w:sz w:val="24"/>
          <w:szCs w:val="24"/>
        </w:rPr>
        <w:t xml:space="preserve">esign </w:t>
      </w:r>
      <w:r w:rsidR="002176B2">
        <w:rPr>
          <w:i/>
          <w:sz w:val="24"/>
          <w:szCs w:val="24"/>
        </w:rPr>
        <w:t>r</w:t>
      </w:r>
      <w:r w:rsidRPr="00100F49">
        <w:rPr>
          <w:i/>
          <w:sz w:val="24"/>
          <w:szCs w:val="24"/>
        </w:rPr>
        <w:t>esearchers</w:t>
      </w:r>
      <w:r w:rsidR="004C0581">
        <w:rPr>
          <w:sz w:val="24"/>
          <w:szCs w:val="24"/>
        </w:rPr>
        <w:t xml:space="preserve"> [Conference presentation]. </w:t>
      </w:r>
      <w:r w:rsidRPr="00100F49">
        <w:rPr>
          <w:sz w:val="24"/>
          <w:szCs w:val="24"/>
        </w:rPr>
        <w:t>Association for Learning Technologies (ALT), University of Manchester, Manchester, United Kingdom.</w:t>
      </w:r>
    </w:p>
    <w:p w14:paraId="0C07CC0F" w14:textId="77777777" w:rsidR="009E1552" w:rsidRDefault="009E1552" w:rsidP="009E1552">
      <w:pPr>
        <w:spacing w:after="120"/>
        <w:ind w:left="720" w:hanging="720"/>
        <w:contextualSpacing/>
        <w:rPr>
          <w:sz w:val="24"/>
          <w:szCs w:val="24"/>
        </w:rPr>
      </w:pPr>
    </w:p>
    <w:p w14:paraId="24DB7133" w14:textId="77777777" w:rsidR="009E1552" w:rsidRDefault="00E017EC" w:rsidP="009E1552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AA2C24" w:rsidRPr="00AA2C24">
        <w:rPr>
          <w:sz w:val="24"/>
          <w:szCs w:val="24"/>
        </w:rPr>
        <w:t>Zgheib</w:t>
      </w:r>
      <w:proofErr w:type="spellEnd"/>
      <w:r w:rsidR="00AA2C24" w:rsidRPr="00AA2C24">
        <w:rPr>
          <w:sz w:val="24"/>
          <w:szCs w:val="24"/>
        </w:rPr>
        <w:t xml:space="preserve">, G., </w:t>
      </w:r>
      <w:r w:rsidR="00AA2C24" w:rsidRPr="00AA2C24">
        <w:rPr>
          <w:b/>
          <w:sz w:val="24"/>
          <w:szCs w:val="24"/>
        </w:rPr>
        <w:t>Bannan</w:t>
      </w:r>
      <w:r w:rsidR="00AA2C24" w:rsidRPr="00AA2C24">
        <w:rPr>
          <w:sz w:val="24"/>
          <w:szCs w:val="24"/>
        </w:rPr>
        <w:t>, B., Bella, C., Mujeebu, F. and Levy, P. (2012</w:t>
      </w:r>
      <w:r w:rsidR="009F5379">
        <w:rPr>
          <w:sz w:val="24"/>
          <w:szCs w:val="24"/>
        </w:rPr>
        <w:t>, June 24-27</w:t>
      </w:r>
      <w:r w:rsidR="00AA2C24" w:rsidRPr="00AA2C24">
        <w:rPr>
          <w:sz w:val="24"/>
          <w:szCs w:val="24"/>
        </w:rPr>
        <w:t xml:space="preserve">). </w:t>
      </w:r>
      <w:r w:rsidR="00AA2C24" w:rsidRPr="00AA2C24">
        <w:rPr>
          <w:i/>
          <w:sz w:val="24"/>
          <w:szCs w:val="24"/>
        </w:rPr>
        <w:t>Augmented reality mobile application game to teach middle schoolers history</w:t>
      </w:r>
      <w:r w:rsidR="009F5379">
        <w:rPr>
          <w:i/>
          <w:sz w:val="24"/>
          <w:szCs w:val="24"/>
        </w:rPr>
        <w:t xml:space="preserve"> </w:t>
      </w:r>
      <w:r w:rsidR="009F5379" w:rsidRPr="009F5379">
        <w:rPr>
          <w:sz w:val="24"/>
          <w:szCs w:val="24"/>
        </w:rPr>
        <w:t>[Conference presentation].</w:t>
      </w:r>
      <w:r w:rsidR="009F5379">
        <w:rPr>
          <w:i/>
          <w:sz w:val="24"/>
          <w:szCs w:val="24"/>
        </w:rPr>
        <w:t xml:space="preserve"> </w:t>
      </w:r>
      <w:r w:rsidR="00AA2C24" w:rsidRPr="00AA2C24">
        <w:rPr>
          <w:sz w:val="24"/>
          <w:szCs w:val="24"/>
        </w:rPr>
        <w:t>International Society for Technology in Education (ISTE) Conference, San Diego, CA.</w:t>
      </w:r>
    </w:p>
    <w:p w14:paraId="3DD9C83E" w14:textId="77777777" w:rsidR="009E1552" w:rsidRDefault="009E1552" w:rsidP="009E1552">
      <w:pPr>
        <w:spacing w:after="120"/>
        <w:ind w:left="720" w:hanging="720"/>
        <w:contextualSpacing/>
        <w:rPr>
          <w:sz w:val="24"/>
          <w:szCs w:val="24"/>
        </w:rPr>
      </w:pPr>
    </w:p>
    <w:p w14:paraId="10E1A762" w14:textId="77777777" w:rsidR="009E1552" w:rsidRDefault="00842915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842915">
        <w:rPr>
          <w:sz w:val="24"/>
          <w:szCs w:val="24"/>
        </w:rPr>
        <w:t xml:space="preserve">Kelly, A.E., </w:t>
      </w:r>
      <w:r w:rsidR="00E017EC">
        <w:rPr>
          <w:sz w:val="24"/>
          <w:szCs w:val="24"/>
        </w:rPr>
        <w:t>*</w:t>
      </w:r>
      <w:proofErr w:type="spellStart"/>
      <w:r w:rsidRPr="00842915">
        <w:rPr>
          <w:sz w:val="24"/>
          <w:szCs w:val="24"/>
        </w:rPr>
        <w:t>Baek</w:t>
      </w:r>
      <w:proofErr w:type="spellEnd"/>
      <w:r w:rsidRPr="00842915">
        <w:rPr>
          <w:sz w:val="24"/>
          <w:szCs w:val="24"/>
        </w:rPr>
        <w:t xml:space="preserve">, J. &amp; </w:t>
      </w:r>
      <w:r w:rsidRPr="00842915">
        <w:rPr>
          <w:b/>
          <w:sz w:val="24"/>
          <w:szCs w:val="24"/>
        </w:rPr>
        <w:t>Bannan</w:t>
      </w:r>
      <w:r w:rsidRPr="00842915">
        <w:rPr>
          <w:sz w:val="24"/>
          <w:szCs w:val="24"/>
        </w:rPr>
        <w:t>, B. (2012</w:t>
      </w:r>
      <w:r w:rsidR="007E4AEC">
        <w:rPr>
          <w:sz w:val="24"/>
          <w:szCs w:val="24"/>
        </w:rPr>
        <w:t>, April</w:t>
      </w:r>
      <w:r w:rsidR="007E1C85">
        <w:rPr>
          <w:sz w:val="24"/>
          <w:szCs w:val="24"/>
        </w:rPr>
        <w:t xml:space="preserve"> 13-17</w:t>
      </w:r>
      <w:r w:rsidRPr="00842915">
        <w:rPr>
          <w:sz w:val="24"/>
          <w:szCs w:val="24"/>
        </w:rPr>
        <w:t xml:space="preserve">). </w:t>
      </w:r>
      <w:r w:rsidRPr="00842915">
        <w:rPr>
          <w:i/>
          <w:sz w:val="24"/>
          <w:szCs w:val="24"/>
        </w:rPr>
        <w:t>New approaches to validity judgments for emergent research methods</w:t>
      </w:r>
      <w:r w:rsidR="007E4AEC">
        <w:rPr>
          <w:i/>
          <w:sz w:val="24"/>
          <w:szCs w:val="24"/>
        </w:rPr>
        <w:t xml:space="preserve"> </w:t>
      </w:r>
      <w:r w:rsidR="007E4AEC" w:rsidRPr="007E4AEC">
        <w:rPr>
          <w:sz w:val="24"/>
          <w:szCs w:val="24"/>
        </w:rPr>
        <w:t>[Conference presentation].</w:t>
      </w:r>
      <w:r w:rsidR="007E4AEC">
        <w:rPr>
          <w:i/>
          <w:sz w:val="24"/>
          <w:szCs w:val="24"/>
        </w:rPr>
        <w:t xml:space="preserve"> </w:t>
      </w:r>
      <w:r w:rsidRPr="00842915">
        <w:rPr>
          <w:sz w:val="24"/>
          <w:szCs w:val="24"/>
        </w:rPr>
        <w:t>Annual Conference of the American Educational Research Association, Vancouver, Canada.</w:t>
      </w:r>
    </w:p>
    <w:p w14:paraId="7A50C2B9" w14:textId="77777777" w:rsidR="009E1552" w:rsidRDefault="009E1552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2C874838" w14:textId="77777777" w:rsidR="009E1552" w:rsidRDefault="00842915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842915">
        <w:rPr>
          <w:b/>
          <w:sz w:val="24"/>
          <w:szCs w:val="24"/>
        </w:rPr>
        <w:t>Bannan</w:t>
      </w:r>
      <w:r w:rsidRPr="00842915">
        <w:rPr>
          <w:sz w:val="24"/>
          <w:szCs w:val="24"/>
        </w:rPr>
        <w:t>, B. (2011</w:t>
      </w:r>
      <w:r w:rsidR="007E1C85">
        <w:rPr>
          <w:sz w:val="24"/>
          <w:szCs w:val="24"/>
        </w:rPr>
        <w:t xml:space="preserve">, </w:t>
      </w:r>
      <w:r w:rsidR="007E1C85" w:rsidRPr="00842915">
        <w:rPr>
          <w:sz w:val="24"/>
          <w:szCs w:val="24"/>
        </w:rPr>
        <w:t>April</w:t>
      </w:r>
      <w:r w:rsidR="007E1C85">
        <w:rPr>
          <w:sz w:val="24"/>
          <w:szCs w:val="24"/>
        </w:rPr>
        <w:t xml:space="preserve"> 8-12</w:t>
      </w:r>
      <w:r w:rsidRPr="00842915">
        <w:rPr>
          <w:sz w:val="24"/>
          <w:szCs w:val="24"/>
        </w:rPr>
        <w:t xml:space="preserve">). </w:t>
      </w:r>
      <w:r w:rsidRPr="00842915">
        <w:rPr>
          <w:i/>
          <w:sz w:val="24"/>
          <w:szCs w:val="24"/>
        </w:rPr>
        <w:t xml:space="preserve">Pedagogically-oriented mobile learning </w:t>
      </w:r>
      <w:proofErr w:type="spellStart"/>
      <w:proofErr w:type="gramStart"/>
      <w:r w:rsidRPr="00842915">
        <w:rPr>
          <w:i/>
          <w:sz w:val="24"/>
          <w:szCs w:val="24"/>
        </w:rPr>
        <w:t>research</w:t>
      </w:r>
      <w:r w:rsidR="005E4FF8">
        <w:rPr>
          <w:i/>
          <w:sz w:val="24"/>
          <w:szCs w:val="24"/>
        </w:rPr>
        <w:t>:</w:t>
      </w:r>
      <w:r w:rsidRPr="00842915">
        <w:rPr>
          <w:i/>
          <w:sz w:val="24"/>
          <w:szCs w:val="24"/>
        </w:rPr>
        <w:t>The</w:t>
      </w:r>
      <w:proofErr w:type="spellEnd"/>
      <w:proofErr w:type="gramEnd"/>
      <w:r w:rsidRPr="00842915">
        <w:rPr>
          <w:i/>
          <w:sz w:val="24"/>
          <w:szCs w:val="24"/>
        </w:rPr>
        <w:t xml:space="preserve"> case of design research: A framework and examples</w:t>
      </w:r>
      <w:r w:rsidR="007E1C85">
        <w:rPr>
          <w:i/>
          <w:sz w:val="24"/>
          <w:szCs w:val="24"/>
        </w:rPr>
        <w:t xml:space="preserve"> </w:t>
      </w:r>
      <w:r w:rsidR="007E1C85" w:rsidRPr="007E1C85">
        <w:rPr>
          <w:sz w:val="24"/>
          <w:szCs w:val="24"/>
        </w:rPr>
        <w:t>[Conference presentation]</w:t>
      </w:r>
      <w:r w:rsidRPr="007E1C85">
        <w:rPr>
          <w:sz w:val="24"/>
          <w:szCs w:val="24"/>
        </w:rPr>
        <w:t>.</w:t>
      </w:r>
      <w:r w:rsidRPr="00842915">
        <w:rPr>
          <w:sz w:val="24"/>
          <w:szCs w:val="24"/>
        </w:rPr>
        <w:t xml:space="preserve"> Annual Conference of the American Educational Research Association, New Orleans, LA.</w:t>
      </w:r>
    </w:p>
    <w:p w14:paraId="226E23A7" w14:textId="77777777" w:rsidR="009E1552" w:rsidRDefault="009E1552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03CD7C72" w14:textId="5E291461" w:rsidR="009E1552" w:rsidRPr="00264178" w:rsidRDefault="00842915" w:rsidP="00264178">
      <w:pPr>
        <w:spacing w:after="120"/>
        <w:ind w:left="720" w:hanging="720"/>
        <w:contextualSpacing/>
        <w:rPr>
          <w:sz w:val="24"/>
          <w:szCs w:val="24"/>
        </w:rPr>
      </w:pPr>
      <w:r w:rsidRPr="00FE0C7B">
        <w:rPr>
          <w:b/>
          <w:sz w:val="24"/>
          <w:szCs w:val="24"/>
        </w:rPr>
        <w:t>Bannan</w:t>
      </w:r>
      <w:r w:rsidRPr="00842915">
        <w:rPr>
          <w:sz w:val="24"/>
          <w:szCs w:val="24"/>
        </w:rPr>
        <w:t>, B., &amp; Kelly, A. E. (2010</w:t>
      </w:r>
      <w:r w:rsidR="00F80CA5">
        <w:rPr>
          <w:sz w:val="24"/>
          <w:szCs w:val="24"/>
        </w:rPr>
        <w:t>,</w:t>
      </w:r>
      <w:r w:rsidR="00C02699">
        <w:rPr>
          <w:sz w:val="24"/>
          <w:szCs w:val="24"/>
        </w:rPr>
        <w:t xml:space="preserve"> April 30-May 4</w:t>
      </w:r>
      <w:r w:rsidRPr="00842915">
        <w:rPr>
          <w:sz w:val="24"/>
          <w:szCs w:val="24"/>
        </w:rPr>
        <w:t xml:space="preserve">). </w:t>
      </w:r>
      <w:r w:rsidRPr="00842915">
        <w:rPr>
          <w:i/>
          <w:sz w:val="24"/>
          <w:szCs w:val="24"/>
        </w:rPr>
        <w:t xml:space="preserve">Cyberinfrastructure and </w:t>
      </w:r>
      <w:r w:rsidR="002176B2">
        <w:rPr>
          <w:i/>
          <w:sz w:val="24"/>
          <w:szCs w:val="24"/>
        </w:rPr>
        <w:t>c</w:t>
      </w:r>
      <w:r w:rsidRPr="00842915">
        <w:rPr>
          <w:i/>
          <w:sz w:val="24"/>
          <w:szCs w:val="24"/>
        </w:rPr>
        <w:t xml:space="preserve">yber-enabled </w:t>
      </w:r>
      <w:r w:rsidR="002176B2">
        <w:rPr>
          <w:i/>
          <w:sz w:val="24"/>
          <w:szCs w:val="24"/>
        </w:rPr>
        <w:t>l</w:t>
      </w:r>
      <w:r w:rsidRPr="00842915">
        <w:rPr>
          <w:i/>
          <w:sz w:val="24"/>
          <w:szCs w:val="24"/>
        </w:rPr>
        <w:t xml:space="preserve">earning: What </w:t>
      </w:r>
      <w:proofErr w:type="gramStart"/>
      <w:r w:rsidRPr="00842915">
        <w:rPr>
          <w:i/>
          <w:sz w:val="24"/>
          <w:szCs w:val="24"/>
        </w:rPr>
        <w:t>does</w:t>
      </w:r>
      <w:proofErr w:type="gramEnd"/>
      <w:r w:rsidRPr="00842915">
        <w:rPr>
          <w:i/>
          <w:sz w:val="24"/>
          <w:szCs w:val="24"/>
        </w:rPr>
        <w:t xml:space="preserve"> it mean for education</w:t>
      </w:r>
      <w:r w:rsidRPr="00F80CA5">
        <w:rPr>
          <w:sz w:val="24"/>
          <w:szCs w:val="24"/>
        </w:rPr>
        <w:t>?</w:t>
      </w:r>
      <w:r w:rsidR="00195877">
        <w:rPr>
          <w:sz w:val="24"/>
          <w:szCs w:val="24"/>
        </w:rPr>
        <w:t xml:space="preserve"> </w:t>
      </w:r>
      <w:r w:rsidR="00F80CA5" w:rsidRPr="00F80CA5">
        <w:rPr>
          <w:sz w:val="24"/>
          <w:szCs w:val="24"/>
        </w:rPr>
        <w:t>[Conference presentation].</w:t>
      </w:r>
      <w:r w:rsidRPr="00842915">
        <w:rPr>
          <w:sz w:val="24"/>
          <w:szCs w:val="24"/>
        </w:rPr>
        <w:t xml:space="preserve"> </w:t>
      </w:r>
      <w:r w:rsidR="00F80CA5">
        <w:rPr>
          <w:sz w:val="24"/>
          <w:szCs w:val="24"/>
        </w:rPr>
        <w:t>Annual Meeting of the</w:t>
      </w:r>
      <w:r w:rsidRPr="00842915">
        <w:rPr>
          <w:sz w:val="24"/>
          <w:szCs w:val="24"/>
        </w:rPr>
        <w:t xml:space="preserve"> American Association for Educational Research, Denver, CO.</w:t>
      </w:r>
    </w:p>
    <w:p w14:paraId="16875583" w14:textId="77777777" w:rsidR="009E1552" w:rsidRDefault="009E1552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3A7F784D" w14:textId="7D2BDB41" w:rsidR="009E1552" w:rsidRDefault="00842915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FE0C7B">
        <w:rPr>
          <w:b/>
          <w:sz w:val="24"/>
          <w:szCs w:val="24"/>
        </w:rPr>
        <w:t>Bannan</w:t>
      </w:r>
      <w:r w:rsidRPr="00842915">
        <w:rPr>
          <w:sz w:val="24"/>
          <w:szCs w:val="24"/>
        </w:rPr>
        <w:t xml:space="preserve">, B., </w:t>
      </w:r>
      <w:r w:rsidR="00E017EC">
        <w:rPr>
          <w:sz w:val="24"/>
          <w:szCs w:val="24"/>
        </w:rPr>
        <w:t>*</w:t>
      </w:r>
      <w:r w:rsidRPr="00842915">
        <w:rPr>
          <w:sz w:val="24"/>
          <w:szCs w:val="24"/>
        </w:rPr>
        <w:t xml:space="preserve">Peters, E., </w:t>
      </w:r>
      <w:r w:rsidR="00E017EC">
        <w:rPr>
          <w:sz w:val="24"/>
          <w:szCs w:val="24"/>
        </w:rPr>
        <w:t>*</w:t>
      </w:r>
      <w:r w:rsidRPr="00842915">
        <w:rPr>
          <w:sz w:val="24"/>
          <w:szCs w:val="24"/>
        </w:rPr>
        <w:t>Martinez, P. and Blanchard, J. (2010</w:t>
      </w:r>
      <w:r w:rsidR="00195877">
        <w:rPr>
          <w:sz w:val="24"/>
          <w:szCs w:val="24"/>
        </w:rPr>
        <w:t>, March 11-12</w:t>
      </w:r>
      <w:r w:rsidRPr="00842915">
        <w:rPr>
          <w:sz w:val="24"/>
          <w:szCs w:val="24"/>
        </w:rPr>
        <w:t xml:space="preserve">). </w:t>
      </w:r>
      <w:r w:rsidRPr="00842915">
        <w:rPr>
          <w:i/>
          <w:sz w:val="24"/>
          <w:szCs w:val="24"/>
        </w:rPr>
        <w:t>Using mobile technologies in science with smart kids who learn differently</w:t>
      </w:r>
      <w:r w:rsidR="009B64B6">
        <w:rPr>
          <w:i/>
          <w:sz w:val="24"/>
          <w:szCs w:val="24"/>
        </w:rPr>
        <w:t xml:space="preserve"> </w:t>
      </w:r>
      <w:r w:rsidR="009B64B6" w:rsidRPr="009B64B6">
        <w:rPr>
          <w:sz w:val="24"/>
          <w:szCs w:val="24"/>
        </w:rPr>
        <w:t>[Conference presentation]</w:t>
      </w:r>
      <w:r w:rsidRPr="009B64B6">
        <w:rPr>
          <w:sz w:val="24"/>
          <w:szCs w:val="24"/>
        </w:rPr>
        <w:t>.</w:t>
      </w:r>
      <w:r w:rsidRPr="00842915">
        <w:rPr>
          <w:sz w:val="24"/>
          <w:szCs w:val="24"/>
        </w:rPr>
        <w:t xml:space="preserve">  Diamonds in the Rough Smart Kids Who Learn Differently: The National Conference for Educators, Parents, Students and all who appreciate the unique strengths and needs of bright kids who learn differently. University of Maryland, Rockville, MD</w:t>
      </w:r>
      <w:r w:rsidR="008C1522">
        <w:rPr>
          <w:sz w:val="24"/>
          <w:szCs w:val="24"/>
        </w:rPr>
        <w:t>.</w:t>
      </w:r>
    </w:p>
    <w:p w14:paraId="22E8BD64" w14:textId="77777777" w:rsidR="009E1552" w:rsidRDefault="009E1552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35B339AB" w14:textId="77777777" w:rsidR="00264178" w:rsidRDefault="00264178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1A7F7E4D" w14:textId="68FFBAEE" w:rsidR="009E1552" w:rsidRDefault="00842915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FE0C7B">
        <w:rPr>
          <w:b/>
          <w:sz w:val="24"/>
          <w:szCs w:val="24"/>
        </w:rPr>
        <w:t>Bannan</w:t>
      </w:r>
      <w:r w:rsidRPr="00842915">
        <w:rPr>
          <w:sz w:val="24"/>
          <w:szCs w:val="24"/>
        </w:rPr>
        <w:t xml:space="preserve">, B., </w:t>
      </w:r>
      <w:r w:rsidR="00E017EC">
        <w:rPr>
          <w:sz w:val="24"/>
          <w:szCs w:val="24"/>
        </w:rPr>
        <w:t>*</w:t>
      </w:r>
      <w:r w:rsidRPr="00842915">
        <w:rPr>
          <w:sz w:val="24"/>
          <w:szCs w:val="24"/>
        </w:rPr>
        <w:t xml:space="preserve">Peters, E. and </w:t>
      </w:r>
      <w:r w:rsidR="00E017EC">
        <w:rPr>
          <w:sz w:val="24"/>
          <w:szCs w:val="24"/>
        </w:rPr>
        <w:t>*</w:t>
      </w:r>
      <w:r w:rsidRPr="00842915">
        <w:rPr>
          <w:sz w:val="24"/>
          <w:szCs w:val="24"/>
        </w:rPr>
        <w:t>Martinez, P. (</w:t>
      </w:r>
      <w:r w:rsidR="00FF3656">
        <w:rPr>
          <w:sz w:val="24"/>
          <w:szCs w:val="24"/>
        </w:rPr>
        <w:t xml:space="preserve">2009, </w:t>
      </w:r>
      <w:r w:rsidR="009B64B6" w:rsidRPr="00842915">
        <w:rPr>
          <w:sz w:val="24"/>
          <w:szCs w:val="24"/>
        </w:rPr>
        <w:t>October</w:t>
      </w:r>
      <w:r w:rsidR="009B64B6">
        <w:rPr>
          <w:sz w:val="24"/>
          <w:szCs w:val="24"/>
        </w:rPr>
        <w:t xml:space="preserve"> 26-30</w:t>
      </w:r>
      <w:r w:rsidRPr="00842915">
        <w:rPr>
          <w:sz w:val="24"/>
          <w:szCs w:val="24"/>
        </w:rPr>
        <w:t xml:space="preserve">). </w:t>
      </w:r>
      <w:r w:rsidRPr="00842915">
        <w:rPr>
          <w:i/>
          <w:sz w:val="24"/>
          <w:szCs w:val="24"/>
        </w:rPr>
        <w:t>GO Inquire: Exploring Mobile learning and geological observational inquiry with elementary students</w:t>
      </w:r>
      <w:r w:rsidR="009B64B6">
        <w:rPr>
          <w:i/>
          <w:sz w:val="24"/>
          <w:szCs w:val="24"/>
        </w:rPr>
        <w:t xml:space="preserve"> </w:t>
      </w:r>
      <w:r w:rsidR="009B64B6" w:rsidRPr="009B64B6">
        <w:rPr>
          <w:sz w:val="24"/>
          <w:szCs w:val="24"/>
        </w:rPr>
        <w:t>[Conference presentation]</w:t>
      </w:r>
      <w:r w:rsidRPr="009B64B6">
        <w:rPr>
          <w:sz w:val="24"/>
          <w:szCs w:val="24"/>
        </w:rPr>
        <w:t>.</w:t>
      </w:r>
      <w:r w:rsidRPr="00842915">
        <w:rPr>
          <w:sz w:val="24"/>
          <w:szCs w:val="24"/>
        </w:rPr>
        <w:t xml:space="preserve"> mLearn: The 8</w:t>
      </w:r>
      <w:r w:rsidRPr="00842915">
        <w:rPr>
          <w:sz w:val="24"/>
          <w:szCs w:val="24"/>
          <w:vertAlign w:val="superscript"/>
        </w:rPr>
        <w:t>th</w:t>
      </w:r>
      <w:r w:rsidRPr="00842915">
        <w:rPr>
          <w:sz w:val="24"/>
          <w:szCs w:val="24"/>
        </w:rPr>
        <w:t xml:space="preserve"> World Conference on Mobile and Contextual Learning, Orlando, FL.  </w:t>
      </w:r>
    </w:p>
    <w:p w14:paraId="7D679572" w14:textId="77777777" w:rsidR="009E1552" w:rsidRDefault="009E1552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03F2C519" w14:textId="77777777" w:rsidR="009E1552" w:rsidRDefault="00104F4C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>, B. (2009</w:t>
      </w:r>
      <w:r w:rsidR="00585C3B">
        <w:rPr>
          <w:sz w:val="24"/>
          <w:szCs w:val="24"/>
        </w:rPr>
        <w:t>, November 30</w:t>
      </w:r>
      <w:r w:rsidRPr="00C956D8">
        <w:rPr>
          <w:sz w:val="24"/>
          <w:szCs w:val="24"/>
        </w:rPr>
        <w:t xml:space="preserve">). </w:t>
      </w:r>
      <w:r w:rsidRPr="00585C3B">
        <w:rPr>
          <w:i/>
          <w:sz w:val="24"/>
          <w:szCs w:val="24"/>
        </w:rPr>
        <w:t>Challenges for integrative design and research in mobile learning. Technology-enhanced learning in the context of technological, societal and cultural transformation</w:t>
      </w:r>
      <w:r w:rsidR="00585C3B">
        <w:rPr>
          <w:i/>
          <w:sz w:val="24"/>
          <w:szCs w:val="24"/>
        </w:rPr>
        <w:t xml:space="preserve"> </w:t>
      </w:r>
      <w:r w:rsidR="00585C3B" w:rsidRPr="00585C3B">
        <w:rPr>
          <w:sz w:val="24"/>
          <w:szCs w:val="24"/>
        </w:rPr>
        <w:t>[Conference Presentation]</w:t>
      </w:r>
      <w:r w:rsidRPr="00585C3B">
        <w:rPr>
          <w:sz w:val="24"/>
          <w:szCs w:val="24"/>
        </w:rPr>
        <w:t>.</w:t>
      </w:r>
      <w:r w:rsidRPr="00585C3B">
        <w:rPr>
          <w:i/>
          <w:sz w:val="24"/>
          <w:szCs w:val="24"/>
        </w:rPr>
        <w:t xml:space="preserve"> </w:t>
      </w:r>
      <w:r w:rsidRPr="00585C3B">
        <w:rPr>
          <w:sz w:val="24"/>
          <w:szCs w:val="24"/>
          <w:shd w:val="clear" w:color="auto" w:fill="FFFFFF"/>
        </w:rPr>
        <w:t xml:space="preserve">Alpine </w:t>
      </w:r>
      <w:proofErr w:type="spellStart"/>
      <w:r w:rsidRPr="00585C3B">
        <w:rPr>
          <w:sz w:val="24"/>
          <w:szCs w:val="24"/>
          <w:shd w:val="clear" w:color="auto" w:fill="FFFFFF"/>
        </w:rPr>
        <w:t>Rendez-Vous</w:t>
      </w:r>
      <w:proofErr w:type="spellEnd"/>
      <w:r w:rsidRPr="00585C3B">
        <w:rPr>
          <w:sz w:val="24"/>
          <w:szCs w:val="24"/>
          <w:shd w:val="clear" w:color="auto" w:fill="FFFFFF"/>
        </w:rPr>
        <w:t xml:space="preserve">, STELLAR Network of Excellence by the Ludwig-Maximilians-Universitat Munich and London Mobile Learning Group. </w:t>
      </w:r>
      <w:r w:rsidRPr="00585C3B">
        <w:rPr>
          <w:sz w:val="24"/>
          <w:szCs w:val="24"/>
        </w:rPr>
        <w:t>Garmisch-</w:t>
      </w:r>
      <w:proofErr w:type="gramStart"/>
      <w:r w:rsidRPr="00585C3B">
        <w:rPr>
          <w:sz w:val="24"/>
          <w:szCs w:val="24"/>
        </w:rPr>
        <w:t>Partenkirchen,Germany</w:t>
      </w:r>
      <w:proofErr w:type="gramEnd"/>
      <w:r w:rsidRPr="00C956D8">
        <w:rPr>
          <w:sz w:val="24"/>
          <w:szCs w:val="24"/>
        </w:rPr>
        <w:t xml:space="preserve">. </w:t>
      </w:r>
    </w:p>
    <w:p w14:paraId="310CB703" w14:textId="77777777" w:rsidR="009E1552" w:rsidRDefault="009E1552" w:rsidP="009E1552">
      <w:pPr>
        <w:spacing w:after="120"/>
        <w:ind w:left="720" w:hanging="720"/>
        <w:contextualSpacing/>
        <w:rPr>
          <w:sz w:val="24"/>
          <w:szCs w:val="24"/>
        </w:rPr>
      </w:pPr>
    </w:p>
    <w:p w14:paraId="1AC33957" w14:textId="77777777" w:rsidR="009E1552" w:rsidRDefault="00941F71" w:rsidP="009E1552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D801C5" w:rsidRPr="00D801C5">
        <w:rPr>
          <w:sz w:val="24"/>
          <w:szCs w:val="24"/>
        </w:rPr>
        <w:t xml:space="preserve">Martinez, P., </w:t>
      </w:r>
      <w:r w:rsidR="00D801C5" w:rsidRPr="00D801C5">
        <w:rPr>
          <w:b/>
          <w:sz w:val="24"/>
          <w:szCs w:val="24"/>
        </w:rPr>
        <w:t>Bannan</w:t>
      </w:r>
      <w:r w:rsidR="00D801C5" w:rsidRPr="00D801C5">
        <w:rPr>
          <w:sz w:val="24"/>
          <w:szCs w:val="24"/>
        </w:rPr>
        <w:t xml:space="preserve">-Ritland, B. &amp; </w:t>
      </w:r>
      <w:r>
        <w:rPr>
          <w:sz w:val="24"/>
          <w:szCs w:val="24"/>
        </w:rPr>
        <w:t>*</w:t>
      </w:r>
      <w:r w:rsidR="00D801C5" w:rsidRPr="00D801C5">
        <w:rPr>
          <w:sz w:val="24"/>
          <w:szCs w:val="24"/>
        </w:rPr>
        <w:t>Baek, J. (2008</w:t>
      </w:r>
      <w:r w:rsidR="00585C3B">
        <w:rPr>
          <w:sz w:val="24"/>
          <w:szCs w:val="24"/>
        </w:rPr>
        <w:t>, April 24-28</w:t>
      </w:r>
      <w:r w:rsidR="00D801C5" w:rsidRPr="00D801C5">
        <w:rPr>
          <w:sz w:val="24"/>
          <w:szCs w:val="24"/>
        </w:rPr>
        <w:t xml:space="preserve">). </w:t>
      </w:r>
      <w:r w:rsidR="00D801C5" w:rsidRPr="00D801C5">
        <w:rPr>
          <w:i/>
          <w:sz w:val="24"/>
          <w:szCs w:val="24"/>
        </w:rPr>
        <w:t>Upper elementary children’s misconceptions in relation to slow changes caused by water</w:t>
      </w:r>
      <w:r w:rsidR="00585C3B">
        <w:rPr>
          <w:i/>
          <w:sz w:val="24"/>
          <w:szCs w:val="24"/>
        </w:rPr>
        <w:t xml:space="preserve"> </w:t>
      </w:r>
      <w:r w:rsidR="00585C3B" w:rsidRPr="00585C3B">
        <w:rPr>
          <w:sz w:val="24"/>
          <w:szCs w:val="24"/>
        </w:rPr>
        <w:t>[Conference presentation]</w:t>
      </w:r>
      <w:r w:rsidR="00D801C5" w:rsidRPr="00585C3B">
        <w:rPr>
          <w:sz w:val="24"/>
          <w:szCs w:val="24"/>
        </w:rPr>
        <w:t>.</w:t>
      </w:r>
      <w:r w:rsidR="00D801C5" w:rsidRPr="00D801C5">
        <w:rPr>
          <w:sz w:val="24"/>
          <w:szCs w:val="24"/>
        </w:rPr>
        <w:t xml:space="preserve"> Annual Meeting of the American Educational Research Association, New Orleans, LA.</w:t>
      </w:r>
    </w:p>
    <w:p w14:paraId="724450BF" w14:textId="77777777" w:rsidR="009E1552" w:rsidRDefault="009E1552" w:rsidP="009E1552">
      <w:pPr>
        <w:spacing w:after="120"/>
        <w:ind w:left="720" w:hanging="720"/>
        <w:contextualSpacing/>
        <w:rPr>
          <w:sz w:val="24"/>
          <w:szCs w:val="24"/>
        </w:rPr>
      </w:pPr>
    </w:p>
    <w:p w14:paraId="739173F1" w14:textId="77777777" w:rsidR="009E1552" w:rsidRDefault="004D732F" w:rsidP="009E1552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Martinez, P., </w:t>
      </w:r>
      <w:r w:rsidRPr="004D732F">
        <w:rPr>
          <w:b/>
          <w:sz w:val="24"/>
          <w:szCs w:val="24"/>
        </w:rPr>
        <w:t>Bannan</w:t>
      </w:r>
      <w:r w:rsidRPr="004D732F">
        <w:rPr>
          <w:sz w:val="24"/>
          <w:szCs w:val="24"/>
        </w:rPr>
        <w:t xml:space="preserve">-Ritland, B., Kitsantas, A. &amp;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>Baek, J. (2007</w:t>
      </w:r>
      <w:r w:rsidR="00585C3B">
        <w:rPr>
          <w:sz w:val="24"/>
          <w:szCs w:val="24"/>
        </w:rPr>
        <w:t>, March</w:t>
      </w:r>
      <w:r w:rsidRPr="004D732F">
        <w:rPr>
          <w:sz w:val="24"/>
          <w:szCs w:val="24"/>
        </w:rPr>
        <w:t xml:space="preserve">). </w:t>
      </w:r>
      <w:r w:rsidRPr="004D732F">
        <w:rPr>
          <w:i/>
          <w:sz w:val="24"/>
          <w:szCs w:val="24"/>
        </w:rPr>
        <w:t xml:space="preserve">The impact of an Integrated </w:t>
      </w:r>
      <w:r w:rsidR="002176B2">
        <w:rPr>
          <w:i/>
          <w:sz w:val="24"/>
          <w:szCs w:val="24"/>
        </w:rPr>
        <w:t>s</w:t>
      </w:r>
      <w:r w:rsidRPr="004D732F">
        <w:rPr>
          <w:i/>
          <w:sz w:val="24"/>
          <w:szCs w:val="24"/>
        </w:rPr>
        <w:t xml:space="preserve">cience </w:t>
      </w:r>
      <w:r w:rsidR="002176B2">
        <w:rPr>
          <w:i/>
          <w:sz w:val="24"/>
          <w:szCs w:val="24"/>
        </w:rPr>
        <w:t>r</w:t>
      </w:r>
      <w:r w:rsidRPr="004D732F">
        <w:rPr>
          <w:i/>
          <w:sz w:val="24"/>
          <w:szCs w:val="24"/>
        </w:rPr>
        <w:t xml:space="preserve">eading </w:t>
      </w:r>
      <w:r w:rsidR="002176B2">
        <w:rPr>
          <w:i/>
          <w:sz w:val="24"/>
          <w:szCs w:val="24"/>
        </w:rPr>
        <w:t>i</w:t>
      </w:r>
      <w:r w:rsidRPr="004D732F">
        <w:rPr>
          <w:i/>
          <w:sz w:val="24"/>
          <w:szCs w:val="24"/>
        </w:rPr>
        <w:t xml:space="preserve">ntervention on </w:t>
      </w:r>
      <w:r w:rsidR="002176B2">
        <w:rPr>
          <w:i/>
          <w:sz w:val="24"/>
          <w:szCs w:val="24"/>
        </w:rPr>
        <w:t>e</w:t>
      </w:r>
      <w:r w:rsidRPr="004D732F">
        <w:rPr>
          <w:i/>
          <w:sz w:val="24"/>
          <w:szCs w:val="24"/>
        </w:rPr>
        <w:t xml:space="preserve">lementary </w:t>
      </w:r>
      <w:r w:rsidR="002176B2">
        <w:rPr>
          <w:i/>
          <w:sz w:val="24"/>
          <w:szCs w:val="24"/>
        </w:rPr>
        <w:t>c</w:t>
      </w:r>
      <w:r w:rsidRPr="004D732F">
        <w:rPr>
          <w:i/>
          <w:sz w:val="24"/>
          <w:szCs w:val="24"/>
        </w:rPr>
        <w:t xml:space="preserve">hildren’s </w:t>
      </w:r>
      <w:r w:rsidR="002176B2">
        <w:rPr>
          <w:i/>
          <w:sz w:val="24"/>
          <w:szCs w:val="24"/>
        </w:rPr>
        <w:t>m</w:t>
      </w:r>
      <w:r w:rsidRPr="004D732F">
        <w:rPr>
          <w:i/>
          <w:sz w:val="24"/>
          <w:szCs w:val="24"/>
        </w:rPr>
        <w:t>isconceptions regarding slow geomorphological changes caused by water</w:t>
      </w:r>
      <w:r w:rsidR="00585C3B">
        <w:rPr>
          <w:i/>
          <w:sz w:val="24"/>
          <w:szCs w:val="24"/>
        </w:rPr>
        <w:t xml:space="preserve"> </w:t>
      </w:r>
      <w:r w:rsidR="00585C3B" w:rsidRPr="00585C3B">
        <w:rPr>
          <w:sz w:val="24"/>
          <w:szCs w:val="24"/>
        </w:rPr>
        <w:t>[Conference presentation]</w:t>
      </w:r>
      <w:r w:rsidRPr="00585C3B">
        <w:rPr>
          <w:sz w:val="24"/>
          <w:szCs w:val="24"/>
        </w:rPr>
        <w:t>.</w:t>
      </w:r>
      <w:r w:rsidRPr="004D732F">
        <w:rPr>
          <w:sz w:val="24"/>
          <w:szCs w:val="24"/>
        </w:rPr>
        <w:t xml:space="preserve"> Annual Meeting of the National Association for Research in Science Teaching, Chicago, IL.</w:t>
      </w:r>
      <w:r w:rsidRPr="00C956D8">
        <w:rPr>
          <w:sz w:val="24"/>
          <w:szCs w:val="24"/>
        </w:rPr>
        <w:t xml:space="preserve"> </w:t>
      </w:r>
    </w:p>
    <w:p w14:paraId="3127A059" w14:textId="77777777" w:rsidR="009E1552" w:rsidRDefault="009E1552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5C0FCE23" w14:textId="77777777" w:rsidR="009E1552" w:rsidRDefault="004D732F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4D732F">
        <w:rPr>
          <w:b/>
          <w:sz w:val="24"/>
          <w:szCs w:val="24"/>
        </w:rPr>
        <w:t>Bannan</w:t>
      </w:r>
      <w:r w:rsidRPr="004D732F">
        <w:rPr>
          <w:sz w:val="24"/>
          <w:szCs w:val="24"/>
        </w:rPr>
        <w:t xml:space="preserve">-Ritland, B., Baek, J.,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Peters, E.E.,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Martinez, P.,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Qutub, J. &amp;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>Xia, Q. (2006</w:t>
      </w:r>
      <w:r w:rsidR="00232BE6">
        <w:rPr>
          <w:sz w:val="24"/>
          <w:szCs w:val="24"/>
        </w:rPr>
        <w:t>, April 7-11</w:t>
      </w:r>
      <w:r w:rsidRPr="004D732F">
        <w:rPr>
          <w:sz w:val="24"/>
          <w:szCs w:val="24"/>
        </w:rPr>
        <w:t xml:space="preserve">). </w:t>
      </w:r>
      <w:r w:rsidRPr="004D732F">
        <w:rPr>
          <w:i/>
          <w:sz w:val="24"/>
          <w:szCs w:val="24"/>
        </w:rPr>
        <w:t xml:space="preserve">Teachers as </w:t>
      </w:r>
      <w:r w:rsidR="002176B2">
        <w:rPr>
          <w:i/>
          <w:sz w:val="24"/>
          <w:szCs w:val="24"/>
        </w:rPr>
        <w:t>c</w:t>
      </w:r>
      <w:r w:rsidRPr="004D732F">
        <w:rPr>
          <w:i/>
          <w:sz w:val="24"/>
          <w:szCs w:val="24"/>
        </w:rPr>
        <w:t xml:space="preserve">ollaborators in </w:t>
      </w:r>
      <w:r w:rsidR="002176B2">
        <w:rPr>
          <w:i/>
          <w:sz w:val="24"/>
          <w:szCs w:val="24"/>
        </w:rPr>
        <w:t>d</w:t>
      </w:r>
      <w:r w:rsidRPr="004D732F">
        <w:rPr>
          <w:i/>
          <w:sz w:val="24"/>
          <w:szCs w:val="24"/>
        </w:rPr>
        <w:t xml:space="preserve">esign-based </w:t>
      </w:r>
      <w:r w:rsidR="002176B2">
        <w:rPr>
          <w:i/>
          <w:sz w:val="24"/>
          <w:szCs w:val="24"/>
        </w:rPr>
        <w:t>r</w:t>
      </w:r>
      <w:r w:rsidRPr="004D732F">
        <w:rPr>
          <w:i/>
          <w:sz w:val="24"/>
          <w:szCs w:val="24"/>
        </w:rPr>
        <w:t xml:space="preserve">esearch: Designing a </w:t>
      </w:r>
      <w:r w:rsidR="002176B2">
        <w:rPr>
          <w:i/>
          <w:sz w:val="24"/>
          <w:szCs w:val="24"/>
        </w:rPr>
        <w:t>t</w:t>
      </w:r>
      <w:r w:rsidRPr="004D732F">
        <w:rPr>
          <w:i/>
          <w:sz w:val="24"/>
          <w:szCs w:val="24"/>
        </w:rPr>
        <w:t xml:space="preserve">echnology </w:t>
      </w:r>
      <w:r w:rsidR="002176B2">
        <w:rPr>
          <w:i/>
          <w:sz w:val="24"/>
          <w:szCs w:val="24"/>
        </w:rPr>
        <w:t>s</w:t>
      </w:r>
      <w:r w:rsidRPr="004D732F">
        <w:rPr>
          <w:i/>
          <w:sz w:val="24"/>
          <w:szCs w:val="24"/>
        </w:rPr>
        <w:t>ystem integrating Inquiry-based Science and Reading Comprehension Strategies</w:t>
      </w:r>
      <w:r w:rsidR="00585C3B">
        <w:rPr>
          <w:sz w:val="24"/>
          <w:szCs w:val="24"/>
        </w:rPr>
        <w:t xml:space="preserve"> [Conference presentation]. </w:t>
      </w:r>
      <w:r w:rsidRPr="004D732F">
        <w:rPr>
          <w:sz w:val="24"/>
          <w:szCs w:val="24"/>
        </w:rPr>
        <w:t>Annual Meeting of the American Educational Research Association</w:t>
      </w:r>
      <w:r w:rsidR="00263CD0">
        <w:rPr>
          <w:sz w:val="24"/>
          <w:szCs w:val="24"/>
        </w:rPr>
        <w:t>. San Francisco, CA.</w:t>
      </w:r>
    </w:p>
    <w:p w14:paraId="49CE60B3" w14:textId="77777777" w:rsidR="009E1552" w:rsidRDefault="009E1552" w:rsidP="009E1552">
      <w:pPr>
        <w:spacing w:after="120"/>
        <w:ind w:left="720" w:hanging="720"/>
        <w:contextualSpacing/>
        <w:rPr>
          <w:sz w:val="24"/>
          <w:szCs w:val="24"/>
        </w:rPr>
      </w:pPr>
    </w:p>
    <w:p w14:paraId="56D40F77" w14:textId="77777777" w:rsidR="009E1552" w:rsidRDefault="004D732F" w:rsidP="009E1552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Peters, E.E., </w:t>
      </w:r>
      <w:r w:rsidRPr="004D732F">
        <w:rPr>
          <w:b/>
          <w:sz w:val="24"/>
          <w:szCs w:val="24"/>
        </w:rPr>
        <w:t>Bannan</w:t>
      </w:r>
      <w:r w:rsidRPr="004D732F">
        <w:rPr>
          <w:sz w:val="24"/>
          <w:szCs w:val="24"/>
        </w:rPr>
        <w:t xml:space="preserve">-Ritland, B.,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Baek, J.,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Martinez, P.,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Qutub, J. &amp;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>Xia, Q. (2006</w:t>
      </w:r>
      <w:r w:rsidR="00232BE6">
        <w:rPr>
          <w:sz w:val="24"/>
          <w:szCs w:val="24"/>
        </w:rPr>
        <w:t>, April</w:t>
      </w:r>
      <w:r w:rsidRPr="004D732F">
        <w:rPr>
          <w:sz w:val="24"/>
          <w:szCs w:val="24"/>
        </w:rPr>
        <w:t xml:space="preserve">). </w:t>
      </w:r>
      <w:r w:rsidRPr="004D732F">
        <w:rPr>
          <w:i/>
          <w:sz w:val="24"/>
          <w:szCs w:val="24"/>
        </w:rPr>
        <w:t>Design-based research as professional development: Case study of a reading teacher in a science inquiry project</w:t>
      </w:r>
      <w:r w:rsidR="00232BE6">
        <w:rPr>
          <w:sz w:val="24"/>
          <w:szCs w:val="24"/>
        </w:rPr>
        <w:t xml:space="preserve"> [Conference p</w:t>
      </w:r>
      <w:r w:rsidRPr="004D732F">
        <w:rPr>
          <w:sz w:val="24"/>
          <w:szCs w:val="24"/>
        </w:rPr>
        <w:t>resentation</w:t>
      </w:r>
      <w:r w:rsidR="00232BE6">
        <w:rPr>
          <w:sz w:val="24"/>
          <w:szCs w:val="24"/>
        </w:rPr>
        <w:t>].</w:t>
      </w:r>
      <w:r w:rsidRPr="004D732F">
        <w:rPr>
          <w:sz w:val="24"/>
          <w:szCs w:val="24"/>
        </w:rPr>
        <w:t xml:space="preserve"> Annual Meeting of the National Association for Research in Science Teaching, San Francisco, CA</w:t>
      </w:r>
    </w:p>
    <w:p w14:paraId="715CEBB7" w14:textId="77777777" w:rsidR="009E1552" w:rsidRDefault="009E1552" w:rsidP="009E1552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3B3FAB29" w14:textId="77777777" w:rsidR="009E1552" w:rsidRDefault="004D732F" w:rsidP="009E1552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 xml:space="preserve">-Ritland, B., </w:t>
      </w:r>
      <w:r>
        <w:rPr>
          <w:sz w:val="24"/>
          <w:szCs w:val="24"/>
        </w:rPr>
        <w:t>*</w:t>
      </w:r>
      <w:r w:rsidRPr="00C956D8">
        <w:rPr>
          <w:sz w:val="24"/>
          <w:szCs w:val="24"/>
        </w:rPr>
        <w:t xml:space="preserve">Han, X. &amp; </w:t>
      </w:r>
      <w:r>
        <w:rPr>
          <w:sz w:val="24"/>
          <w:szCs w:val="24"/>
        </w:rPr>
        <w:t>*</w:t>
      </w:r>
      <w:r w:rsidRPr="00C956D8">
        <w:rPr>
          <w:sz w:val="24"/>
          <w:szCs w:val="24"/>
        </w:rPr>
        <w:t>Baek, J. (2005</w:t>
      </w:r>
      <w:r w:rsidR="00520598">
        <w:rPr>
          <w:sz w:val="24"/>
          <w:szCs w:val="24"/>
        </w:rPr>
        <w:t>, October</w:t>
      </w:r>
      <w:r w:rsidRPr="00C956D8">
        <w:rPr>
          <w:sz w:val="24"/>
          <w:szCs w:val="24"/>
        </w:rPr>
        <w:t xml:space="preserve">). </w:t>
      </w:r>
      <w:r w:rsidRPr="00C956D8">
        <w:rPr>
          <w:i/>
          <w:sz w:val="24"/>
          <w:szCs w:val="24"/>
        </w:rPr>
        <w:t>Literacy activities in science: A cross-case analysis of a fourth and sixth grade teachers’ beliefs and implementation of the science-literacy connection</w:t>
      </w:r>
      <w:r w:rsidR="00520598">
        <w:rPr>
          <w:i/>
          <w:sz w:val="24"/>
          <w:szCs w:val="24"/>
        </w:rPr>
        <w:t xml:space="preserve"> </w:t>
      </w:r>
      <w:r w:rsidR="00520598" w:rsidRPr="00520598">
        <w:rPr>
          <w:sz w:val="24"/>
          <w:szCs w:val="24"/>
        </w:rPr>
        <w:t>[Conference presentation]</w:t>
      </w:r>
      <w:r w:rsidRPr="00520598">
        <w:rPr>
          <w:sz w:val="24"/>
          <w:szCs w:val="24"/>
        </w:rPr>
        <w:t xml:space="preserve">. </w:t>
      </w:r>
      <w:r w:rsidRPr="00C956D8">
        <w:rPr>
          <w:sz w:val="24"/>
          <w:szCs w:val="24"/>
        </w:rPr>
        <w:t>Association for Educational Communications and Technology. Chicago, IL.</w:t>
      </w:r>
    </w:p>
    <w:p w14:paraId="5D085217" w14:textId="77777777" w:rsidR="009E1552" w:rsidRDefault="009E1552" w:rsidP="009E1552">
      <w:pPr>
        <w:spacing w:after="120"/>
        <w:ind w:left="720" w:hanging="720"/>
        <w:contextualSpacing/>
        <w:rPr>
          <w:sz w:val="24"/>
          <w:szCs w:val="24"/>
        </w:rPr>
      </w:pPr>
    </w:p>
    <w:p w14:paraId="5050DF73" w14:textId="77777777" w:rsidR="009E1552" w:rsidRDefault="004D732F" w:rsidP="009E1552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Qutub, J., &amp; </w:t>
      </w:r>
      <w:r w:rsidRPr="004D732F">
        <w:rPr>
          <w:b/>
          <w:sz w:val="24"/>
          <w:szCs w:val="24"/>
        </w:rPr>
        <w:t>Bannan</w:t>
      </w:r>
      <w:r w:rsidRPr="004D732F">
        <w:rPr>
          <w:sz w:val="24"/>
          <w:szCs w:val="24"/>
        </w:rPr>
        <w:t>-Ritland, B. (2005</w:t>
      </w:r>
      <w:r w:rsidR="00520598">
        <w:rPr>
          <w:sz w:val="24"/>
          <w:szCs w:val="24"/>
        </w:rPr>
        <w:t>, October</w:t>
      </w:r>
      <w:r w:rsidRPr="004D732F">
        <w:rPr>
          <w:sz w:val="24"/>
          <w:szCs w:val="24"/>
        </w:rPr>
        <w:t xml:space="preserve">) </w:t>
      </w:r>
      <w:r w:rsidRPr="004D732F">
        <w:rPr>
          <w:i/>
          <w:sz w:val="24"/>
          <w:szCs w:val="24"/>
        </w:rPr>
        <w:t>Are realistic or are abstract visual representations more effective tools in technology-based geosciences education</w:t>
      </w:r>
      <w:r w:rsidRPr="004D732F">
        <w:rPr>
          <w:sz w:val="24"/>
          <w:szCs w:val="24"/>
        </w:rPr>
        <w:t xml:space="preserve">? </w:t>
      </w:r>
      <w:r w:rsidR="00520598">
        <w:rPr>
          <w:sz w:val="24"/>
          <w:szCs w:val="24"/>
        </w:rPr>
        <w:t xml:space="preserve">[Conference presentation]. </w:t>
      </w:r>
      <w:r w:rsidRPr="004D732F">
        <w:rPr>
          <w:sz w:val="24"/>
          <w:szCs w:val="24"/>
        </w:rPr>
        <w:t>International Association of Visual Literacy, Orlando, FL.</w:t>
      </w:r>
    </w:p>
    <w:p w14:paraId="10582253" w14:textId="77777777" w:rsidR="009E1552" w:rsidRDefault="009E1552" w:rsidP="009E1552">
      <w:pPr>
        <w:spacing w:after="120"/>
        <w:ind w:left="720" w:hanging="720"/>
        <w:contextualSpacing/>
        <w:rPr>
          <w:sz w:val="24"/>
          <w:szCs w:val="24"/>
        </w:rPr>
      </w:pPr>
    </w:p>
    <w:p w14:paraId="5E43B2CF" w14:textId="77777777" w:rsidR="00264178" w:rsidRDefault="004D732F" w:rsidP="00264178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4D732F">
        <w:rPr>
          <w:sz w:val="24"/>
          <w:szCs w:val="24"/>
        </w:rPr>
        <w:t>Baek</w:t>
      </w:r>
      <w:proofErr w:type="spellEnd"/>
      <w:r w:rsidRPr="004D732F">
        <w:rPr>
          <w:sz w:val="24"/>
          <w:szCs w:val="24"/>
        </w:rPr>
        <w:t xml:space="preserve">, J., </w:t>
      </w:r>
      <w:r w:rsidRPr="004D732F">
        <w:rPr>
          <w:b/>
          <w:sz w:val="24"/>
          <w:szCs w:val="24"/>
        </w:rPr>
        <w:t>Bannan</w:t>
      </w:r>
      <w:r w:rsidRPr="004D732F">
        <w:rPr>
          <w:sz w:val="24"/>
          <w:szCs w:val="24"/>
        </w:rPr>
        <w:t xml:space="preserve">-Ritland, B.,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Han, X. &amp;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>Linn, S. (2005</w:t>
      </w:r>
      <w:r w:rsidR="00520598">
        <w:rPr>
          <w:sz w:val="24"/>
          <w:szCs w:val="24"/>
        </w:rPr>
        <w:t xml:space="preserve">, </w:t>
      </w:r>
      <w:r w:rsidR="00520598" w:rsidRPr="004D732F">
        <w:rPr>
          <w:sz w:val="24"/>
          <w:szCs w:val="24"/>
        </w:rPr>
        <w:t>April</w:t>
      </w:r>
      <w:r w:rsidRPr="004D732F">
        <w:rPr>
          <w:sz w:val="24"/>
          <w:szCs w:val="24"/>
        </w:rPr>
        <w:t xml:space="preserve">) </w:t>
      </w:r>
      <w:r w:rsidRPr="004D732F">
        <w:rPr>
          <w:i/>
          <w:sz w:val="24"/>
          <w:szCs w:val="24"/>
        </w:rPr>
        <w:t>Characterizing inquiry teaching through beliefs, time and interactions</w:t>
      </w:r>
      <w:r w:rsidR="00520598">
        <w:rPr>
          <w:sz w:val="24"/>
          <w:szCs w:val="24"/>
        </w:rPr>
        <w:t xml:space="preserve"> [Conference presentation]. </w:t>
      </w:r>
      <w:r w:rsidRPr="004D732F">
        <w:rPr>
          <w:sz w:val="24"/>
          <w:szCs w:val="24"/>
        </w:rPr>
        <w:t>National Association of Research in Science Teaching. Dallas, TX.</w:t>
      </w:r>
    </w:p>
    <w:p w14:paraId="4A698221" w14:textId="77777777" w:rsidR="00264178" w:rsidRDefault="00264178" w:rsidP="00264178">
      <w:pPr>
        <w:spacing w:after="120"/>
        <w:ind w:left="720" w:hanging="720"/>
        <w:contextualSpacing/>
        <w:rPr>
          <w:sz w:val="24"/>
          <w:szCs w:val="24"/>
        </w:rPr>
      </w:pPr>
    </w:p>
    <w:p w14:paraId="4C0A5B06" w14:textId="662F94BA" w:rsidR="003A6A2A" w:rsidRDefault="004D732F" w:rsidP="00264178">
      <w:pPr>
        <w:spacing w:after="120"/>
        <w:ind w:left="720" w:hanging="720"/>
        <w:contextualSpacing/>
        <w:rPr>
          <w:sz w:val="24"/>
          <w:szCs w:val="24"/>
        </w:rPr>
      </w:pPr>
      <w:r w:rsidRPr="004D732F">
        <w:rPr>
          <w:sz w:val="24"/>
          <w:szCs w:val="24"/>
        </w:rPr>
        <w:t xml:space="preserve">Han, X., </w:t>
      </w:r>
      <w:r w:rsidRPr="004D732F">
        <w:rPr>
          <w:b/>
          <w:sz w:val="24"/>
          <w:szCs w:val="24"/>
        </w:rPr>
        <w:t>Bannan</w:t>
      </w:r>
      <w:r w:rsidRPr="004D732F">
        <w:rPr>
          <w:sz w:val="24"/>
          <w:szCs w:val="24"/>
        </w:rPr>
        <w:t xml:space="preserve">-Ritland,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Baek, J., &amp; </w:t>
      </w:r>
      <w:r>
        <w:rPr>
          <w:sz w:val="24"/>
          <w:szCs w:val="24"/>
        </w:rPr>
        <w:t>*</w:t>
      </w:r>
      <w:r w:rsidRPr="004D732F">
        <w:rPr>
          <w:sz w:val="24"/>
          <w:szCs w:val="24"/>
        </w:rPr>
        <w:t xml:space="preserve">Peters, </w:t>
      </w:r>
      <w:proofErr w:type="gramStart"/>
      <w:r w:rsidRPr="004D732F">
        <w:rPr>
          <w:sz w:val="24"/>
          <w:szCs w:val="24"/>
        </w:rPr>
        <w:t>E.(</w:t>
      </w:r>
      <w:proofErr w:type="gramEnd"/>
      <w:r w:rsidRPr="004D732F">
        <w:rPr>
          <w:sz w:val="24"/>
          <w:szCs w:val="24"/>
        </w:rPr>
        <w:t>2005</w:t>
      </w:r>
      <w:r w:rsidR="00520598">
        <w:rPr>
          <w:sz w:val="24"/>
          <w:szCs w:val="24"/>
        </w:rPr>
        <w:t>, April 11-15</w:t>
      </w:r>
      <w:r w:rsidRPr="004D732F">
        <w:rPr>
          <w:sz w:val="24"/>
          <w:szCs w:val="24"/>
        </w:rPr>
        <w:t xml:space="preserve">) </w:t>
      </w:r>
      <w:r w:rsidRPr="004D732F">
        <w:rPr>
          <w:i/>
          <w:sz w:val="24"/>
          <w:szCs w:val="24"/>
        </w:rPr>
        <w:t>Literacy activities in two fourth grade inquiry science teachers classrooms</w:t>
      </w:r>
      <w:r w:rsidR="00DC5B44">
        <w:rPr>
          <w:i/>
          <w:sz w:val="24"/>
          <w:szCs w:val="24"/>
        </w:rPr>
        <w:t xml:space="preserve"> </w:t>
      </w:r>
      <w:r w:rsidR="00DC5B44" w:rsidRPr="00DC5B44">
        <w:rPr>
          <w:sz w:val="24"/>
          <w:szCs w:val="24"/>
        </w:rPr>
        <w:t>[Conference presentation]</w:t>
      </w:r>
      <w:r w:rsidRPr="00DC5B44">
        <w:rPr>
          <w:sz w:val="24"/>
          <w:szCs w:val="24"/>
        </w:rPr>
        <w:t>.</w:t>
      </w:r>
      <w:r w:rsidRPr="004D732F">
        <w:rPr>
          <w:sz w:val="24"/>
          <w:szCs w:val="24"/>
        </w:rPr>
        <w:t xml:space="preserve"> American Association for Educational Research. Montreal, Canada.</w:t>
      </w:r>
    </w:p>
    <w:p w14:paraId="39C56E81" w14:textId="77777777" w:rsidR="003A6A2A" w:rsidRDefault="003A6A2A" w:rsidP="003A6A2A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7B295981" w14:textId="77777777" w:rsidR="003A6A2A" w:rsidRDefault="00401C94" w:rsidP="003A6A2A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 xml:space="preserve">-Ritland, B. &amp; </w:t>
      </w:r>
      <w:r>
        <w:rPr>
          <w:sz w:val="24"/>
          <w:szCs w:val="24"/>
        </w:rPr>
        <w:t>*</w:t>
      </w:r>
      <w:r w:rsidRPr="00C956D8">
        <w:rPr>
          <w:sz w:val="24"/>
          <w:szCs w:val="24"/>
        </w:rPr>
        <w:t>Baek, J. (2004</w:t>
      </w:r>
      <w:r w:rsidR="00DC5B44">
        <w:rPr>
          <w:sz w:val="24"/>
          <w:szCs w:val="24"/>
        </w:rPr>
        <w:t>, October</w:t>
      </w:r>
      <w:r w:rsidR="001F74AC">
        <w:rPr>
          <w:sz w:val="24"/>
          <w:szCs w:val="24"/>
        </w:rPr>
        <w:t xml:space="preserve"> 19-23</w:t>
      </w:r>
      <w:r w:rsidRPr="00C956D8">
        <w:rPr>
          <w:sz w:val="24"/>
          <w:szCs w:val="24"/>
        </w:rPr>
        <w:t xml:space="preserve">). </w:t>
      </w:r>
      <w:r w:rsidRPr="00C956D8">
        <w:rPr>
          <w:i/>
          <w:sz w:val="24"/>
          <w:szCs w:val="24"/>
        </w:rPr>
        <w:t xml:space="preserve">The </w:t>
      </w:r>
      <w:r w:rsidR="00181DDC">
        <w:rPr>
          <w:i/>
          <w:sz w:val="24"/>
          <w:szCs w:val="24"/>
        </w:rPr>
        <w:t>i</w:t>
      </w:r>
      <w:r w:rsidRPr="00C956D8">
        <w:rPr>
          <w:i/>
          <w:sz w:val="24"/>
          <w:szCs w:val="24"/>
        </w:rPr>
        <w:t xml:space="preserve">ntegrative </w:t>
      </w:r>
      <w:r w:rsidR="00181DDC">
        <w:rPr>
          <w:i/>
          <w:sz w:val="24"/>
          <w:szCs w:val="24"/>
        </w:rPr>
        <w:t>l</w:t>
      </w:r>
      <w:r w:rsidRPr="00C956D8">
        <w:rPr>
          <w:i/>
          <w:sz w:val="24"/>
          <w:szCs w:val="24"/>
        </w:rPr>
        <w:t xml:space="preserve">earning </w:t>
      </w:r>
      <w:r w:rsidR="00181DDC">
        <w:rPr>
          <w:i/>
          <w:sz w:val="24"/>
          <w:szCs w:val="24"/>
        </w:rPr>
        <w:t>d</w:t>
      </w:r>
      <w:r w:rsidRPr="00C956D8">
        <w:rPr>
          <w:i/>
          <w:sz w:val="24"/>
          <w:szCs w:val="24"/>
        </w:rPr>
        <w:t xml:space="preserve">esign </w:t>
      </w:r>
      <w:r w:rsidR="00181DDC">
        <w:rPr>
          <w:i/>
          <w:sz w:val="24"/>
          <w:szCs w:val="24"/>
        </w:rPr>
        <w:t>f</w:t>
      </w:r>
      <w:r w:rsidRPr="00C956D8">
        <w:rPr>
          <w:i/>
          <w:sz w:val="24"/>
          <w:szCs w:val="24"/>
        </w:rPr>
        <w:t>ramework: Combining research methods and design processes</w:t>
      </w:r>
      <w:r w:rsidR="001F74AC">
        <w:rPr>
          <w:i/>
          <w:sz w:val="24"/>
          <w:szCs w:val="24"/>
        </w:rPr>
        <w:t xml:space="preserve"> </w:t>
      </w:r>
      <w:r w:rsidR="001F74AC" w:rsidRPr="001F74AC">
        <w:rPr>
          <w:sz w:val="24"/>
          <w:szCs w:val="24"/>
        </w:rPr>
        <w:t>[Paper presentation]</w:t>
      </w:r>
      <w:r w:rsidRPr="001F74AC">
        <w:rPr>
          <w:sz w:val="24"/>
          <w:szCs w:val="24"/>
        </w:rPr>
        <w:t>.</w:t>
      </w:r>
      <w:r w:rsidRPr="00C956D8">
        <w:rPr>
          <w:sz w:val="24"/>
          <w:szCs w:val="24"/>
        </w:rPr>
        <w:t xml:space="preserve"> Association for Educational Communications and Technology. Chicago, IL.</w:t>
      </w:r>
    </w:p>
    <w:p w14:paraId="6580C9EF" w14:textId="77777777" w:rsidR="003A6A2A" w:rsidRDefault="003A6A2A" w:rsidP="003A6A2A">
      <w:pPr>
        <w:spacing w:after="120"/>
        <w:ind w:left="720" w:hanging="720"/>
        <w:contextualSpacing/>
        <w:rPr>
          <w:sz w:val="24"/>
          <w:szCs w:val="24"/>
        </w:rPr>
      </w:pPr>
    </w:p>
    <w:p w14:paraId="4398BC66" w14:textId="77777777" w:rsidR="003A6A2A" w:rsidRDefault="0091025E" w:rsidP="003A6A2A">
      <w:pPr>
        <w:spacing w:after="120"/>
        <w:ind w:left="720" w:hanging="720"/>
        <w:contextualSpacing/>
        <w:rPr>
          <w:sz w:val="24"/>
          <w:szCs w:val="24"/>
        </w:rPr>
      </w:pPr>
      <w:r w:rsidRPr="0091025E">
        <w:rPr>
          <w:sz w:val="24"/>
          <w:szCs w:val="24"/>
        </w:rPr>
        <w:t xml:space="preserve">Clark, K. &amp; </w:t>
      </w:r>
      <w:r w:rsidRPr="0091025E">
        <w:rPr>
          <w:b/>
          <w:sz w:val="24"/>
          <w:szCs w:val="24"/>
        </w:rPr>
        <w:t>Bannan</w:t>
      </w:r>
      <w:r w:rsidRPr="0091025E">
        <w:rPr>
          <w:sz w:val="24"/>
          <w:szCs w:val="24"/>
        </w:rPr>
        <w:t>-Ritland, B., (2004</w:t>
      </w:r>
      <w:r w:rsidR="007E44BF">
        <w:rPr>
          <w:sz w:val="24"/>
          <w:szCs w:val="24"/>
        </w:rPr>
        <w:t>, October 19-23</w:t>
      </w:r>
      <w:r w:rsidRPr="0091025E">
        <w:rPr>
          <w:sz w:val="24"/>
          <w:szCs w:val="24"/>
        </w:rPr>
        <w:t xml:space="preserve">) </w:t>
      </w:r>
      <w:r w:rsidRPr="0091025E">
        <w:rPr>
          <w:i/>
          <w:sz w:val="24"/>
          <w:szCs w:val="24"/>
        </w:rPr>
        <w:t xml:space="preserve">Teaching </w:t>
      </w:r>
      <w:r w:rsidR="002176B2">
        <w:rPr>
          <w:i/>
          <w:sz w:val="24"/>
          <w:szCs w:val="24"/>
        </w:rPr>
        <w:t>i</w:t>
      </w:r>
      <w:r w:rsidRPr="0091025E">
        <w:rPr>
          <w:i/>
          <w:sz w:val="24"/>
          <w:szCs w:val="24"/>
        </w:rPr>
        <w:t xml:space="preserve">nstructional </w:t>
      </w:r>
      <w:r w:rsidR="002176B2">
        <w:rPr>
          <w:i/>
          <w:sz w:val="24"/>
          <w:szCs w:val="24"/>
        </w:rPr>
        <w:t>d</w:t>
      </w:r>
      <w:r w:rsidRPr="0091025E">
        <w:rPr>
          <w:i/>
          <w:sz w:val="24"/>
          <w:szCs w:val="24"/>
        </w:rPr>
        <w:t>esign using the Immersion Method: An evaluation examination of competencies, skills and experiences</w:t>
      </w:r>
      <w:r w:rsidR="007E44BF">
        <w:rPr>
          <w:i/>
          <w:sz w:val="24"/>
          <w:szCs w:val="24"/>
        </w:rPr>
        <w:t xml:space="preserve"> [Conference presentation]</w:t>
      </w:r>
      <w:r w:rsidRPr="0091025E">
        <w:rPr>
          <w:sz w:val="24"/>
          <w:szCs w:val="24"/>
        </w:rPr>
        <w:t>.</w:t>
      </w:r>
      <w:r w:rsidRPr="0091025E">
        <w:rPr>
          <w:i/>
          <w:sz w:val="24"/>
          <w:szCs w:val="24"/>
        </w:rPr>
        <w:t xml:space="preserve"> </w:t>
      </w:r>
      <w:r w:rsidRPr="0091025E">
        <w:rPr>
          <w:sz w:val="24"/>
          <w:szCs w:val="24"/>
        </w:rPr>
        <w:t>Annual Meeting of the Association of Educational Communications and Tech</w:t>
      </w:r>
      <w:r>
        <w:rPr>
          <w:sz w:val="24"/>
          <w:szCs w:val="24"/>
        </w:rPr>
        <w:t>n</w:t>
      </w:r>
      <w:r w:rsidRPr="0091025E">
        <w:rPr>
          <w:sz w:val="24"/>
          <w:szCs w:val="24"/>
        </w:rPr>
        <w:t>ology, Chicago, IL.</w:t>
      </w:r>
    </w:p>
    <w:p w14:paraId="3C9B084F" w14:textId="77777777" w:rsidR="003A6A2A" w:rsidRDefault="003A6A2A" w:rsidP="003A6A2A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3258A9E3" w14:textId="77777777" w:rsidR="003A6A2A" w:rsidRDefault="0091025E" w:rsidP="003A6A2A">
      <w:pPr>
        <w:spacing w:after="120"/>
        <w:ind w:left="720" w:hanging="720"/>
        <w:contextualSpacing/>
        <w:rPr>
          <w:sz w:val="24"/>
          <w:szCs w:val="24"/>
        </w:rPr>
      </w:pPr>
      <w:r w:rsidRPr="009B003C">
        <w:rPr>
          <w:b/>
          <w:sz w:val="24"/>
          <w:szCs w:val="24"/>
        </w:rPr>
        <w:t>Bannan</w:t>
      </w:r>
      <w:r w:rsidRPr="009B003C">
        <w:rPr>
          <w:sz w:val="24"/>
          <w:szCs w:val="24"/>
        </w:rPr>
        <w:t>-Ritland, B. (2002</w:t>
      </w:r>
      <w:r w:rsidR="001432D6">
        <w:rPr>
          <w:sz w:val="24"/>
          <w:szCs w:val="24"/>
        </w:rPr>
        <w:t>, April</w:t>
      </w:r>
      <w:r w:rsidRPr="009B003C">
        <w:rPr>
          <w:sz w:val="24"/>
          <w:szCs w:val="24"/>
        </w:rPr>
        <w:t xml:space="preserve">) </w:t>
      </w:r>
      <w:r w:rsidRPr="009B003C">
        <w:rPr>
          <w:i/>
          <w:sz w:val="24"/>
          <w:szCs w:val="24"/>
        </w:rPr>
        <w:t>Computer-mediated communication (CMC), e-learning and Interactivity: A Review of the Research</w:t>
      </w:r>
      <w:r w:rsidR="00FB09F3">
        <w:rPr>
          <w:i/>
          <w:sz w:val="24"/>
          <w:szCs w:val="24"/>
        </w:rPr>
        <w:t xml:space="preserve"> </w:t>
      </w:r>
      <w:r w:rsidR="00FB09F3" w:rsidRPr="00362D38">
        <w:rPr>
          <w:sz w:val="24"/>
          <w:szCs w:val="24"/>
        </w:rPr>
        <w:t>[</w:t>
      </w:r>
      <w:r w:rsidR="00FB09F3">
        <w:rPr>
          <w:sz w:val="24"/>
          <w:szCs w:val="24"/>
        </w:rPr>
        <w:t>Conference</w:t>
      </w:r>
      <w:r w:rsidR="00FB09F3" w:rsidRPr="00362D38">
        <w:rPr>
          <w:sz w:val="24"/>
          <w:szCs w:val="24"/>
        </w:rPr>
        <w:t xml:space="preserve"> presentation]</w:t>
      </w:r>
      <w:r w:rsidRPr="009B003C">
        <w:rPr>
          <w:i/>
          <w:sz w:val="24"/>
          <w:szCs w:val="24"/>
        </w:rPr>
        <w:t xml:space="preserve">. </w:t>
      </w:r>
      <w:r w:rsidRPr="009B003C">
        <w:rPr>
          <w:sz w:val="24"/>
          <w:szCs w:val="24"/>
        </w:rPr>
        <w:t>E-Learning: Corporate, Government &amp; Higher Education Learning Solutions Conference &amp; Expo, Washington, DC</w:t>
      </w:r>
    </w:p>
    <w:p w14:paraId="02D10062" w14:textId="77777777" w:rsidR="003A6A2A" w:rsidRDefault="003A6A2A" w:rsidP="003A6A2A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0A29C65A" w14:textId="77777777" w:rsidR="003A6A2A" w:rsidRDefault="0091025E" w:rsidP="003A6A2A">
      <w:pPr>
        <w:spacing w:after="120"/>
        <w:ind w:left="720" w:hanging="720"/>
        <w:contextualSpacing/>
        <w:rPr>
          <w:sz w:val="24"/>
          <w:szCs w:val="24"/>
        </w:rPr>
      </w:pPr>
      <w:r w:rsidRPr="009B003C">
        <w:rPr>
          <w:b/>
          <w:sz w:val="24"/>
          <w:szCs w:val="24"/>
        </w:rPr>
        <w:t>Bannan</w:t>
      </w:r>
      <w:r w:rsidRPr="009B003C">
        <w:rPr>
          <w:sz w:val="24"/>
          <w:szCs w:val="24"/>
        </w:rPr>
        <w:t>-Ritland, B., Castellani, J. &amp; Behrman, M. (2001</w:t>
      </w:r>
      <w:r w:rsidR="000672C9">
        <w:rPr>
          <w:sz w:val="24"/>
          <w:szCs w:val="24"/>
        </w:rPr>
        <w:t>, April</w:t>
      </w:r>
      <w:r w:rsidRPr="009B003C">
        <w:rPr>
          <w:sz w:val="24"/>
          <w:szCs w:val="24"/>
        </w:rPr>
        <w:t xml:space="preserve">) </w:t>
      </w:r>
      <w:r w:rsidRPr="009B003C">
        <w:rPr>
          <w:i/>
          <w:sz w:val="24"/>
          <w:szCs w:val="24"/>
        </w:rPr>
        <w:t>Teamwork: A critical component to collective problem solving and achievement of instructional design teams involved in authentic projects</w:t>
      </w:r>
      <w:r w:rsidR="00FB09F3">
        <w:rPr>
          <w:i/>
          <w:sz w:val="24"/>
          <w:szCs w:val="24"/>
        </w:rPr>
        <w:t xml:space="preserve"> </w:t>
      </w:r>
      <w:r w:rsidR="00FB09F3" w:rsidRPr="00362D38">
        <w:rPr>
          <w:sz w:val="24"/>
          <w:szCs w:val="24"/>
        </w:rPr>
        <w:t>[</w:t>
      </w:r>
      <w:r w:rsidR="00FB09F3">
        <w:rPr>
          <w:sz w:val="24"/>
          <w:szCs w:val="24"/>
        </w:rPr>
        <w:t>Conference</w:t>
      </w:r>
      <w:r w:rsidR="00FB09F3" w:rsidRPr="00362D38">
        <w:rPr>
          <w:sz w:val="24"/>
          <w:szCs w:val="24"/>
        </w:rPr>
        <w:t xml:space="preserve"> presentation]</w:t>
      </w:r>
      <w:r w:rsidRPr="009B003C">
        <w:rPr>
          <w:i/>
          <w:sz w:val="24"/>
          <w:szCs w:val="24"/>
        </w:rPr>
        <w:t>.</w:t>
      </w:r>
      <w:r w:rsidR="00FB09F3">
        <w:rPr>
          <w:i/>
          <w:sz w:val="24"/>
          <w:szCs w:val="24"/>
        </w:rPr>
        <w:t xml:space="preserve"> </w:t>
      </w:r>
      <w:r w:rsidRPr="009B003C">
        <w:rPr>
          <w:sz w:val="24"/>
          <w:szCs w:val="24"/>
        </w:rPr>
        <w:t>American Educational Research Association, Seattle, WA.</w:t>
      </w:r>
    </w:p>
    <w:p w14:paraId="62CB2E7E" w14:textId="77777777" w:rsidR="003A6A2A" w:rsidRDefault="003A6A2A" w:rsidP="003A6A2A">
      <w:pPr>
        <w:spacing w:after="120"/>
        <w:ind w:left="720" w:hanging="720"/>
        <w:contextualSpacing/>
        <w:rPr>
          <w:sz w:val="24"/>
          <w:szCs w:val="24"/>
        </w:rPr>
      </w:pPr>
    </w:p>
    <w:p w14:paraId="5999A0D5" w14:textId="77777777" w:rsidR="003A6A2A" w:rsidRDefault="0091025E" w:rsidP="003A6A2A">
      <w:pPr>
        <w:spacing w:after="120"/>
        <w:ind w:left="720" w:hanging="720"/>
        <w:contextualSpacing/>
        <w:rPr>
          <w:sz w:val="24"/>
          <w:szCs w:val="24"/>
        </w:rPr>
      </w:pPr>
      <w:r w:rsidRPr="009B003C">
        <w:rPr>
          <w:sz w:val="24"/>
          <w:szCs w:val="24"/>
        </w:rPr>
        <w:t xml:space="preserve">Clark, K., </w:t>
      </w:r>
      <w:r w:rsidRPr="009B003C">
        <w:rPr>
          <w:b/>
          <w:sz w:val="24"/>
          <w:szCs w:val="24"/>
        </w:rPr>
        <w:t>Bannan</w:t>
      </w:r>
      <w:r w:rsidRPr="009B003C">
        <w:rPr>
          <w:sz w:val="24"/>
          <w:szCs w:val="24"/>
        </w:rPr>
        <w:t>-Ritland, B. &amp; Crook, J. (2001</w:t>
      </w:r>
      <w:r w:rsidR="003C2640">
        <w:rPr>
          <w:sz w:val="24"/>
          <w:szCs w:val="24"/>
        </w:rPr>
        <w:t>, November 7-10</w:t>
      </w:r>
      <w:r w:rsidRPr="009B003C">
        <w:rPr>
          <w:sz w:val="24"/>
          <w:szCs w:val="24"/>
        </w:rPr>
        <w:t xml:space="preserve">) </w:t>
      </w:r>
      <w:r w:rsidRPr="009B003C">
        <w:rPr>
          <w:i/>
          <w:sz w:val="24"/>
          <w:szCs w:val="24"/>
        </w:rPr>
        <w:t xml:space="preserve">Instructional </w:t>
      </w:r>
      <w:r w:rsidR="002176B2">
        <w:rPr>
          <w:i/>
          <w:sz w:val="24"/>
          <w:szCs w:val="24"/>
        </w:rPr>
        <w:t>d</w:t>
      </w:r>
      <w:r w:rsidRPr="009B003C">
        <w:rPr>
          <w:i/>
          <w:sz w:val="24"/>
          <w:szCs w:val="24"/>
        </w:rPr>
        <w:t xml:space="preserve">esign through the Immersion </w:t>
      </w:r>
      <w:r w:rsidR="002176B2">
        <w:rPr>
          <w:i/>
          <w:sz w:val="24"/>
          <w:szCs w:val="24"/>
        </w:rPr>
        <w:t>a</w:t>
      </w:r>
      <w:r w:rsidRPr="009B003C">
        <w:rPr>
          <w:i/>
          <w:sz w:val="24"/>
          <w:szCs w:val="24"/>
        </w:rPr>
        <w:t xml:space="preserve">pproach: Linking </w:t>
      </w:r>
      <w:r w:rsidR="002176B2">
        <w:rPr>
          <w:i/>
          <w:sz w:val="24"/>
          <w:szCs w:val="24"/>
        </w:rPr>
        <w:t>t</w:t>
      </w:r>
      <w:r w:rsidRPr="009B003C">
        <w:rPr>
          <w:i/>
          <w:sz w:val="24"/>
          <w:szCs w:val="24"/>
        </w:rPr>
        <w:t xml:space="preserve">heory to </w:t>
      </w:r>
      <w:r w:rsidR="002176B2">
        <w:rPr>
          <w:i/>
          <w:sz w:val="24"/>
          <w:szCs w:val="24"/>
        </w:rPr>
        <w:t>p</w:t>
      </w:r>
      <w:r w:rsidRPr="009B003C">
        <w:rPr>
          <w:i/>
          <w:sz w:val="24"/>
          <w:szCs w:val="24"/>
        </w:rPr>
        <w:t>ractice</w:t>
      </w:r>
      <w:r w:rsidR="003C2640">
        <w:rPr>
          <w:i/>
          <w:sz w:val="24"/>
          <w:szCs w:val="24"/>
        </w:rPr>
        <w:t xml:space="preserve"> </w:t>
      </w:r>
      <w:r w:rsidR="003C2640" w:rsidRPr="003C2640">
        <w:rPr>
          <w:sz w:val="24"/>
          <w:szCs w:val="24"/>
        </w:rPr>
        <w:t>[Conference presentation]</w:t>
      </w:r>
      <w:r w:rsidRPr="003C2640">
        <w:rPr>
          <w:sz w:val="24"/>
          <w:szCs w:val="24"/>
        </w:rPr>
        <w:t>.</w:t>
      </w:r>
      <w:r w:rsidRPr="009B003C">
        <w:rPr>
          <w:sz w:val="24"/>
          <w:szCs w:val="24"/>
        </w:rPr>
        <w:t xml:space="preserve"> Association for Educational Communications &amp; Technology, Atlanta, GA.</w:t>
      </w:r>
    </w:p>
    <w:p w14:paraId="4344534D" w14:textId="77777777" w:rsidR="003A6A2A" w:rsidRDefault="003A6A2A" w:rsidP="003A6A2A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538A7740" w14:textId="77777777" w:rsidR="003A6A2A" w:rsidRDefault="00211FB5" w:rsidP="003A6A2A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>-Ritland, B., Castellani, J. &amp; Behrmann, M. (2000</w:t>
      </w:r>
      <w:r w:rsidR="00877B1D">
        <w:rPr>
          <w:sz w:val="24"/>
          <w:szCs w:val="24"/>
        </w:rPr>
        <w:t>, April</w:t>
      </w:r>
      <w:r w:rsidR="003B1217">
        <w:rPr>
          <w:sz w:val="24"/>
          <w:szCs w:val="24"/>
        </w:rPr>
        <w:t xml:space="preserve"> 24-28</w:t>
      </w:r>
      <w:r w:rsidRPr="00C956D8">
        <w:rPr>
          <w:sz w:val="24"/>
          <w:szCs w:val="24"/>
        </w:rPr>
        <w:t xml:space="preserve">). </w:t>
      </w:r>
      <w:r w:rsidRPr="00C956D8">
        <w:rPr>
          <w:i/>
          <w:sz w:val="24"/>
          <w:szCs w:val="24"/>
        </w:rPr>
        <w:t>The immersion approach: Teaching novice instructional designers based on action learning principles</w:t>
      </w:r>
      <w:r w:rsidR="00877B1D">
        <w:rPr>
          <w:i/>
          <w:sz w:val="24"/>
          <w:szCs w:val="24"/>
        </w:rPr>
        <w:t xml:space="preserve"> </w:t>
      </w:r>
      <w:r w:rsidR="00877B1D" w:rsidRPr="00877B1D">
        <w:rPr>
          <w:sz w:val="24"/>
          <w:szCs w:val="24"/>
        </w:rPr>
        <w:t>[Conference presentation]</w:t>
      </w:r>
      <w:r w:rsidRPr="00877B1D">
        <w:rPr>
          <w:sz w:val="24"/>
          <w:szCs w:val="24"/>
        </w:rPr>
        <w:t>.</w:t>
      </w:r>
      <w:r w:rsidRPr="00C956D8">
        <w:rPr>
          <w:sz w:val="24"/>
          <w:szCs w:val="24"/>
        </w:rPr>
        <w:t xml:space="preserve"> American Educational Research Association, New Orleans, LA.</w:t>
      </w:r>
    </w:p>
    <w:p w14:paraId="656F7368" w14:textId="77777777" w:rsidR="003A6A2A" w:rsidRDefault="003A6A2A" w:rsidP="003A6A2A">
      <w:pPr>
        <w:spacing w:after="120"/>
        <w:ind w:left="720" w:hanging="720"/>
        <w:contextualSpacing/>
        <w:rPr>
          <w:snapToGrid w:val="0"/>
          <w:sz w:val="24"/>
        </w:rPr>
      </w:pPr>
    </w:p>
    <w:p w14:paraId="764FC513" w14:textId="77777777" w:rsidR="003A6A2A" w:rsidRDefault="00100F49" w:rsidP="003A6A2A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snapToGrid w:val="0"/>
          <w:sz w:val="24"/>
        </w:rPr>
        <w:t>Dabbagh</w:t>
      </w:r>
      <w:r>
        <w:rPr>
          <w:snapToGrid w:val="0"/>
          <w:sz w:val="24"/>
        </w:rPr>
        <w:t xml:space="preserve">, N. &amp; </w:t>
      </w:r>
      <w:r w:rsidRPr="00100F49">
        <w:rPr>
          <w:b/>
          <w:snapToGrid w:val="0"/>
          <w:sz w:val="24"/>
        </w:rPr>
        <w:t>Bannan</w:t>
      </w:r>
      <w:r>
        <w:rPr>
          <w:snapToGrid w:val="0"/>
          <w:sz w:val="24"/>
        </w:rPr>
        <w:t>-Ritland, B. (2000</w:t>
      </w:r>
      <w:r w:rsidR="003B1217">
        <w:rPr>
          <w:snapToGrid w:val="0"/>
          <w:sz w:val="24"/>
        </w:rPr>
        <w:t>, November</w:t>
      </w:r>
      <w:r w:rsidR="00437690">
        <w:rPr>
          <w:snapToGrid w:val="0"/>
          <w:sz w:val="24"/>
        </w:rPr>
        <w:t xml:space="preserve"> 3-5</w:t>
      </w:r>
      <w:r>
        <w:rPr>
          <w:snapToGrid w:val="0"/>
          <w:sz w:val="24"/>
        </w:rPr>
        <w:t xml:space="preserve">). </w:t>
      </w:r>
      <w:r>
        <w:rPr>
          <w:i/>
          <w:iCs/>
          <w:snapToGrid w:val="0"/>
          <w:sz w:val="24"/>
        </w:rPr>
        <w:t>Redesigning instructional strategies for online learning</w:t>
      </w:r>
      <w:r w:rsidR="005E3C40">
        <w:rPr>
          <w:i/>
          <w:iCs/>
          <w:snapToGrid w:val="0"/>
          <w:sz w:val="24"/>
        </w:rPr>
        <w:t xml:space="preserve"> </w:t>
      </w:r>
      <w:r w:rsidR="005E3C40" w:rsidRPr="005E3C40">
        <w:rPr>
          <w:iCs/>
          <w:snapToGrid w:val="0"/>
          <w:sz w:val="24"/>
        </w:rPr>
        <w:t>[Conference presentation]</w:t>
      </w:r>
      <w:r w:rsidRPr="005E3C40">
        <w:rPr>
          <w:iCs/>
          <w:snapToGrid w:val="0"/>
          <w:sz w:val="24"/>
        </w:rPr>
        <w:t>.</w:t>
      </w:r>
      <w:r>
        <w:rPr>
          <w:snapToGrid w:val="0"/>
          <w:sz w:val="24"/>
        </w:rPr>
        <w:t xml:space="preserve"> Presented at the Sixth International Conference on Asynchronous Learning Networks (ALN), University of Maryland University College, Adelphi, Maryland.</w:t>
      </w:r>
    </w:p>
    <w:p w14:paraId="0A6C89FA" w14:textId="77777777" w:rsidR="003A6A2A" w:rsidRDefault="003A6A2A" w:rsidP="003A6A2A">
      <w:pPr>
        <w:spacing w:after="120"/>
        <w:ind w:left="720" w:hanging="720"/>
        <w:contextualSpacing/>
        <w:rPr>
          <w:snapToGrid w:val="0"/>
          <w:sz w:val="24"/>
        </w:rPr>
      </w:pPr>
    </w:p>
    <w:p w14:paraId="478294CE" w14:textId="77777777" w:rsidR="003A6A2A" w:rsidRDefault="00100F49" w:rsidP="003A6A2A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snapToGrid w:val="0"/>
          <w:sz w:val="24"/>
        </w:rPr>
        <w:t>Dabbagh</w:t>
      </w:r>
      <w:r>
        <w:rPr>
          <w:snapToGrid w:val="0"/>
          <w:sz w:val="24"/>
        </w:rPr>
        <w:t xml:space="preserve">, N. &amp; </w:t>
      </w:r>
      <w:r w:rsidRPr="00100F49">
        <w:rPr>
          <w:b/>
          <w:snapToGrid w:val="0"/>
          <w:sz w:val="24"/>
        </w:rPr>
        <w:t>Bannan</w:t>
      </w:r>
      <w:r>
        <w:rPr>
          <w:snapToGrid w:val="0"/>
          <w:sz w:val="24"/>
        </w:rPr>
        <w:t>-Ritland, B. (2000</w:t>
      </w:r>
      <w:r w:rsidR="005E3C40">
        <w:rPr>
          <w:snapToGrid w:val="0"/>
          <w:sz w:val="24"/>
        </w:rPr>
        <w:t>, October</w:t>
      </w:r>
      <w:r>
        <w:rPr>
          <w:snapToGrid w:val="0"/>
          <w:sz w:val="24"/>
        </w:rPr>
        <w:t xml:space="preserve">). </w:t>
      </w:r>
      <w:r>
        <w:rPr>
          <w:i/>
          <w:iCs/>
          <w:snapToGrid w:val="0"/>
          <w:sz w:val="24"/>
        </w:rPr>
        <w:t>Connecting web features and instructional strategies through the implementation of generative synthesis and knowledge representation</w:t>
      </w:r>
      <w:r w:rsidR="005E3C40">
        <w:rPr>
          <w:i/>
          <w:iCs/>
          <w:snapToGrid w:val="0"/>
          <w:sz w:val="24"/>
        </w:rPr>
        <w:t xml:space="preserve"> </w:t>
      </w:r>
      <w:r w:rsidR="005E3C40" w:rsidRPr="005E3C40">
        <w:rPr>
          <w:iCs/>
          <w:snapToGrid w:val="0"/>
          <w:sz w:val="24"/>
        </w:rPr>
        <w:t>[Conference presentation]</w:t>
      </w:r>
      <w:r w:rsidRPr="005E3C40">
        <w:rPr>
          <w:iCs/>
          <w:snapToGrid w:val="0"/>
          <w:sz w:val="24"/>
        </w:rPr>
        <w:t>.</w:t>
      </w:r>
      <w:r>
        <w:rPr>
          <w:snapToGrid w:val="0"/>
          <w:sz w:val="24"/>
        </w:rPr>
        <w:t xml:space="preserve"> Association for Educational Communications and Technology (AECT) annual conference, Denver, Colorado.</w:t>
      </w:r>
    </w:p>
    <w:p w14:paraId="7050C873" w14:textId="77777777" w:rsidR="003A6A2A" w:rsidRDefault="003A6A2A" w:rsidP="003A6A2A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01A3DC7F" w14:textId="77777777" w:rsidR="003A6A2A" w:rsidRDefault="009B003C" w:rsidP="003A6A2A">
      <w:pPr>
        <w:spacing w:after="120"/>
        <w:ind w:left="720" w:hanging="720"/>
        <w:contextualSpacing/>
        <w:rPr>
          <w:sz w:val="24"/>
          <w:szCs w:val="24"/>
        </w:rPr>
      </w:pPr>
      <w:r w:rsidRPr="009B003C">
        <w:rPr>
          <w:b/>
          <w:sz w:val="24"/>
          <w:szCs w:val="24"/>
        </w:rPr>
        <w:t>Bannan</w:t>
      </w:r>
      <w:r w:rsidRPr="009B003C">
        <w:rPr>
          <w:sz w:val="24"/>
          <w:szCs w:val="24"/>
        </w:rPr>
        <w:t>-Ritland, B. &amp; Kenworthy, N. (2000</w:t>
      </w:r>
      <w:r w:rsidR="005E3C40">
        <w:rPr>
          <w:sz w:val="24"/>
          <w:szCs w:val="24"/>
        </w:rPr>
        <w:t>, October</w:t>
      </w:r>
      <w:r w:rsidRPr="009B003C">
        <w:rPr>
          <w:sz w:val="24"/>
          <w:szCs w:val="24"/>
        </w:rPr>
        <w:t xml:space="preserve">) </w:t>
      </w:r>
      <w:r w:rsidRPr="009B003C">
        <w:rPr>
          <w:i/>
          <w:sz w:val="24"/>
          <w:szCs w:val="24"/>
        </w:rPr>
        <w:t>Learning objects and learning databases</w:t>
      </w:r>
      <w:r w:rsidR="005E3C40">
        <w:rPr>
          <w:i/>
          <w:sz w:val="24"/>
          <w:szCs w:val="24"/>
        </w:rPr>
        <w:t xml:space="preserve"> </w:t>
      </w:r>
      <w:r w:rsidR="005E3C40" w:rsidRPr="005E3C40">
        <w:rPr>
          <w:sz w:val="24"/>
          <w:szCs w:val="24"/>
        </w:rPr>
        <w:t>[Conference presentation]</w:t>
      </w:r>
      <w:r w:rsidRPr="005E3C40">
        <w:rPr>
          <w:sz w:val="24"/>
          <w:szCs w:val="24"/>
        </w:rPr>
        <w:t>.</w:t>
      </w:r>
      <w:r w:rsidRPr="009B003C">
        <w:rPr>
          <w:sz w:val="24"/>
          <w:szCs w:val="24"/>
        </w:rPr>
        <w:t xml:space="preserve"> Association for Educational Communications &amp; Technology, Denver, CO.</w:t>
      </w:r>
    </w:p>
    <w:p w14:paraId="1247864C" w14:textId="77777777" w:rsidR="003A6A2A" w:rsidRDefault="003A6A2A" w:rsidP="003A6A2A">
      <w:pPr>
        <w:spacing w:after="120"/>
        <w:ind w:left="720" w:hanging="720"/>
        <w:contextualSpacing/>
        <w:rPr>
          <w:b/>
          <w:snapToGrid w:val="0"/>
          <w:sz w:val="24"/>
        </w:rPr>
      </w:pPr>
    </w:p>
    <w:p w14:paraId="709978C5" w14:textId="064EA61E" w:rsidR="00263CD0" w:rsidRDefault="00100F49" w:rsidP="003A6A2A">
      <w:pPr>
        <w:spacing w:after="120"/>
        <w:ind w:left="720" w:hanging="720"/>
        <w:contextualSpacing/>
        <w:rPr>
          <w:sz w:val="24"/>
          <w:szCs w:val="24"/>
        </w:rPr>
      </w:pPr>
      <w:r w:rsidRPr="00100F49">
        <w:rPr>
          <w:b/>
          <w:snapToGrid w:val="0"/>
          <w:sz w:val="24"/>
        </w:rPr>
        <w:t>Bannan</w:t>
      </w:r>
      <w:r>
        <w:rPr>
          <w:snapToGrid w:val="0"/>
          <w:sz w:val="24"/>
        </w:rPr>
        <w:t xml:space="preserve">-Ritland, B., &amp; </w:t>
      </w:r>
      <w:r w:rsidRPr="00100F49">
        <w:rPr>
          <w:snapToGrid w:val="0"/>
          <w:sz w:val="24"/>
        </w:rPr>
        <w:t>Dabbagh</w:t>
      </w:r>
      <w:r>
        <w:rPr>
          <w:snapToGrid w:val="0"/>
          <w:sz w:val="24"/>
        </w:rPr>
        <w:t>, N. (2000</w:t>
      </w:r>
      <w:r w:rsidR="005E3C40">
        <w:rPr>
          <w:snapToGrid w:val="0"/>
          <w:sz w:val="24"/>
        </w:rPr>
        <w:t>, February</w:t>
      </w:r>
      <w:r>
        <w:rPr>
          <w:snapToGrid w:val="0"/>
          <w:sz w:val="24"/>
        </w:rPr>
        <w:t xml:space="preserve">). </w:t>
      </w:r>
      <w:r>
        <w:rPr>
          <w:i/>
          <w:iCs/>
          <w:sz w:val="24"/>
        </w:rPr>
        <w:t>Creation of a web knowledge base to support teaching and learning of instructional design</w:t>
      </w:r>
      <w:r w:rsidR="005E3C40">
        <w:rPr>
          <w:i/>
          <w:iCs/>
          <w:sz w:val="24"/>
        </w:rPr>
        <w:t xml:space="preserve"> </w:t>
      </w:r>
      <w:r w:rsidR="005E3C40" w:rsidRPr="00E87071">
        <w:rPr>
          <w:iCs/>
          <w:sz w:val="24"/>
        </w:rPr>
        <w:t>[Conference presentation]</w:t>
      </w:r>
      <w:r w:rsidRPr="00E87071">
        <w:rPr>
          <w:iCs/>
          <w:sz w:val="24"/>
        </w:rPr>
        <w:t>.</w:t>
      </w:r>
      <w:r>
        <w:rPr>
          <w:sz w:val="24"/>
        </w:rPr>
        <w:t xml:space="preserve"> </w:t>
      </w:r>
      <w:r>
        <w:rPr>
          <w:snapToGrid w:val="0"/>
          <w:sz w:val="24"/>
        </w:rPr>
        <w:t>Association for Educational Communications and Technology (AECT) annual conference, Long Beach, California.</w:t>
      </w:r>
    </w:p>
    <w:p w14:paraId="43210103" w14:textId="77777777" w:rsidR="002E42A1" w:rsidRDefault="009B003C" w:rsidP="002E42A1">
      <w:pPr>
        <w:spacing w:after="120"/>
        <w:ind w:left="720" w:hanging="720"/>
        <w:contextualSpacing/>
        <w:rPr>
          <w:sz w:val="24"/>
          <w:szCs w:val="24"/>
        </w:rPr>
      </w:pPr>
      <w:r w:rsidRPr="009B003C">
        <w:rPr>
          <w:b/>
          <w:sz w:val="24"/>
          <w:szCs w:val="24"/>
        </w:rPr>
        <w:t>Bannan</w:t>
      </w:r>
      <w:r w:rsidRPr="009B003C">
        <w:rPr>
          <w:sz w:val="24"/>
          <w:szCs w:val="24"/>
        </w:rPr>
        <w:t>-Ritland, B. (2000</w:t>
      </w:r>
      <w:r w:rsidR="00E87071">
        <w:rPr>
          <w:sz w:val="24"/>
          <w:szCs w:val="24"/>
        </w:rPr>
        <w:t xml:space="preserve">, </w:t>
      </w:r>
      <w:r w:rsidR="00E87071" w:rsidRPr="009B003C">
        <w:rPr>
          <w:sz w:val="24"/>
          <w:szCs w:val="24"/>
        </w:rPr>
        <w:t>February</w:t>
      </w:r>
      <w:r w:rsidRPr="009B003C">
        <w:rPr>
          <w:sz w:val="24"/>
          <w:szCs w:val="24"/>
        </w:rPr>
        <w:t xml:space="preserve">) </w:t>
      </w:r>
      <w:r w:rsidRPr="009B003C">
        <w:rPr>
          <w:i/>
          <w:sz w:val="24"/>
          <w:szCs w:val="24"/>
        </w:rPr>
        <w:t xml:space="preserve">Evolution of </w:t>
      </w:r>
      <w:r w:rsidR="00F31C5A">
        <w:rPr>
          <w:i/>
          <w:sz w:val="24"/>
          <w:szCs w:val="24"/>
        </w:rPr>
        <w:t>w</w:t>
      </w:r>
      <w:r w:rsidRPr="009B003C">
        <w:rPr>
          <w:i/>
          <w:sz w:val="24"/>
          <w:szCs w:val="24"/>
        </w:rPr>
        <w:t>eb-based instruction: Connecting technical attributes to conceptual bases</w:t>
      </w:r>
      <w:r w:rsidR="00E87071">
        <w:rPr>
          <w:i/>
          <w:sz w:val="24"/>
          <w:szCs w:val="24"/>
        </w:rPr>
        <w:t xml:space="preserve"> </w:t>
      </w:r>
      <w:r w:rsidR="00E87071" w:rsidRPr="00E87071">
        <w:rPr>
          <w:sz w:val="24"/>
          <w:szCs w:val="24"/>
        </w:rPr>
        <w:t>[Conference presentation]</w:t>
      </w:r>
      <w:r w:rsidRPr="009B003C">
        <w:rPr>
          <w:sz w:val="24"/>
          <w:szCs w:val="24"/>
        </w:rPr>
        <w:t>. Association for Educational Communications &amp; Technology, Long Beach, CA.</w:t>
      </w:r>
    </w:p>
    <w:p w14:paraId="37254177" w14:textId="77777777" w:rsidR="002E42A1" w:rsidRDefault="002E42A1" w:rsidP="002E42A1">
      <w:pPr>
        <w:spacing w:after="120"/>
        <w:ind w:left="720" w:hanging="720"/>
        <w:contextualSpacing/>
        <w:rPr>
          <w:sz w:val="24"/>
        </w:rPr>
      </w:pPr>
    </w:p>
    <w:p w14:paraId="0C1B79C2" w14:textId="77777777" w:rsidR="002E42A1" w:rsidRDefault="00100F49" w:rsidP="002E42A1">
      <w:pPr>
        <w:spacing w:after="120"/>
        <w:ind w:left="720" w:hanging="720"/>
        <w:contextualSpacing/>
        <w:rPr>
          <w:sz w:val="24"/>
          <w:szCs w:val="24"/>
        </w:rPr>
      </w:pPr>
      <w:r>
        <w:rPr>
          <w:sz w:val="24"/>
        </w:rPr>
        <w:t xml:space="preserve">Hill, J., </w:t>
      </w:r>
      <w:r w:rsidRPr="00100F49">
        <w:rPr>
          <w:b/>
          <w:sz w:val="24"/>
        </w:rPr>
        <w:t>Bannan</w:t>
      </w:r>
      <w:r>
        <w:rPr>
          <w:sz w:val="24"/>
        </w:rPr>
        <w:t xml:space="preserve">-Ritland, B., </w:t>
      </w:r>
      <w:r w:rsidRPr="00100F49">
        <w:rPr>
          <w:sz w:val="24"/>
        </w:rPr>
        <w:t>Dabbagh</w:t>
      </w:r>
      <w:r>
        <w:rPr>
          <w:sz w:val="24"/>
        </w:rPr>
        <w:t>, N., &amp; Land, S. (2000</w:t>
      </w:r>
      <w:r w:rsidR="00E87071">
        <w:rPr>
          <w:sz w:val="24"/>
        </w:rPr>
        <w:t>, February</w:t>
      </w:r>
      <w:r>
        <w:rPr>
          <w:sz w:val="24"/>
        </w:rPr>
        <w:t xml:space="preserve">). </w:t>
      </w:r>
      <w:r>
        <w:rPr>
          <w:i/>
          <w:iCs/>
          <w:sz w:val="24"/>
        </w:rPr>
        <w:t>Stories from the trenches: Creating web-based instruction</w:t>
      </w:r>
      <w:r w:rsidR="00E87071" w:rsidRPr="00E87071">
        <w:rPr>
          <w:iCs/>
          <w:sz w:val="24"/>
        </w:rPr>
        <w:t xml:space="preserve"> [Conference presentation]. </w:t>
      </w:r>
      <w:r>
        <w:rPr>
          <w:snapToGrid w:val="0"/>
          <w:sz w:val="24"/>
        </w:rPr>
        <w:t>Association for Educational Communications and Technology (AECT) annual conference, Long Beach, California.</w:t>
      </w:r>
    </w:p>
    <w:p w14:paraId="3D0759E0" w14:textId="77777777" w:rsidR="002E42A1" w:rsidRDefault="002E42A1" w:rsidP="002E42A1">
      <w:pPr>
        <w:spacing w:after="120"/>
        <w:ind w:left="720" w:hanging="720"/>
        <w:contextualSpacing/>
        <w:rPr>
          <w:sz w:val="24"/>
          <w:szCs w:val="24"/>
        </w:rPr>
      </w:pPr>
    </w:p>
    <w:p w14:paraId="37DAEF09" w14:textId="77777777" w:rsidR="002E42A1" w:rsidRDefault="009B003C" w:rsidP="002E42A1">
      <w:pPr>
        <w:spacing w:after="120"/>
        <w:ind w:left="720" w:hanging="720"/>
        <w:contextualSpacing/>
        <w:rPr>
          <w:sz w:val="24"/>
          <w:szCs w:val="24"/>
        </w:rPr>
      </w:pPr>
      <w:r w:rsidRPr="009B003C">
        <w:rPr>
          <w:sz w:val="24"/>
          <w:szCs w:val="24"/>
        </w:rPr>
        <w:t xml:space="preserve">Dabbagh, N. &amp; </w:t>
      </w:r>
      <w:r w:rsidRPr="009B003C">
        <w:rPr>
          <w:b/>
          <w:sz w:val="24"/>
          <w:szCs w:val="24"/>
        </w:rPr>
        <w:t>Bannan</w:t>
      </w:r>
      <w:r w:rsidRPr="009B003C">
        <w:rPr>
          <w:sz w:val="24"/>
          <w:szCs w:val="24"/>
        </w:rPr>
        <w:t>-Ritland, B. (1999</w:t>
      </w:r>
      <w:r w:rsidR="005F3CE8">
        <w:rPr>
          <w:sz w:val="24"/>
          <w:szCs w:val="24"/>
        </w:rPr>
        <w:t xml:space="preserve">, </w:t>
      </w:r>
      <w:r w:rsidR="005F3CE8" w:rsidRPr="009B003C">
        <w:rPr>
          <w:sz w:val="24"/>
          <w:szCs w:val="24"/>
        </w:rPr>
        <w:t>December</w:t>
      </w:r>
      <w:r w:rsidRPr="009B003C">
        <w:rPr>
          <w:sz w:val="24"/>
          <w:szCs w:val="24"/>
        </w:rPr>
        <w:t xml:space="preserve">) </w:t>
      </w:r>
      <w:r w:rsidRPr="009B003C">
        <w:rPr>
          <w:i/>
          <w:sz w:val="24"/>
          <w:szCs w:val="24"/>
        </w:rPr>
        <w:t xml:space="preserve">Best </w:t>
      </w:r>
      <w:r w:rsidR="002176B2">
        <w:rPr>
          <w:i/>
          <w:sz w:val="24"/>
          <w:szCs w:val="24"/>
        </w:rPr>
        <w:t>p</w:t>
      </w:r>
      <w:r w:rsidRPr="009B003C">
        <w:rPr>
          <w:i/>
          <w:sz w:val="24"/>
          <w:szCs w:val="24"/>
        </w:rPr>
        <w:t xml:space="preserve">ractices: Online </w:t>
      </w:r>
      <w:r w:rsidR="002176B2">
        <w:rPr>
          <w:i/>
          <w:sz w:val="24"/>
          <w:szCs w:val="24"/>
        </w:rPr>
        <w:t>c</w:t>
      </w:r>
      <w:r w:rsidRPr="009B003C">
        <w:rPr>
          <w:i/>
          <w:sz w:val="24"/>
          <w:szCs w:val="24"/>
        </w:rPr>
        <w:t xml:space="preserve">ontent </w:t>
      </w:r>
      <w:r w:rsidR="002176B2">
        <w:rPr>
          <w:i/>
          <w:sz w:val="24"/>
          <w:szCs w:val="24"/>
        </w:rPr>
        <w:t>m</w:t>
      </w:r>
      <w:r w:rsidRPr="009B003C">
        <w:rPr>
          <w:i/>
          <w:sz w:val="24"/>
          <w:szCs w:val="24"/>
        </w:rPr>
        <w:t xml:space="preserve">anagement </w:t>
      </w:r>
      <w:r w:rsidR="002176B2">
        <w:rPr>
          <w:i/>
          <w:sz w:val="24"/>
          <w:szCs w:val="24"/>
        </w:rPr>
        <w:t>i</w:t>
      </w:r>
      <w:r w:rsidRPr="009B003C">
        <w:rPr>
          <w:i/>
          <w:sz w:val="24"/>
          <w:szCs w:val="24"/>
        </w:rPr>
        <w:t xml:space="preserve">ncorporating </w:t>
      </w:r>
      <w:r w:rsidR="002176B2">
        <w:rPr>
          <w:i/>
          <w:sz w:val="24"/>
          <w:szCs w:val="24"/>
        </w:rPr>
        <w:t>i</w:t>
      </w:r>
      <w:r w:rsidRPr="009B003C">
        <w:rPr>
          <w:i/>
          <w:sz w:val="24"/>
          <w:szCs w:val="24"/>
        </w:rPr>
        <w:t xml:space="preserve">nstructional </w:t>
      </w:r>
      <w:r w:rsidR="002176B2">
        <w:rPr>
          <w:i/>
          <w:sz w:val="24"/>
          <w:szCs w:val="24"/>
        </w:rPr>
        <w:t>d</w:t>
      </w:r>
      <w:r w:rsidRPr="009B003C">
        <w:rPr>
          <w:i/>
          <w:sz w:val="24"/>
          <w:szCs w:val="24"/>
        </w:rPr>
        <w:t>esign</w:t>
      </w:r>
      <w:r w:rsidR="005F3CE8">
        <w:rPr>
          <w:i/>
          <w:sz w:val="24"/>
          <w:szCs w:val="24"/>
        </w:rPr>
        <w:t xml:space="preserve"> [Conference presentation]</w:t>
      </w:r>
      <w:r w:rsidRPr="009B003C">
        <w:rPr>
          <w:sz w:val="24"/>
          <w:szCs w:val="24"/>
        </w:rPr>
        <w:t xml:space="preserve">. Blackboard Learning ’99: Evolution of Online Learning, Washington, DC. </w:t>
      </w:r>
    </w:p>
    <w:p w14:paraId="579D436E" w14:textId="77777777" w:rsidR="002E42A1" w:rsidRDefault="002E42A1" w:rsidP="002E42A1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8BD255F" w14:textId="77777777" w:rsidR="002E42A1" w:rsidRDefault="009B003C" w:rsidP="002E42A1">
      <w:pPr>
        <w:spacing w:after="120"/>
        <w:ind w:left="720" w:hanging="720"/>
        <w:contextualSpacing/>
        <w:rPr>
          <w:sz w:val="24"/>
          <w:szCs w:val="24"/>
        </w:rPr>
      </w:pPr>
      <w:r w:rsidRPr="009B003C">
        <w:rPr>
          <w:b/>
          <w:sz w:val="24"/>
          <w:szCs w:val="24"/>
        </w:rPr>
        <w:t>Bannan</w:t>
      </w:r>
      <w:r w:rsidRPr="009B003C">
        <w:rPr>
          <w:sz w:val="24"/>
          <w:szCs w:val="24"/>
        </w:rPr>
        <w:t>-Ritland, B. (1999</w:t>
      </w:r>
      <w:r w:rsidR="00DB01AD">
        <w:rPr>
          <w:sz w:val="24"/>
          <w:szCs w:val="24"/>
        </w:rPr>
        <w:t xml:space="preserve">, </w:t>
      </w:r>
      <w:r w:rsidR="00DB01AD" w:rsidRPr="009B003C">
        <w:rPr>
          <w:sz w:val="24"/>
          <w:szCs w:val="24"/>
        </w:rPr>
        <w:t>October</w:t>
      </w:r>
      <w:r w:rsidRPr="009B003C">
        <w:rPr>
          <w:sz w:val="24"/>
          <w:szCs w:val="24"/>
        </w:rPr>
        <w:t xml:space="preserve">) </w:t>
      </w:r>
      <w:r w:rsidRPr="009B003C">
        <w:rPr>
          <w:i/>
          <w:sz w:val="24"/>
          <w:szCs w:val="24"/>
        </w:rPr>
        <w:t xml:space="preserve">Teaching </w:t>
      </w:r>
      <w:r w:rsidR="002176B2">
        <w:rPr>
          <w:i/>
          <w:sz w:val="24"/>
          <w:szCs w:val="24"/>
        </w:rPr>
        <w:t>i</w:t>
      </w:r>
      <w:r w:rsidRPr="009B003C">
        <w:rPr>
          <w:i/>
          <w:sz w:val="24"/>
          <w:szCs w:val="24"/>
        </w:rPr>
        <w:t xml:space="preserve">nstructional </w:t>
      </w:r>
      <w:r w:rsidR="002176B2">
        <w:rPr>
          <w:i/>
          <w:sz w:val="24"/>
          <w:szCs w:val="24"/>
        </w:rPr>
        <w:t>d</w:t>
      </w:r>
      <w:r w:rsidRPr="009B003C">
        <w:rPr>
          <w:i/>
          <w:sz w:val="24"/>
          <w:szCs w:val="24"/>
        </w:rPr>
        <w:t>esign:</w:t>
      </w:r>
      <w:r w:rsidR="00EA5269">
        <w:rPr>
          <w:i/>
          <w:sz w:val="24"/>
          <w:szCs w:val="24"/>
        </w:rPr>
        <w:t xml:space="preserve"> </w:t>
      </w:r>
      <w:r w:rsidRPr="009B003C">
        <w:rPr>
          <w:i/>
          <w:sz w:val="24"/>
          <w:szCs w:val="24"/>
        </w:rPr>
        <w:t xml:space="preserve">An </w:t>
      </w:r>
      <w:r w:rsidR="002176B2">
        <w:rPr>
          <w:i/>
          <w:sz w:val="24"/>
          <w:szCs w:val="24"/>
        </w:rPr>
        <w:t>a</w:t>
      </w:r>
      <w:r w:rsidRPr="009B003C">
        <w:rPr>
          <w:i/>
          <w:sz w:val="24"/>
          <w:szCs w:val="24"/>
        </w:rPr>
        <w:t xml:space="preserve">ction </w:t>
      </w:r>
      <w:r w:rsidR="002176B2">
        <w:rPr>
          <w:i/>
          <w:sz w:val="24"/>
          <w:szCs w:val="24"/>
        </w:rPr>
        <w:t>l</w:t>
      </w:r>
      <w:r w:rsidRPr="009B003C">
        <w:rPr>
          <w:i/>
          <w:sz w:val="24"/>
          <w:szCs w:val="24"/>
        </w:rPr>
        <w:t xml:space="preserve">earning </w:t>
      </w:r>
      <w:r w:rsidR="002176B2">
        <w:rPr>
          <w:i/>
          <w:sz w:val="24"/>
          <w:szCs w:val="24"/>
        </w:rPr>
        <w:t>f</w:t>
      </w:r>
      <w:r w:rsidRPr="009B003C">
        <w:rPr>
          <w:i/>
          <w:sz w:val="24"/>
          <w:szCs w:val="24"/>
        </w:rPr>
        <w:t>ramework</w:t>
      </w:r>
      <w:r w:rsidR="00DB01AD">
        <w:rPr>
          <w:i/>
          <w:sz w:val="24"/>
          <w:szCs w:val="24"/>
        </w:rPr>
        <w:t xml:space="preserve"> [Paper presentation]</w:t>
      </w:r>
      <w:r w:rsidRPr="009B003C">
        <w:rPr>
          <w:sz w:val="24"/>
          <w:szCs w:val="24"/>
        </w:rPr>
        <w:t>. ITFORUM listserv for instructional design theorists and practitioners.</w:t>
      </w:r>
      <w:r w:rsidR="00DB01AD">
        <w:rPr>
          <w:sz w:val="24"/>
          <w:szCs w:val="24"/>
        </w:rPr>
        <w:t xml:space="preserve"> Delivered virtually. </w:t>
      </w:r>
    </w:p>
    <w:p w14:paraId="78F94BF8" w14:textId="77777777" w:rsidR="002E42A1" w:rsidRDefault="002E42A1" w:rsidP="002E42A1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2A7E4FB2" w14:textId="77777777" w:rsidR="002E42A1" w:rsidRDefault="009B003C" w:rsidP="002E42A1">
      <w:pPr>
        <w:spacing w:after="120"/>
        <w:ind w:left="720" w:hanging="720"/>
        <w:contextualSpacing/>
        <w:rPr>
          <w:sz w:val="24"/>
          <w:szCs w:val="24"/>
        </w:rPr>
      </w:pPr>
      <w:r w:rsidRPr="009B003C">
        <w:rPr>
          <w:b/>
          <w:sz w:val="24"/>
          <w:szCs w:val="24"/>
        </w:rPr>
        <w:t>Bannan</w:t>
      </w:r>
      <w:r w:rsidRPr="009B003C">
        <w:rPr>
          <w:sz w:val="24"/>
          <w:szCs w:val="24"/>
        </w:rPr>
        <w:t>-Ritland, B. (</w:t>
      </w:r>
      <w:r w:rsidR="00B01885">
        <w:rPr>
          <w:sz w:val="24"/>
          <w:szCs w:val="24"/>
        </w:rPr>
        <w:t>1999, June</w:t>
      </w:r>
      <w:r w:rsidR="00CE1683">
        <w:rPr>
          <w:sz w:val="24"/>
          <w:szCs w:val="24"/>
        </w:rPr>
        <w:t xml:space="preserve"> 19-24</w:t>
      </w:r>
      <w:r w:rsidRPr="009B003C">
        <w:rPr>
          <w:sz w:val="24"/>
          <w:szCs w:val="24"/>
        </w:rPr>
        <w:t xml:space="preserve">) </w:t>
      </w:r>
      <w:r w:rsidRPr="009B003C">
        <w:rPr>
          <w:i/>
          <w:sz w:val="24"/>
          <w:szCs w:val="24"/>
        </w:rPr>
        <w:t>A knowledge management and electronic infrastructure approach to teaching instructional design</w:t>
      </w:r>
      <w:r w:rsidR="009A55D9">
        <w:rPr>
          <w:i/>
          <w:sz w:val="24"/>
          <w:szCs w:val="24"/>
        </w:rPr>
        <w:t xml:space="preserve"> </w:t>
      </w:r>
      <w:r w:rsidR="009A55D9" w:rsidRPr="009A55D9">
        <w:rPr>
          <w:sz w:val="24"/>
          <w:szCs w:val="24"/>
        </w:rPr>
        <w:t>[Conference presentation]</w:t>
      </w:r>
      <w:r w:rsidRPr="009A55D9">
        <w:rPr>
          <w:sz w:val="24"/>
          <w:szCs w:val="24"/>
        </w:rPr>
        <w:t>.</w:t>
      </w:r>
      <w:r w:rsidR="009A55D9">
        <w:rPr>
          <w:sz w:val="24"/>
          <w:szCs w:val="24"/>
        </w:rPr>
        <w:t xml:space="preserve"> </w:t>
      </w:r>
      <w:r w:rsidRPr="009B003C">
        <w:rPr>
          <w:sz w:val="24"/>
          <w:szCs w:val="24"/>
        </w:rPr>
        <w:t xml:space="preserve">Ed-Media World Conference on Educational Multimedia, Hypermedia and Telecommunications Conference, Seattle Washington. </w:t>
      </w:r>
    </w:p>
    <w:p w14:paraId="5FCB95FD" w14:textId="77777777" w:rsidR="002E42A1" w:rsidRDefault="002E42A1" w:rsidP="002E42A1">
      <w:pPr>
        <w:spacing w:after="120"/>
        <w:ind w:left="720" w:hanging="720"/>
        <w:contextualSpacing/>
        <w:rPr>
          <w:snapToGrid w:val="0"/>
          <w:sz w:val="24"/>
        </w:rPr>
      </w:pPr>
    </w:p>
    <w:p w14:paraId="724DE53A" w14:textId="77777777" w:rsidR="002E42A1" w:rsidRDefault="00711CEC" w:rsidP="002E42A1">
      <w:pPr>
        <w:spacing w:after="120"/>
        <w:ind w:left="720" w:hanging="720"/>
        <w:contextualSpacing/>
        <w:rPr>
          <w:sz w:val="24"/>
          <w:szCs w:val="24"/>
        </w:rPr>
      </w:pPr>
      <w:r w:rsidRPr="007B643C">
        <w:rPr>
          <w:snapToGrid w:val="0"/>
          <w:sz w:val="24"/>
        </w:rPr>
        <w:t>Dabbagh</w:t>
      </w:r>
      <w:r w:rsidR="00026922">
        <w:rPr>
          <w:snapToGrid w:val="0"/>
          <w:sz w:val="24"/>
        </w:rPr>
        <w:t xml:space="preserve">, N., </w:t>
      </w:r>
      <w:r w:rsidR="00026922" w:rsidRPr="007B643C">
        <w:rPr>
          <w:b/>
          <w:snapToGrid w:val="0"/>
          <w:sz w:val="24"/>
        </w:rPr>
        <w:t>Bannan</w:t>
      </w:r>
      <w:r w:rsidR="00026922">
        <w:rPr>
          <w:snapToGrid w:val="0"/>
          <w:sz w:val="24"/>
        </w:rPr>
        <w:t>-Ritland, B., &amp; Silc, K. (1999</w:t>
      </w:r>
      <w:r w:rsidR="00CE1683">
        <w:rPr>
          <w:snapToGrid w:val="0"/>
          <w:sz w:val="24"/>
        </w:rPr>
        <w:t>, June 19-24</w:t>
      </w:r>
      <w:r w:rsidR="00026922">
        <w:rPr>
          <w:snapToGrid w:val="0"/>
          <w:sz w:val="24"/>
        </w:rPr>
        <w:t xml:space="preserve">). </w:t>
      </w:r>
      <w:r w:rsidR="00026922">
        <w:rPr>
          <w:i/>
          <w:iCs/>
          <w:snapToGrid w:val="0"/>
          <w:sz w:val="24"/>
        </w:rPr>
        <w:t>Web-based course authoring tools: Pedagogical implications</w:t>
      </w:r>
      <w:r w:rsidR="00CE1683">
        <w:rPr>
          <w:i/>
          <w:iCs/>
          <w:snapToGrid w:val="0"/>
          <w:sz w:val="24"/>
        </w:rPr>
        <w:t xml:space="preserve"> </w:t>
      </w:r>
      <w:r w:rsidR="00CE1683" w:rsidRPr="00CE1683">
        <w:rPr>
          <w:iCs/>
          <w:snapToGrid w:val="0"/>
          <w:sz w:val="24"/>
        </w:rPr>
        <w:t xml:space="preserve">[Conference presentation]. </w:t>
      </w:r>
      <w:proofErr w:type="spellStart"/>
      <w:r w:rsidR="00026922">
        <w:rPr>
          <w:snapToGrid w:val="0"/>
          <w:sz w:val="24"/>
        </w:rPr>
        <w:t>EdMedia</w:t>
      </w:r>
      <w:proofErr w:type="spellEnd"/>
      <w:r w:rsidR="00026922">
        <w:rPr>
          <w:snapToGrid w:val="0"/>
          <w:sz w:val="24"/>
        </w:rPr>
        <w:t xml:space="preserve"> World Conference on Educational Multimedia, Hypermedia &amp; Telecommunications,</w:t>
      </w:r>
      <w:r w:rsidR="001F61B3">
        <w:rPr>
          <w:snapToGrid w:val="0"/>
          <w:sz w:val="24"/>
        </w:rPr>
        <w:t xml:space="preserve"> </w:t>
      </w:r>
      <w:r w:rsidR="00026922">
        <w:rPr>
          <w:snapToGrid w:val="0"/>
          <w:sz w:val="24"/>
        </w:rPr>
        <w:t>Seattle, Washington.</w:t>
      </w:r>
    </w:p>
    <w:p w14:paraId="4317302E" w14:textId="77777777" w:rsidR="002E42A1" w:rsidRDefault="002E42A1" w:rsidP="002E42A1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77BA1E9F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>-Ritland, B. (1998</w:t>
      </w:r>
      <w:r w:rsidR="007963CA">
        <w:rPr>
          <w:sz w:val="24"/>
          <w:szCs w:val="24"/>
        </w:rPr>
        <w:t xml:space="preserve">, </w:t>
      </w:r>
      <w:r w:rsidR="007963CA" w:rsidRPr="00C956D8">
        <w:rPr>
          <w:sz w:val="24"/>
          <w:szCs w:val="24"/>
        </w:rPr>
        <w:t>June</w:t>
      </w:r>
      <w:r w:rsidR="007963CA">
        <w:rPr>
          <w:sz w:val="24"/>
          <w:szCs w:val="24"/>
        </w:rPr>
        <w:t xml:space="preserve"> 20-25</w:t>
      </w:r>
      <w:r w:rsidRPr="00C956D8">
        <w:rPr>
          <w:sz w:val="24"/>
          <w:szCs w:val="24"/>
        </w:rPr>
        <w:t xml:space="preserve">). </w:t>
      </w:r>
      <w:r w:rsidRPr="00C956D8">
        <w:rPr>
          <w:i/>
          <w:sz w:val="24"/>
          <w:szCs w:val="24"/>
        </w:rPr>
        <w:t xml:space="preserve">Theoretical </w:t>
      </w:r>
      <w:r w:rsidR="002176B2">
        <w:rPr>
          <w:i/>
          <w:sz w:val="24"/>
          <w:szCs w:val="24"/>
        </w:rPr>
        <w:t>p</w:t>
      </w:r>
      <w:r w:rsidRPr="00C956D8">
        <w:rPr>
          <w:i/>
          <w:sz w:val="24"/>
          <w:szCs w:val="24"/>
        </w:rPr>
        <w:t>erspectives on Web-Based Instruction</w:t>
      </w:r>
      <w:r w:rsidR="007963CA">
        <w:rPr>
          <w:i/>
          <w:sz w:val="24"/>
          <w:szCs w:val="24"/>
        </w:rPr>
        <w:t xml:space="preserve"> [Conference presentation </w:t>
      </w:r>
      <w:r w:rsidR="007963CA" w:rsidRPr="007963CA">
        <w:rPr>
          <w:sz w:val="24"/>
          <w:szCs w:val="24"/>
        </w:rPr>
        <w:t>[Conference presentation]</w:t>
      </w:r>
      <w:r w:rsidRPr="007963CA">
        <w:rPr>
          <w:sz w:val="24"/>
          <w:szCs w:val="24"/>
        </w:rPr>
        <w:t>.</w:t>
      </w:r>
      <w:r w:rsidRPr="00C956D8">
        <w:rPr>
          <w:sz w:val="24"/>
          <w:szCs w:val="24"/>
        </w:rPr>
        <w:t xml:space="preserve">  Ed-Media &amp; Ed-Telecomm World Conference on Educational Multimedia and Hypermedia &amp; World Conference on Educational Telecommunications</w:t>
      </w:r>
      <w:r w:rsidR="007963CA">
        <w:rPr>
          <w:sz w:val="24"/>
          <w:szCs w:val="24"/>
        </w:rPr>
        <w:t xml:space="preserve">, Freiberg, Germany. </w:t>
      </w:r>
    </w:p>
    <w:p w14:paraId="3688B461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37C0AC5B" w14:textId="77777777" w:rsidR="00E37E7B" w:rsidRDefault="009B003C" w:rsidP="00E37E7B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 w:rsidRPr="009B003C">
        <w:rPr>
          <w:sz w:val="24"/>
          <w:szCs w:val="24"/>
        </w:rPr>
        <w:t>Aveghli</w:t>
      </w:r>
      <w:proofErr w:type="spellEnd"/>
      <w:r w:rsidRPr="009B003C">
        <w:rPr>
          <w:sz w:val="24"/>
          <w:szCs w:val="24"/>
        </w:rPr>
        <w:t xml:space="preserve">, B., Spikell, M., </w:t>
      </w:r>
      <w:r w:rsidRPr="009B003C">
        <w:rPr>
          <w:b/>
          <w:sz w:val="24"/>
          <w:szCs w:val="24"/>
        </w:rPr>
        <w:t>Bannan</w:t>
      </w:r>
      <w:r w:rsidRPr="009B003C">
        <w:rPr>
          <w:sz w:val="24"/>
          <w:szCs w:val="24"/>
        </w:rPr>
        <w:t xml:space="preserve">-Ritland, B. and Egerton, E. (April, 1998). </w:t>
      </w:r>
      <w:r w:rsidRPr="009B003C">
        <w:rPr>
          <w:i/>
          <w:sz w:val="24"/>
          <w:szCs w:val="24"/>
        </w:rPr>
        <w:t xml:space="preserve">Math </w:t>
      </w:r>
      <w:r w:rsidR="002176B2">
        <w:rPr>
          <w:i/>
          <w:sz w:val="24"/>
          <w:szCs w:val="24"/>
        </w:rPr>
        <w:t>m</w:t>
      </w:r>
      <w:r w:rsidRPr="009B003C">
        <w:rPr>
          <w:i/>
          <w:sz w:val="24"/>
          <w:szCs w:val="24"/>
        </w:rPr>
        <w:t xml:space="preserve">anipulatives and the Web: A </w:t>
      </w:r>
      <w:r w:rsidR="002176B2">
        <w:rPr>
          <w:i/>
          <w:sz w:val="24"/>
          <w:szCs w:val="24"/>
        </w:rPr>
        <w:t>p</w:t>
      </w:r>
      <w:r w:rsidRPr="009B003C">
        <w:rPr>
          <w:i/>
          <w:sz w:val="24"/>
          <w:szCs w:val="24"/>
        </w:rPr>
        <w:t xml:space="preserve">owerful </w:t>
      </w:r>
      <w:r w:rsidR="002176B2">
        <w:rPr>
          <w:i/>
          <w:sz w:val="24"/>
          <w:szCs w:val="24"/>
        </w:rPr>
        <w:t>c</w:t>
      </w:r>
      <w:r w:rsidRPr="009B003C">
        <w:rPr>
          <w:i/>
          <w:sz w:val="24"/>
          <w:szCs w:val="24"/>
        </w:rPr>
        <w:t>ombination</w:t>
      </w:r>
      <w:r w:rsidR="00EA5269">
        <w:rPr>
          <w:i/>
          <w:sz w:val="24"/>
          <w:szCs w:val="24"/>
        </w:rPr>
        <w:t xml:space="preserve"> </w:t>
      </w:r>
      <w:r w:rsidR="00EA5269" w:rsidRPr="00362D38">
        <w:rPr>
          <w:sz w:val="24"/>
          <w:szCs w:val="24"/>
        </w:rPr>
        <w:t>[</w:t>
      </w:r>
      <w:r w:rsidR="00EA5269">
        <w:rPr>
          <w:sz w:val="24"/>
          <w:szCs w:val="24"/>
        </w:rPr>
        <w:t>Conference</w:t>
      </w:r>
      <w:r w:rsidR="00EA5269" w:rsidRPr="00362D38">
        <w:rPr>
          <w:sz w:val="24"/>
          <w:szCs w:val="24"/>
        </w:rPr>
        <w:t xml:space="preserve"> presentation]</w:t>
      </w:r>
      <w:r w:rsidR="00EA5269" w:rsidRPr="009B003C">
        <w:rPr>
          <w:i/>
          <w:sz w:val="24"/>
          <w:szCs w:val="24"/>
        </w:rPr>
        <w:t>.</w:t>
      </w:r>
      <w:r w:rsidRPr="009B003C">
        <w:rPr>
          <w:sz w:val="24"/>
          <w:szCs w:val="24"/>
        </w:rPr>
        <w:t xml:space="preserve"> Annual Meeting National Council Teachers of Mathematics, Washington, DC.</w:t>
      </w:r>
      <w:r w:rsidR="00E37E7B">
        <w:rPr>
          <w:sz w:val="24"/>
          <w:szCs w:val="24"/>
        </w:rPr>
        <w:t xml:space="preserve"> </w:t>
      </w:r>
    </w:p>
    <w:p w14:paraId="3A798CBD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2CFF9686" w14:textId="77777777" w:rsidR="00E37E7B" w:rsidRDefault="009B003C" w:rsidP="00E37E7B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 w:rsidRPr="009B003C">
        <w:rPr>
          <w:sz w:val="24"/>
          <w:szCs w:val="24"/>
        </w:rPr>
        <w:t>Spikell</w:t>
      </w:r>
      <w:proofErr w:type="spellEnd"/>
      <w:r w:rsidRPr="009B003C">
        <w:rPr>
          <w:sz w:val="24"/>
          <w:szCs w:val="24"/>
        </w:rPr>
        <w:t xml:space="preserve">, M., Aveghli, B., </w:t>
      </w:r>
      <w:r w:rsidRPr="009B003C">
        <w:rPr>
          <w:b/>
          <w:sz w:val="24"/>
          <w:szCs w:val="24"/>
        </w:rPr>
        <w:t>Bannan</w:t>
      </w:r>
      <w:r w:rsidRPr="009B003C">
        <w:rPr>
          <w:sz w:val="24"/>
          <w:szCs w:val="24"/>
        </w:rPr>
        <w:t>-Ritland, B. and Egerton, E. (1998</w:t>
      </w:r>
      <w:r w:rsidR="005B1074">
        <w:rPr>
          <w:sz w:val="24"/>
          <w:szCs w:val="24"/>
        </w:rPr>
        <w:t xml:space="preserve">, </w:t>
      </w:r>
      <w:r w:rsidR="005B1074" w:rsidRPr="009B003C">
        <w:rPr>
          <w:sz w:val="24"/>
          <w:szCs w:val="24"/>
        </w:rPr>
        <w:t>March</w:t>
      </w:r>
      <w:r w:rsidR="005B1074">
        <w:rPr>
          <w:sz w:val="24"/>
          <w:szCs w:val="24"/>
        </w:rPr>
        <w:t xml:space="preserve"> 10-14</w:t>
      </w:r>
      <w:r w:rsidRPr="009B003C">
        <w:rPr>
          <w:sz w:val="24"/>
          <w:szCs w:val="24"/>
        </w:rPr>
        <w:t xml:space="preserve">).  </w:t>
      </w:r>
      <w:r w:rsidRPr="009B003C">
        <w:rPr>
          <w:i/>
          <w:sz w:val="24"/>
          <w:szCs w:val="24"/>
        </w:rPr>
        <w:t>Virtual math manipulatives: An innovative Web-based instructional strategy</w:t>
      </w:r>
      <w:r w:rsidR="005B1074">
        <w:rPr>
          <w:i/>
          <w:sz w:val="24"/>
          <w:szCs w:val="24"/>
        </w:rPr>
        <w:t xml:space="preserve"> </w:t>
      </w:r>
      <w:r w:rsidR="005B1074" w:rsidRPr="005B1074">
        <w:rPr>
          <w:sz w:val="24"/>
          <w:szCs w:val="24"/>
        </w:rPr>
        <w:t>[Conference Presentation]</w:t>
      </w:r>
      <w:r w:rsidRPr="005B1074">
        <w:rPr>
          <w:sz w:val="24"/>
          <w:szCs w:val="24"/>
        </w:rPr>
        <w:t>.</w:t>
      </w:r>
      <w:r w:rsidRPr="009B003C">
        <w:rPr>
          <w:sz w:val="24"/>
          <w:szCs w:val="24"/>
        </w:rPr>
        <w:t xml:space="preserve">  Society for Information Technology and Teacher Education, Washington, DC.</w:t>
      </w:r>
    </w:p>
    <w:p w14:paraId="46AE4054" w14:textId="77777777" w:rsidR="00E37E7B" w:rsidRDefault="00E37E7B" w:rsidP="00E37E7B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19880398" w14:textId="77777777" w:rsidR="00E37E7B" w:rsidRDefault="009B003C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>-Ritland, B., Dede, C., Salzman, M, Ash, K. and Loftin, B. (1998</w:t>
      </w:r>
      <w:r w:rsidR="00F42168">
        <w:rPr>
          <w:sz w:val="24"/>
          <w:szCs w:val="24"/>
        </w:rPr>
        <w:t xml:space="preserve">, </w:t>
      </w:r>
      <w:r w:rsidR="00F42168" w:rsidRPr="00EB1E1D">
        <w:rPr>
          <w:sz w:val="24"/>
          <w:szCs w:val="24"/>
        </w:rPr>
        <w:t>February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 xml:space="preserve">Virtual Reality: Design </w:t>
      </w:r>
      <w:r w:rsidR="002176B2">
        <w:rPr>
          <w:i/>
          <w:sz w:val="24"/>
          <w:szCs w:val="24"/>
        </w:rPr>
        <w:t>c</w:t>
      </w:r>
      <w:r w:rsidRPr="00EB1E1D">
        <w:rPr>
          <w:i/>
          <w:sz w:val="24"/>
          <w:szCs w:val="24"/>
        </w:rPr>
        <w:t xml:space="preserve">onsiderations for </w:t>
      </w:r>
      <w:r w:rsidR="002176B2">
        <w:rPr>
          <w:i/>
          <w:sz w:val="24"/>
          <w:szCs w:val="24"/>
        </w:rPr>
        <w:t>t</w:t>
      </w:r>
      <w:r w:rsidRPr="00EB1E1D">
        <w:rPr>
          <w:i/>
          <w:sz w:val="24"/>
          <w:szCs w:val="24"/>
        </w:rPr>
        <w:t>hree-</w:t>
      </w:r>
      <w:r w:rsidR="002176B2">
        <w:rPr>
          <w:i/>
          <w:sz w:val="24"/>
          <w:szCs w:val="24"/>
        </w:rPr>
        <w:t>d</w:t>
      </w:r>
      <w:r w:rsidRPr="00EB1E1D">
        <w:rPr>
          <w:i/>
          <w:sz w:val="24"/>
          <w:szCs w:val="24"/>
        </w:rPr>
        <w:t xml:space="preserve">imensional </w:t>
      </w:r>
      <w:r w:rsidR="002176B2">
        <w:rPr>
          <w:i/>
          <w:sz w:val="24"/>
          <w:szCs w:val="24"/>
        </w:rPr>
        <w:t>i</w:t>
      </w:r>
      <w:r w:rsidRPr="00EB1E1D">
        <w:rPr>
          <w:i/>
          <w:sz w:val="24"/>
          <w:szCs w:val="24"/>
        </w:rPr>
        <w:t xml:space="preserve">mmersive </w:t>
      </w:r>
      <w:r w:rsidR="002176B2">
        <w:rPr>
          <w:i/>
          <w:sz w:val="24"/>
          <w:szCs w:val="24"/>
        </w:rPr>
        <w:t>c</w:t>
      </w:r>
      <w:r w:rsidRPr="00EB1E1D">
        <w:rPr>
          <w:i/>
          <w:sz w:val="24"/>
          <w:szCs w:val="24"/>
        </w:rPr>
        <w:t xml:space="preserve">onstructivist </w:t>
      </w:r>
      <w:r w:rsidR="002176B2">
        <w:rPr>
          <w:i/>
          <w:sz w:val="24"/>
          <w:szCs w:val="24"/>
        </w:rPr>
        <w:t>l</w:t>
      </w:r>
      <w:r w:rsidRPr="00EB1E1D">
        <w:rPr>
          <w:i/>
          <w:sz w:val="24"/>
          <w:szCs w:val="24"/>
        </w:rPr>
        <w:t xml:space="preserve">earning </w:t>
      </w:r>
      <w:r w:rsidR="002176B2">
        <w:rPr>
          <w:i/>
          <w:sz w:val="24"/>
          <w:szCs w:val="24"/>
        </w:rPr>
        <w:t>e</w:t>
      </w:r>
      <w:r w:rsidRPr="00EB1E1D">
        <w:rPr>
          <w:i/>
          <w:sz w:val="24"/>
          <w:szCs w:val="24"/>
        </w:rPr>
        <w:t>nvironments</w:t>
      </w:r>
      <w:r w:rsidR="00F42168">
        <w:rPr>
          <w:i/>
          <w:sz w:val="24"/>
          <w:szCs w:val="24"/>
        </w:rPr>
        <w:t xml:space="preserve"> </w:t>
      </w:r>
      <w:r w:rsidR="00F42168" w:rsidRPr="00F42168">
        <w:rPr>
          <w:sz w:val="24"/>
          <w:szCs w:val="24"/>
        </w:rPr>
        <w:t>[Conference presentation]</w:t>
      </w:r>
      <w:r w:rsidRPr="00F42168">
        <w:rPr>
          <w:sz w:val="24"/>
          <w:szCs w:val="24"/>
        </w:rPr>
        <w:t>.</w:t>
      </w:r>
      <w:r w:rsidRPr="00EB1E1D">
        <w:rPr>
          <w:sz w:val="24"/>
          <w:szCs w:val="24"/>
        </w:rPr>
        <w:t xml:space="preserve"> Association for Educational Communications and Technology, St. Lois, MO.</w:t>
      </w:r>
    </w:p>
    <w:p w14:paraId="7169C5D4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7F3EB7E5" w14:textId="77777777" w:rsidR="00E37E7B" w:rsidRDefault="009B003C" w:rsidP="00E37E7B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 w:rsidRPr="00EB1E1D">
        <w:rPr>
          <w:sz w:val="24"/>
          <w:szCs w:val="24"/>
        </w:rPr>
        <w:t>Milheim</w:t>
      </w:r>
      <w:proofErr w:type="spellEnd"/>
      <w:r w:rsidRPr="00EB1E1D">
        <w:rPr>
          <w:sz w:val="24"/>
          <w:szCs w:val="24"/>
        </w:rPr>
        <w:t xml:space="preserve">, W.D.,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>, B. &amp; Harvey, D. (1997</w:t>
      </w:r>
      <w:r w:rsidR="00F42168">
        <w:rPr>
          <w:sz w:val="24"/>
          <w:szCs w:val="24"/>
        </w:rPr>
        <w:t xml:space="preserve">, </w:t>
      </w:r>
      <w:r w:rsidR="00F42168" w:rsidRPr="00EB1E1D">
        <w:rPr>
          <w:sz w:val="24"/>
          <w:szCs w:val="24"/>
        </w:rPr>
        <w:t>February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A framework for delivering instruction on the World Wide Web</w:t>
      </w:r>
      <w:r w:rsidR="00F42168">
        <w:rPr>
          <w:i/>
          <w:sz w:val="24"/>
          <w:szCs w:val="24"/>
        </w:rPr>
        <w:t xml:space="preserve"> </w:t>
      </w:r>
      <w:r w:rsidR="00F42168" w:rsidRPr="00F42168">
        <w:rPr>
          <w:sz w:val="24"/>
          <w:szCs w:val="24"/>
        </w:rPr>
        <w:t>[Conference presentation].</w:t>
      </w:r>
      <w:r w:rsidR="00F42168">
        <w:rPr>
          <w:i/>
          <w:sz w:val="24"/>
          <w:szCs w:val="24"/>
        </w:rPr>
        <w:t xml:space="preserve"> </w:t>
      </w:r>
      <w:r w:rsidRPr="00EB1E1D">
        <w:rPr>
          <w:sz w:val="24"/>
          <w:szCs w:val="24"/>
        </w:rPr>
        <w:t>Association for Educational Communications and Technology, Albuquerque, NM.</w:t>
      </w:r>
    </w:p>
    <w:p w14:paraId="41CA57EC" w14:textId="77777777" w:rsidR="00E37E7B" w:rsidRDefault="00E37E7B" w:rsidP="00E37E7B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5507D0E5" w14:textId="77777777" w:rsidR="00E37E7B" w:rsidRDefault="00B54628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>, B. &amp; Grabowski, B.L. (1996</w:t>
      </w:r>
      <w:r w:rsidR="00963486">
        <w:rPr>
          <w:sz w:val="24"/>
          <w:szCs w:val="24"/>
        </w:rPr>
        <w:t>, October</w:t>
      </w:r>
      <w:r w:rsidRPr="00C956D8">
        <w:rPr>
          <w:sz w:val="24"/>
          <w:szCs w:val="24"/>
        </w:rPr>
        <w:t xml:space="preserve">). </w:t>
      </w:r>
      <w:r w:rsidRPr="00C956D8">
        <w:rPr>
          <w:i/>
          <w:sz w:val="24"/>
          <w:szCs w:val="24"/>
        </w:rPr>
        <w:t>Visual manipulation and organizational strategies in computer-based instruction</w:t>
      </w:r>
      <w:r w:rsidR="00963486">
        <w:rPr>
          <w:i/>
          <w:sz w:val="24"/>
          <w:szCs w:val="24"/>
        </w:rPr>
        <w:t xml:space="preserve"> </w:t>
      </w:r>
      <w:r w:rsidR="00963486" w:rsidRPr="00963486">
        <w:rPr>
          <w:sz w:val="24"/>
          <w:szCs w:val="24"/>
        </w:rPr>
        <w:t>[Conference presentation]</w:t>
      </w:r>
      <w:r w:rsidRPr="00963486">
        <w:rPr>
          <w:sz w:val="24"/>
          <w:szCs w:val="24"/>
        </w:rPr>
        <w:t>.</w:t>
      </w:r>
      <w:r w:rsidRPr="00C956D8">
        <w:rPr>
          <w:sz w:val="24"/>
          <w:szCs w:val="24"/>
        </w:rPr>
        <w:t xml:space="preserve"> Association for Educational Communications and Technology Conference, Indianapolis, IN. </w:t>
      </w:r>
    </w:p>
    <w:p w14:paraId="33FCEB4D" w14:textId="77777777" w:rsidR="00E37E7B" w:rsidRDefault="00E37E7B" w:rsidP="00E37E7B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E580FD8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 xml:space="preserve">, B. &amp; </w:t>
      </w:r>
      <w:proofErr w:type="spellStart"/>
      <w:r w:rsidRPr="00EB1E1D">
        <w:rPr>
          <w:sz w:val="24"/>
          <w:szCs w:val="24"/>
        </w:rPr>
        <w:t>Milheim</w:t>
      </w:r>
      <w:proofErr w:type="spellEnd"/>
      <w:r w:rsidRPr="00EB1E1D">
        <w:rPr>
          <w:sz w:val="24"/>
          <w:szCs w:val="24"/>
        </w:rPr>
        <w:t>, W.D. (1996</w:t>
      </w:r>
      <w:r w:rsidR="00963486">
        <w:rPr>
          <w:sz w:val="24"/>
          <w:szCs w:val="24"/>
        </w:rPr>
        <w:t xml:space="preserve">, </w:t>
      </w:r>
      <w:r w:rsidR="00963486" w:rsidRPr="00EB1E1D">
        <w:rPr>
          <w:sz w:val="24"/>
          <w:szCs w:val="24"/>
        </w:rPr>
        <w:t>October</w:t>
      </w:r>
      <w:r w:rsidR="00963486">
        <w:rPr>
          <w:sz w:val="24"/>
          <w:szCs w:val="24"/>
        </w:rPr>
        <w:t xml:space="preserve"> 15-19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Design, development and delivery of instructional materials over the Internet</w:t>
      </w:r>
      <w:r w:rsidR="00963486">
        <w:rPr>
          <w:i/>
          <w:sz w:val="24"/>
          <w:szCs w:val="24"/>
        </w:rPr>
        <w:t xml:space="preserve"> </w:t>
      </w:r>
      <w:r w:rsidR="00963486" w:rsidRPr="003D45E6">
        <w:rPr>
          <w:sz w:val="24"/>
          <w:szCs w:val="24"/>
        </w:rPr>
        <w:t>[Conference presentation]</w:t>
      </w:r>
      <w:r w:rsidRPr="003D45E6">
        <w:rPr>
          <w:sz w:val="24"/>
          <w:szCs w:val="24"/>
        </w:rPr>
        <w:t>.</w:t>
      </w:r>
      <w:r w:rsidRPr="00EB1E1D">
        <w:rPr>
          <w:sz w:val="24"/>
          <w:szCs w:val="24"/>
        </w:rPr>
        <w:t xml:space="preserve"> </w:t>
      </w:r>
      <w:proofErr w:type="spellStart"/>
      <w:proofErr w:type="gramStart"/>
      <w:r w:rsidRPr="00EB1E1D">
        <w:rPr>
          <w:sz w:val="24"/>
          <w:szCs w:val="24"/>
        </w:rPr>
        <w:t>WebNet:World</w:t>
      </w:r>
      <w:proofErr w:type="spellEnd"/>
      <w:proofErr w:type="gramEnd"/>
      <w:r w:rsidRPr="00EB1E1D">
        <w:rPr>
          <w:sz w:val="24"/>
          <w:szCs w:val="24"/>
        </w:rPr>
        <w:t xml:space="preserve"> Conference of the Web Society, San Francisco, CA.</w:t>
      </w:r>
    </w:p>
    <w:p w14:paraId="0993B5DC" w14:textId="77777777" w:rsidR="00E37E7B" w:rsidRDefault="00E37E7B" w:rsidP="00E37E7B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288FAD96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>, B. (1996</w:t>
      </w:r>
      <w:r w:rsidR="00963486">
        <w:rPr>
          <w:sz w:val="24"/>
          <w:szCs w:val="24"/>
        </w:rPr>
        <w:t>, March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Teaching instructional technology: Implementing a constructivist approach</w:t>
      </w:r>
      <w:r w:rsidR="003D45E6">
        <w:rPr>
          <w:i/>
          <w:sz w:val="24"/>
          <w:szCs w:val="24"/>
        </w:rPr>
        <w:t xml:space="preserve"> </w:t>
      </w:r>
      <w:r w:rsidR="003D45E6" w:rsidRPr="003D45E6">
        <w:rPr>
          <w:sz w:val="24"/>
          <w:szCs w:val="24"/>
        </w:rPr>
        <w:t>[Conference presentation].</w:t>
      </w:r>
      <w:r w:rsidR="003D45E6">
        <w:rPr>
          <w:i/>
          <w:sz w:val="24"/>
          <w:szCs w:val="24"/>
        </w:rPr>
        <w:t xml:space="preserve"> </w:t>
      </w:r>
      <w:r w:rsidRPr="00EB1E1D">
        <w:rPr>
          <w:sz w:val="24"/>
          <w:szCs w:val="24"/>
        </w:rPr>
        <w:t>Thirteenth International Conference on Technology and Education, New Orleans, LO.</w:t>
      </w:r>
    </w:p>
    <w:p w14:paraId="2EC1C32C" w14:textId="77777777" w:rsidR="00E37E7B" w:rsidRDefault="00E37E7B" w:rsidP="00E37E7B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62A5AEFC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>, B. (1996</w:t>
      </w:r>
      <w:r w:rsidR="003D45E6">
        <w:rPr>
          <w:sz w:val="24"/>
          <w:szCs w:val="24"/>
        </w:rPr>
        <w:t xml:space="preserve">, </w:t>
      </w:r>
      <w:r w:rsidR="003D45E6" w:rsidRPr="00EB1E1D">
        <w:rPr>
          <w:sz w:val="24"/>
          <w:szCs w:val="24"/>
        </w:rPr>
        <w:t>February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 xml:space="preserve">Visual </w:t>
      </w:r>
      <w:r w:rsidR="00E94EEB">
        <w:rPr>
          <w:i/>
          <w:sz w:val="24"/>
          <w:szCs w:val="24"/>
        </w:rPr>
        <w:t>o</w:t>
      </w:r>
      <w:r w:rsidRPr="00EB1E1D">
        <w:rPr>
          <w:i/>
          <w:sz w:val="24"/>
          <w:szCs w:val="24"/>
        </w:rPr>
        <w:t xml:space="preserve">rganizational and </w:t>
      </w:r>
      <w:r w:rsidR="00E94EEB">
        <w:rPr>
          <w:i/>
          <w:sz w:val="24"/>
          <w:szCs w:val="24"/>
        </w:rPr>
        <w:t>m</w:t>
      </w:r>
      <w:r w:rsidRPr="00EB1E1D">
        <w:rPr>
          <w:i/>
          <w:sz w:val="24"/>
          <w:szCs w:val="24"/>
        </w:rPr>
        <w:t xml:space="preserve">anipulation </w:t>
      </w:r>
      <w:r w:rsidR="00E94EEB">
        <w:rPr>
          <w:i/>
          <w:sz w:val="24"/>
          <w:szCs w:val="24"/>
        </w:rPr>
        <w:t>s</w:t>
      </w:r>
      <w:r w:rsidRPr="00EB1E1D">
        <w:rPr>
          <w:i/>
          <w:sz w:val="24"/>
          <w:szCs w:val="24"/>
        </w:rPr>
        <w:t>trategies in computer-based instruction</w:t>
      </w:r>
      <w:r w:rsidR="003D45E6">
        <w:rPr>
          <w:i/>
          <w:sz w:val="24"/>
          <w:szCs w:val="24"/>
        </w:rPr>
        <w:t xml:space="preserve"> </w:t>
      </w:r>
      <w:r w:rsidR="003D45E6" w:rsidRPr="003D45E6">
        <w:rPr>
          <w:sz w:val="24"/>
          <w:szCs w:val="24"/>
        </w:rPr>
        <w:t>[Conference presentation]</w:t>
      </w:r>
      <w:r w:rsidRPr="003D45E6">
        <w:rPr>
          <w:sz w:val="24"/>
          <w:szCs w:val="24"/>
        </w:rPr>
        <w:t>.</w:t>
      </w:r>
      <w:r w:rsidRPr="00EB1E1D">
        <w:rPr>
          <w:sz w:val="24"/>
          <w:szCs w:val="24"/>
        </w:rPr>
        <w:t xml:space="preserve"> Association for Educational Communications and Technology, Indianapolis, IN.</w:t>
      </w:r>
    </w:p>
    <w:p w14:paraId="18C27E58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1AFF099D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 w:rsidRPr="00EB1E1D">
        <w:rPr>
          <w:sz w:val="24"/>
          <w:szCs w:val="24"/>
        </w:rPr>
        <w:t>Spotts</w:t>
      </w:r>
      <w:proofErr w:type="spellEnd"/>
      <w:r w:rsidRPr="00EB1E1D">
        <w:rPr>
          <w:sz w:val="24"/>
          <w:szCs w:val="24"/>
        </w:rPr>
        <w:t xml:space="preserve">, J.D., Getty, V.M., [Haag]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>, B., Samouilova, M.A., &amp; Achterberg, C. (1995</w:t>
      </w:r>
      <w:r w:rsidR="003D45E6">
        <w:rPr>
          <w:sz w:val="24"/>
          <w:szCs w:val="24"/>
        </w:rPr>
        <w:t>, June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From land to landfill: A systems perspective - an interdisciplinary multimedia curriculum for middle school</w:t>
      </w:r>
      <w:r w:rsidR="003D45E6">
        <w:rPr>
          <w:i/>
          <w:sz w:val="24"/>
          <w:szCs w:val="24"/>
        </w:rPr>
        <w:t xml:space="preserve"> </w:t>
      </w:r>
      <w:r w:rsidR="003D45E6" w:rsidRPr="003D45E6">
        <w:rPr>
          <w:sz w:val="24"/>
          <w:szCs w:val="24"/>
        </w:rPr>
        <w:t>[Conference presentation].</w:t>
      </w:r>
      <w:r w:rsidRPr="00EB1E1D">
        <w:rPr>
          <w:sz w:val="24"/>
          <w:szCs w:val="24"/>
        </w:rPr>
        <w:t xml:space="preserve"> National Educational Computing Conference, Baltimore, MD. </w:t>
      </w:r>
      <w:r w:rsidR="00E37E7B">
        <w:rPr>
          <w:sz w:val="24"/>
          <w:szCs w:val="24"/>
        </w:rPr>
        <w:t xml:space="preserve"> </w:t>
      </w:r>
    </w:p>
    <w:p w14:paraId="0B7ACE3F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37FE4687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sz w:val="24"/>
          <w:szCs w:val="24"/>
        </w:rPr>
        <w:t xml:space="preserve">Jonassen, D. H., Campbell, J. &amp; [Haag]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>, B. (1995</w:t>
      </w:r>
      <w:r w:rsidR="00D868D8">
        <w:rPr>
          <w:sz w:val="24"/>
          <w:szCs w:val="24"/>
        </w:rPr>
        <w:t xml:space="preserve">, </w:t>
      </w:r>
      <w:r w:rsidR="00D868D8" w:rsidRPr="00EB1E1D">
        <w:rPr>
          <w:sz w:val="24"/>
          <w:szCs w:val="24"/>
        </w:rPr>
        <w:t>Februar</w:t>
      </w:r>
      <w:r w:rsidR="00D868D8">
        <w:rPr>
          <w:sz w:val="24"/>
          <w:szCs w:val="24"/>
        </w:rPr>
        <w:t>y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Toward a design model for designing constructivist learning environments</w:t>
      </w:r>
      <w:r w:rsidR="00D868D8">
        <w:rPr>
          <w:i/>
          <w:sz w:val="24"/>
          <w:szCs w:val="24"/>
        </w:rPr>
        <w:t xml:space="preserve"> </w:t>
      </w:r>
      <w:r w:rsidR="00D868D8">
        <w:rPr>
          <w:sz w:val="24"/>
          <w:szCs w:val="24"/>
        </w:rPr>
        <w:t xml:space="preserve">[Conference presentation]. </w:t>
      </w:r>
      <w:r w:rsidRPr="00EB1E1D">
        <w:rPr>
          <w:sz w:val="24"/>
          <w:szCs w:val="24"/>
        </w:rPr>
        <w:t xml:space="preserve">Association for Educational Communications and Technology, </w:t>
      </w:r>
      <w:proofErr w:type="spellStart"/>
      <w:r w:rsidRPr="00EB1E1D">
        <w:rPr>
          <w:sz w:val="24"/>
          <w:szCs w:val="24"/>
        </w:rPr>
        <w:t>Anahiem</w:t>
      </w:r>
      <w:proofErr w:type="spellEnd"/>
      <w:r w:rsidRPr="00EB1E1D">
        <w:rPr>
          <w:sz w:val="24"/>
          <w:szCs w:val="24"/>
        </w:rPr>
        <w:t>, CA.</w:t>
      </w:r>
    </w:p>
    <w:p w14:paraId="4768B1BA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6999E027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 w:rsidRPr="00EB1E1D">
        <w:rPr>
          <w:sz w:val="24"/>
          <w:szCs w:val="24"/>
        </w:rPr>
        <w:t>Milheim</w:t>
      </w:r>
      <w:proofErr w:type="spellEnd"/>
      <w:r w:rsidRPr="00EB1E1D">
        <w:rPr>
          <w:sz w:val="24"/>
          <w:szCs w:val="24"/>
        </w:rPr>
        <w:t xml:space="preserve">, W.D., [Haag]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>, B., Campbell, J., Nichols, P. &amp; Roberts, T. (1995</w:t>
      </w:r>
      <w:r w:rsidR="00D868D8">
        <w:rPr>
          <w:sz w:val="24"/>
          <w:szCs w:val="24"/>
        </w:rPr>
        <w:t>, February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Authoring systems: An introduction to the technology and selection methods</w:t>
      </w:r>
      <w:r w:rsidR="00D868D8">
        <w:rPr>
          <w:i/>
          <w:sz w:val="24"/>
          <w:szCs w:val="24"/>
        </w:rPr>
        <w:t xml:space="preserve"> </w:t>
      </w:r>
      <w:r w:rsidR="00D868D8">
        <w:rPr>
          <w:sz w:val="24"/>
          <w:szCs w:val="24"/>
        </w:rPr>
        <w:t>[Conference presentation].</w:t>
      </w:r>
      <w:r w:rsidRPr="00EB1E1D">
        <w:rPr>
          <w:sz w:val="24"/>
          <w:szCs w:val="24"/>
        </w:rPr>
        <w:t xml:space="preserve"> Association for Educational Communications and Technology, </w:t>
      </w:r>
      <w:proofErr w:type="spellStart"/>
      <w:r w:rsidRPr="00EB1E1D">
        <w:rPr>
          <w:sz w:val="24"/>
          <w:szCs w:val="24"/>
        </w:rPr>
        <w:t>Anahiem</w:t>
      </w:r>
      <w:proofErr w:type="spellEnd"/>
      <w:r w:rsidRPr="00EB1E1D">
        <w:rPr>
          <w:sz w:val="24"/>
          <w:szCs w:val="24"/>
        </w:rPr>
        <w:t>, CA.</w:t>
      </w:r>
    </w:p>
    <w:p w14:paraId="602BF214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154C2750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sz w:val="24"/>
          <w:szCs w:val="24"/>
        </w:rPr>
        <w:t xml:space="preserve">Snetsinger, W. &amp; [Haag]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>, B. (1994</w:t>
      </w:r>
      <w:r w:rsidR="008739D8">
        <w:rPr>
          <w:sz w:val="24"/>
          <w:szCs w:val="24"/>
        </w:rPr>
        <w:t>, October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A step further-- the inclusion of aesthetic principles in screen design to enhance learning</w:t>
      </w:r>
      <w:r w:rsidR="008739D8">
        <w:rPr>
          <w:i/>
          <w:sz w:val="24"/>
          <w:szCs w:val="24"/>
        </w:rPr>
        <w:t xml:space="preserve"> </w:t>
      </w:r>
      <w:r w:rsidR="008739D8">
        <w:rPr>
          <w:sz w:val="24"/>
          <w:szCs w:val="24"/>
        </w:rPr>
        <w:t>[Conference presentation].</w:t>
      </w:r>
      <w:r w:rsidRPr="00EB1E1D">
        <w:rPr>
          <w:sz w:val="24"/>
          <w:szCs w:val="24"/>
        </w:rPr>
        <w:t xml:space="preserve"> International Visual Literacy Association, Tempe, Arizona. </w:t>
      </w:r>
    </w:p>
    <w:p w14:paraId="281CAB51" w14:textId="77777777" w:rsidR="00E37E7B" w:rsidRDefault="00E37E7B" w:rsidP="00E37E7B">
      <w:pPr>
        <w:spacing w:after="120"/>
        <w:ind w:left="720" w:hanging="720"/>
        <w:contextualSpacing/>
        <w:rPr>
          <w:b/>
          <w:sz w:val="24"/>
          <w:szCs w:val="24"/>
        </w:rPr>
      </w:pPr>
    </w:p>
    <w:p w14:paraId="4DDEC766" w14:textId="77777777" w:rsidR="00E37E7B" w:rsidRDefault="00B54628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C956D8">
        <w:rPr>
          <w:b/>
          <w:sz w:val="24"/>
          <w:szCs w:val="24"/>
        </w:rPr>
        <w:t>Bannan</w:t>
      </w:r>
      <w:r w:rsidRPr="00C956D8">
        <w:rPr>
          <w:sz w:val="24"/>
          <w:szCs w:val="24"/>
        </w:rPr>
        <w:t>, B. &amp; Grabowski, B.L. (1994</w:t>
      </w:r>
      <w:r w:rsidR="008739D8">
        <w:rPr>
          <w:sz w:val="24"/>
          <w:szCs w:val="24"/>
        </w:rPr>
        <w:t>, September</w:t>
      </w:r>
      <w:r w:rsidRPr="00C956D8">
        <w:rPr>
          <w:sz w:val="24"/>
          <w:szCs w:val="24"/>
        </w:rPr>
        <w:t xml:space="preserve">). </w:t>
      </w:r>
      <w:r w:rsidRPr="00C956D8">
        <w:rPr>
          <w:i/>
          <w:sz w:val="24"/>
          <w:szCs w:val="24"/>
        </w:rPr>
        <w:t xml:space="preserve"> The effects of varied visual manipulation strategies within computer-based instruction on factual, conceptual and problem-solving learning</w:t>
      </w:r>
      <w:r w:rsidR="008739D8">
        <w:rPr>
          <w:i/>
          <w:sz w:val="24"/>
          <w:szCs w:val="24"/>
        </w:rPr>
        <w:t xml:space="preserve"> </w:t>
      </w:r>
      <w:r w:rsidR="008739D8">
        <w:rPr>
          <w:sz w:val="24"/>
          <w:szCs w:val="24"/>
        </w:rPr>
        <w:t xml:space="preserve">[Conference presentation]. </w:t>
      </w:r>
      <w:r w:rsidRPr="00C956D8">
        <w:rPr>
          <w:sz w:val="24"/>
          <w:szCs w:val="24"/>
        </w:rPr>
        <w:t xml:space="preserve">Association for Educational Communications and Technology Conference, Nashville, TN. </w:t>
      </w:r>
    </w:p>
    <w:p w14:paraId="391D46C9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7588B4B0" w14:textId="77777777" w:rsidR="00E37E7B" w:rsidRDefault="00867369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867369">
        <w:rPr>
          <w:sz w:val="24"/>
          <w:szCs w:val="24"/>
        </w:rPr>
        <w:t xml:space="preserve">[Haag] </w:t>
      </w:r>
      <w:r w:rsidRPr="00867369">
        <w:rPr>
          <w:b/>
          <w:sz w:val="24"/>
          <w:szCs w:val="24"/>
        </w:rPr>
        <w:t>Bannan</w:t>
      </w:r>
      <w:r w:rsidRPr="00867369">
        <w:rPr>
          <w:sz w:val="24"/>
          <w:szCs w:val="24"/>
        </w:rPr>
        <w:t xml:space="preserve">, B., &amp; Samouilova, M. </w:t>
      </w:r>
      <w:r w:rsidR="00376E8E">
        <w:rPr>
          <w:sz w:val="24"/>
          <w:szCs w:val="24"/>
        </w:rPr>
        <w:t>(</w:t>
      </w:r>
      <w:r w:rsidRPr="00867369">
        <w:rPr>
          <w:sz w:val="24"/>
          <w:szCs w:val="24"/>
        </w:rPr>
        <w:t>1994</w:t>
      </w:r>
      <w:r w:rsidR="00376E8E">
        <w:rPr>
          <w:sz w:val="24"/>
          <w:szCs w:val="24"/>
        </w:rPr>
        <w:t>, March</w:t>
      </w:r>
      <w:r w:rsidRPr="00867369">
        <w:rPr>
          <w:sz w:val="24"/>
          <w:szCs w:val="24"/>
        </w:rPr>
        <w:t xml:space="preserve">). </w:t>
      </w:r>
      <w:r w:rsidRPr="00867369">
        <w:rPr>
          <w:i/>
          <w:sz w:val="24"/>
          <w:szCs w:val="24"/>
        </w:rPr>
        <w:t>A visual, organizational and generative instructional strategy: Research results and potential for the development of computer-based instruction</w:t>
      </w:r>
      <w:r w:rsidR="00376E8E">
        <w:rPr>
          <w:i/>
          <w:sz w:val="24"/>
          <w:szCs w:val="24"/>
        </w:rPr>
        <w:t xml:space="preserve"> </w:t>
      </w:r>
      <w:r w:rsidR="00376E8E">
        <w:rPr>
          <w:sz w:val="24"/>
          <w:szCs w:val="24"/>
        </w:rPr>
        <w:t xml:space="preserve">[Conference presentation]. </w:t>
      </w:r>
      <w:r w:rsidRPr="00867369">
        <w:rPr>
          <w:sz w:val="24"/>
          <w:szCs w:val="24"/>
        </w:rPr>
        <w:t>11th International Conference on Technology and Education, London, England.</w:t>
      </w:r>
    </w:p>
    <w:p w14:paraId="526C044E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4D89736D" w14:textId="77777777" w:rsidR="00264178" w:rsidRDefault="00867369" w:rsidP="00264178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 w:rsidRPr="00867369">
        <w:rPr>
          <w:sz w:val="24"/>
          <w:szCs w:val="24"/>
        </w:rPr>
        <w:t>Samouilova</w:t>
      </w:r>
      <w:proofErr w:type="spellEnd"/>
      <w:r w:rsidRPr="00867369">
        <w:rPr>
          <w:sz w:val="24"/>
          <w:szCs w:val="24"/>
        </w:rPr>
        <w:t xml:space="preserve">, M. A., &amp; [Haag] </w:t>
      </w:r>
      <w:r w:rsidRPr="00867369">
        <w:rPr>
          <w:b/>
          <w:sz w:val="24"/>
          <w:szCs w:val="24"/>
        </w:rPr>
        <w:t>Bannan</w:t>
      </w:r>
      <w:r w:rsidRPr="00867369">
        <w:rPr>
          <w:sz w:val="24"/>
          <w:szCs w:val="24"/>
        </w:rPr>
        <w:t>, B. (1994</w:t>
      </w:r>
      <w:r w:rsidR="00E03F4D">
        <w:rPr>
          <w:sz w:val="24"/>
          <w:szCs w:val="24"/>
        </w:rPr>
        <w:t>, March</w:t>
      </w:r>
      <w:r w:rsidRPr="00867369">
        <w:rPr>
          <w:sz w:val="24"/>
          <w:szCs w:val="24"/>
        </w:rPr>
        <w:t xml:space="preserve">). </w:t>
      </w:r>
      <w:r w:rsidRPr="00867369">
        <w:rPr>
          <w:i/>
          <w:sz w:val="24"/>
          <w:szCs w:val="24"/>
        </w:rPr>
        <w:t>Multimedia applications for foreign language instruction: Current state and future potential</w:t>
      </w:r>
      <w:r w:rsidR="00E03F4D">
        <w:rPr>
          <w:i/>
          <w:sz w:val="24"/>
          <w:szCs w:val="24"/>
        </w:rPr>
        <w:t xml:space="preserve"> </w:t>
      </w:r>
      <w:r w:rsidR="00E03F4D">
        <w:rPr>
          <w:sz w:val="24"/>
          <w:szCs w:val="24"/>
        </w:rPr>
        <w:t>[Conference presentation]</w:t>
      </w:r>
      <w:r w:rsidRPr="00867369">
        <w:rPr>
          <w:i/>
          <w:sz w:val="24"/>
          <w:szCs w:val="24"/>
        </w:rPr>
        <w:t>.</w:t>
      </w:r>
      <w:r w:rsidRPr="00867369">
        <w:rPr>
          <w:sz w:val="24"/>
          <w:szCs w:val="24"/>
        </w:rPr>
        <w:t xml:space="preserve"> 11th International Conference on Technology and Education, London, England.</w:t>
      </w:r>
    </w:p>
    <w:p w14:paraId="70A6A251" w14:textId="77777777" w:rsidR="00264178" w:rsidRDefault="00264178" w:rsidP="00264178">
      <w:pPr>
        <w:spacing w:after="120"/>
        <w:ind w:left="720" w:hanging="720"/>
        <w:contextualSpacing/>
        <w:rPr>
          <w:sz w:val="24"/>
          <w:szCs w:val="24"/>
        </w:rPr>
      </w:pPr>
    </w:p>
    <w:p w14:paraId="3FAEABF5" w14:textId="2D1DF0AB" w:rsidR="00E37E7B" w:rsidRDefault="00EB1E1D" w:rsidP="00264178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sz w:val="24"/>
          <w:szCs w:val="24"/>
        </w:rPr>
        <w:t xml:space="preserve">[Haag]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>, B. (1994</w:t>
      </w:r>
      <w:r w:rsidR="00E03F4D">
        <w:rPr>
          <w:sz w:val="24"/>
          <w:szCs w:val="24"/>
        </w:rPr>
        <w:t>, March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Compact disc-interactive</w:t>
      </w:r>
      <w:r w:rsidR="00E03F4D">
        <w:rPr>
          <w:i/>
          <w:sz w:val="24"/>
          <w:szCs w:val="24"/>
        </w:rPr>
        <w:t xml:space="preserve"> </w:t>
      </w:r>
      <w:r w:rsidR="00E03F4D">
        <w:rPr>
          <w:sz w:val="24"/>
          <w:szCs w:val="24"/>
        </w:rPr>
        <w:t>[Workshop presentation]</w:t>
      </w:r>
      <w:r w:rsidRPr="00EB1E1D">
        <w:rPr>
          <w:i/>
          <w:sz w:val="24"/>
          <w:szCs w:val="24"/>
        </w:rPr>
        <w:t>.</w:t>
      </w:r>
      <w:r w:rsidRPr="00EB1E1D">
        <w:rPr>
          <w:sz w:val="24"/>
          <w:szCs w:val="24"/>
        </w:rPr>
        <w:t xml:space="preserve"> Workshop at the Conference on Innovation and Technology in Education, University Park, PA.</w:t>
      </w:r>
    </w:p>
    <w:p w14:paraId="5E56E125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7E97986E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sz w:val="24"/>
          <w:szCs w:val="24"/>
        </w:rPr>
        <w:t xml:space="preserve">[Haag]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>, B., &amp; Grabowski, B. L., (1994</w:t>
      </w:r>
      <w:r w:rsidR="001C1CC1">
        <w:rPr>
          <w:sz w:val="24"/>
          <w:szCs w:val="24"/>
        </w:rPr>
        <w:t>, February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The effects of varied visual organizational strategies within computer-based instruction on factual, conceptual and problem</w:t>
      </w:r>
      <w:r>
        <w:rPr>
          <w:i/>
          <w:sz w:val="24"/>
          <w:szCs w:val="24"/>
        </w:rPr>
        <w:t>-</w:t>
      </w:r>
      <w:r w:rsidRPr="00EB1E1D">
        <w:rPr>
          <w:i/>
          <w:sz w:val="24"/>
          <w:szCs w:val="24"/>
        </w:rPr>
        <w:t>solving learning</w:t>
      </w:r>
      <w:r w:rsidR="001C1CC1">
        <w:rPr>
          <w:i/>
          <w:sz w:val="24"/>
          <w:szCs w:val="24"/>
        </w:rPr>
        <w:t xml:space="preserve"> </w:t>
      </w:r>
      <w:r w:rsidR="001C1CC1">
        <w:rPr>
          <w:sz w:val="24"/>
          <w:szCs w:val="24"/>
        </w:rPr>
        <w:t>[Conference presentation].</w:t>
      </w:r>
      <w:r w:rsidRPr="00EB1E1D">
        <w:rPr>
          <w:sz w:val="24"/>
          <w:szCs w:val="24"/>
        </w:rPr>
        <w:t xml:space="preserve">  Association for Educational Communications and Technology, Nashville, TN.</w:t>
      </w:r>
    </w:p>
    <w:p w14:paraId="0EDC90A9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50F6C341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sz w:val="24"/>
          <w:szCs w:val="24"/>
        </w:rPr>
        <w:t xml:space="preserve">[Haag]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 xml:space="preserve">, </w:t>
      </w:r>
      <w:proofErr w:type="gramStart"/>
      <w:r w:rsidRPr="00EB1E1D">
        <w:rPr>
          <w:sz w:val="24"/>
          <w:szCs w:val="24"/>
        </w:rPr>
        <w:t>B.,&amp;</w:t>
      </w:r>
      <w:proofErr w:type="gramEnd"/>
      <w:r w:rsidRPr="00EB1E1D">
        <w:rPr>
          <w:sz w:val="24"/>
          <w:szCs w:val="24"/>
        </w:rPr>
        <w:t xml:space="preserve"> Snetsinger, W. (1993</w:t>
      </w:r>
      <w:r w:rsidR="00F00D4E">
        <w:rPr>
          <w:sz w:val="24"/>
          <w:szCs w:val="24"/>
        </w:rPr>
        <w:t>, October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Screen design and visual arts: The integration of two field's research and guidelines to enhance computer-based instruction</w:t>
      </w:r>
      <w:r w:rsidR="00F00D4E">
        <w:rPr>
          <w:i/>
          <w:sz w:val="24"/>
          <w:szCs w:val="24"/>
        </w:rPr>
        <w:t xml:space="preserve"> </w:t>
      </w:r>
      <w:r w:rsidR="00F00D4E">
        <w:rPr>
          <w:sz w:val="24"/>
          <w:szCs w:val="24"/>
        </w:rPr>
        <w:t>[Conference presentation].</w:t>
      </w:r>
      <w:r w:rsidR="00F00D4E">
        <w:rPr>
          <w:i/>
          <w:sz w:val="24"/>
          <w:szCs w:val="24"/>
        </w:rPr>
        <w:t xml:space="preserve"> </w:t>
      </w:r>
      <w:r w:rsidRPr="00EB1E1D">
        <w:rPr>
          <w:sz w:val="24"/>
          <w:szCs w:val="24"/>
        </w:rPr>
        <w:t xml:space="preserve">International Visual Literacy Association, Rochester, NY. </w:t>
      </w:r>
    </w:p>
    <w:p w14:paraId="0AD799C8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48C47928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sz w:val="24"/>
          <w:szCs w:val="24"/>
        </w:rPr>
        <w:t xml:space="preserve">Bailey, H. J., Milheim, W. D., &amp; [Haag]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 xml:space="preserve">, </w:t>
      </w:r>
      <w:proofErr w:type="gramStart"/>
      <w:r w:rsidRPr="00EB1E1D">
        <w:rPr>
          <w:sz w:val="24"/>
          <w:szCs w:val="24"/>
        </w:rPr>
        <w:t>B.(</w:t>
      </w:r>
      <w:proofErr w:type="gramEnd"/>
      <w:r w:rsidRPr="00EB1E1D">
        <w:rPr>
          <w:sz w:val="24"/>
          <w:szCs w:val="24"/>
        </w:rPr>
        <w:t>1992</w:t>
      </w:r>
      <w:r w:rsidR="00F00D4E">
        <w:rPr>
          <w:sz w:val="24"/>
          <w:szCs w:val="24"/>
        </w:rPr>
        <w:t>, February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An innovative design for group-based interactive video in nursing education</w:t>
      </w:r>
      <w:r w:rsidR="00F00D4E">
        <w:rPr>
          <w:i/>
          <w:sz w:val="24"/>
          <w:szCs w:val="24"/>
        </w:rPr>
        <w:t xml:space="preserve"> </w:t>
      </w:r>
      <w:r w:rsidR="00F00D4E">
        <w:rPr>
          <w:sz w:val="24"/>
          <w:szCs w:val="24"/>
        </w:rPr>
        <w:t>[Conference presentation].</w:t>
      </w:r>
      <w:r w:rsidRPr="00EB1E1D">
        <w:rPr>
          <w:sz w:val="24"/>
          <w:szCs w:val="24"/>
        </w:rPr>
        <w:t xml:space="preserve"> Association for Educational Communications and Technology, Washington, DC. </w:t>
      </w:r>
    </w:p>
    <w:p w14:paraId="33D224BA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55D52E44" w14:textId="77777777" w:rsidR="00E37E7B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proofErr w:type="spellStart"/>
      <w:r w:rsidRPr="00EB1E1D">
        <w:rPr>
          <w:sz w:val="24"/>
          <w:szCs w:val="24"/>
        </w:rPr>
        <w:t>Milheim</w:t>
      </w:r>
      <w:proofErr w:type="spellEnd"/>
      <w:r w:rsidRPr="00EB1E1D">
        <w:rPr>
          <w:sz w:val="24"/>
          <w:szCs w:val="24"/>
        </w:rPr>
        <w:t xml:space="preserve">, W. D., [Haag]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 xml:space="preserve">, </w:t>
      </w:r>
      <w:proofErr w:type="gramStart"/>
      <w:r w:rsidRPr="00EB1E1D">
        <w:rPr>
          <w:sz w:val="24"/>
          <w:szCs w:val="24"/>
        </w:rPr>
        <w:t>B.,&amp;</w:t>
      </w:r>
      <w:proofErr w:type="gramEnd"/>
      <w:r w:rsidRPr="00EB1E1D">
        <w:rPr>
          <w:sz w:val="24"/>
          <w:szCs w:val="24"/>
        </w:rPr>
        <w:t xml:space="preserve"> Nichols, P. (1991</w:t>
      </w:r>
      <w:r w:rsidR="005F5622">
        <w:rPr>
          <w:sz w:val="24"/>
          <w:szCs w:val="24"/>
        </w:rPr>
        <w:t>, November</w:t>
      </w:r>
      <w:r w:rsidRPr="00EB1E1D">
        <w:rPr>
          <w:sz w:val="24"/>
          <w:szCs w:val="24"/>
        </w:rPr>
        <w:t xml:space="preserve">). </w:t>
      </w:r>
      <w:r w:rsidRPr="00EB1E1D">
        <w:rPr>
          <w:i/>
          <w:sz w:val="24"/>
          <w:szCs w:val="24"/>
        </w:rPr>
        <w:t>Authoring options for developing computer-based interactive video programs</w:t>
      </w:r>
      <w:r w:rsidR="005F5622">
        <w:rPr>
          <w:i/>
          <w:sz w:val="24"/>
          <w:szCs w:val="24"/>
        </w:rPr>
        <w:t xml:space="preserve"> </w:t>
      </w:r>
      <w:r w:rsidR="005F5622">
        <w:rPr>
          <w:sz w:val="24"/>
          <w:szCs w:val="24"/>
        </w:rPr>
        <w:t>[Conference presentation].</w:t>
      </w:r>
      <w:r w:rsidRPr="00EB1E1D">
        <w:rPr>
          <w:i/>
          <w:sz w:val="24"/>
          <w:szCs w:val="24"/>
        </w:rPr>
        <w:t xml:space="preserve"> </w:t>
      </w:r>
      <w:r w:rsidRPr="00EB1E1D">
        <w:rPr>
          <w:sz w:val="24"/>
          <w:szCs w:val="24"/>
        </w:rPr>
        <w:t>Association for the Development of Computer-Based Instructional Systems, St. Louis, MO.</w:t>
      </w:r>
    </w:p>
    <w:p w14:paraId="79D18974" w14:textId="77777777" w:rsidR="00E37E7B" w:rsidRDefault="00E37E7B" w:rsidP="00E37E7B">
      <w:pPr>
        <w:spacing w:after="120"/>
        <w:ind w:left="720" w:hanging="720"/>
        <w:contextualSpacing/>
        <w:rPr>
          <w:sz w:val="24"/>
          <w:szCs w:val="24"/>
        </w:rPr>
      </w:pPr>
    </w:p>
    <w:p w14:paraId="3B9DF099" w14:textId="4C383DAE" w:rsidR="00867369" w:rsidRDefault="00EB1E1D" w:rsidP="00E37E7B">
      <w:pPr>
        <w:spacing w:after="120"/>
        <w:ind w:left="720" w:hanging="720"/>
        <w:contextualSpacing/>
        <w:rPr>
          <w:sz w:val="24"/>
          <w:szCs w:val="24"/>
        </w:rPr>
      </w:pPr>
      <w:r w:rsidRPr="00EB1E1D">
        <w:rPr>
          <w:sz w:val="24"/>
          <w:szCs w:val="24"/>
        </w:rPr>
        <w:t xml:space="preserve">McDonough, S., &amp; [Haag] </w:t>
      </w:r>
      <w:r w:rsidRPr="00EB1E1D">
        <w:rPr>
          <w:b/>
          <w:sz w:val="24"/>
          <w:szCs w:val="24"/>
        </w:rPr>
        <w:t>Bannan</w:t>
      </w:r>
      <w:r w:rsidRPr="00EB1E1D">
        <w:rPr>
          <w:sz w:val="24"/>
          <w:szCs w:val="24"/>
        </w:rPr>
        <w:t xml:space="preserve">, </w:t>
      </w:r>
      <w:proofErr w:type="gramStart"/>
      <w:r w:rsidRPr="00EB1E1D">
        <w:rPr>
          <w:sz w:val="24"/>
          <w:szCs w:val="24"/>
        </w:rPr>
        <w:t>B.(</w:t>
      </w:r>
      <w:proofErr w:type="gramEnd"/>
      <w:r w:rsidR="00355538">
        <w:rPr>
          <w:sz w:val="24"/>
          <w:szCs w:val="24"/>
        </w:rPr>
        <w:t>1</w:t>
      </w:r>
      <w:r w:rsidRPr="00EB1E1D">
        <w:rPr>
          <w:sz w:val="24"/>
          <w:szCs w:val="24"/>
        </w:rPr>
        <w:t>990</w:t>
      </w:r>
      <w:r w:rsidR="002176B2">
        <w:rPr>
          <w:sz w:val="24"/>
          <w:szCs w:val="24"/>
        </w:rPr>
        <w:t>)</w:t>
      </w:r>
      <w:r w:rsidR="005F5622">
        <w:rPr>
          <w:sz w:val="24"/>
          <w:szCs w:val="24"/>
        </w:rPr>
        <w:t xml:space="preserve"> [Conference presentation].</w:t>
      </w:r>
      <w:r w:rsidRPr="00EB1E1D">
        <w:rPr>
          <w:sz w:val="24"/>
          <w:szCs w:val="24"/>
        </w:rPr>
        <w:t xml:space="preserve"> </w:t>
      </w:r>
      <w:r w:rsidRPr="00EB1E1D">
        <w:rPr>
          <w:i/>
          <w:sz w:val="24"/>
          <w:szCs w:val="24"/>
        </w:rPr>
        <w:t>An introduction to interactive technology</w:t>
      </w:r>
      <w:r w:rsidR="005F5622">
        <w:rPr>
          <w:i/>
          <w:sz w:val="24"/>
          <w:szCs w:val="24"/>
        </w:rPr>
        <w:t xml:space="preserve"> </w:t>
      </w:r>
      <w:r w:rsidR="005F5622">
        <w:rPr>
          <w:sz w:val="24"/>
          <w:szCs w:val="24"/>
        </w:rPr>
        <w:t>[Conference presentation].</w:t>
      </w:r>
      <w:r w:rsidRPr="00EB1E1D">
        <w:rPr>
          <w:sz w:val="24"/>
          <w:szCs w:val="24"/>
        </w:rPr>
        <w:t xml:space="preserve"> New School of Social Research, New York, NY.</w:t>
      </w:r>
    </w:p>
    <w:p w14:paraId="3523FC5E" w14:textId="77777777" w:rsidR="00C75CC3" w:rsidRDefault="00C75CC3" w:rsidP="00EF2ADB">
      <w:pPr>
        <w:rPr>
          <w:b/>
          <w:sz w:val="24"/>
          <w:szCs w:val="24"/>
        </w:rPr>
      </w:pPr>
    </w:p>
    <w:p w14:paraId="4077D974" w14:textId="1962EE6D" w:rsidR="00F7747B" w:rsidRPr="00F2241B" w:rsidRDefault="00026922" w:rsidP="00F2241B">
      <w:pPr>
        <w:spacing w:after="120"/>
        <w:rPr>
          <w:b/>
          <w:i/>
          <w:sz w:val="24"/>
          <w:szCs w:val="24"/>
        </w:rPr>
      </w:pPr>
      <w:r w:rsidRPr="000D7E08">
        <w:rPr>
          <w:b/>
          <w:sz w:val="24"/>
          <w:szCs w:val="24"/>
        </w:rPr>
        <w:t>STATE/REGIONAL REFEREED PRESENTATIONS</w:t>
      </w:r>
      <w:r w:rsidR="00BC73A9">
        <w:rPr>
          <w:b/>
          <w:sz w:val="24"/>
          <w:szCs w:val="24"/>
        </w:rPr>
        <w:tab/>
      </w:r>
      <w:r w:rsidR="00BC73A9">
        <w:rPr>
          <w:b/>
          <w:sz w:val="24"/>
          <w:szCs w:val="24"/>
        </w:rPr>
        <w:tab/>
      </w:r>
      <w:r w:rsidRPr="000D7E08">
        <w:rPr>
          <w:b/>
          <w:sz w:val="24"/>
          <w:szCs w:val="24"/>
        </w:rPr>
        <w:tab/>
      </w:r>
      <w:r w:rsidRPr="007A52DB">
        <w:rPr>
          <w:b/>
          <w:i/>
          <w:sz w:val="24"/>
          <w:szCs w:val="24"/>
        </w:rPr>
        <w:t>(* denotes student)</w:t>
      </w:r>
    </w:p>
    <w:p w14:paraId="47A8D3F9" w14:textId="77777777" w:rsidR="000C1609" w:rsidRDefault="00F7747B" w:rsidP="000C1609">
      <w:pPr>
        <w:ind w:left="720" w:hanging="720"/>
        <w:contextualSpacing/>
        <w:rPr>
          <w:sz w:val="24"/>
          <w:szCs w:val="24"/>
        </w:rPr>
      </w:pPr>
      <w:r w:rsidRPr="00F7747B">
        <w:rPr>
          <w:b/>
          <w:sz w:val="24"/>
          <w:szCs w:val="24"/>
        </w:rPr>
        <w:t>Bannan</w:t>
      </w:r>
      <w:r w:rsidRPr="00F7747B">
        <w:rPr>
          <w:sz w:val="24"/>
          <w:szCs w:val="24"/>
        </w:rPr>
        <w:t>, B. (2018</w:t>
      </w:r>
      <w:r w:rsidR="000F5451">
        <w:rPr>
          <w:sz w:val="24"/>
          <w:szCs w:val="24"/>
        </w:rPr>
        <w:t>, March</w:t>
      </w:r>
      <w:r w:rsidRPr="00F7747B">
        <w:rPr>
          <w:sz w:val="24"/>
          <w:szCs w:val="24"/>
        </w:rPr>
        <w:t xml:space="preserve">). </w:t>
      </w:r>
      <w:r w:rsidRPr="00F7747B">
        <w:rPr>
          <w:i/>
          <w:sz w:val="24"/>
          <w:szCs w:val="24"/>
        </w:rPr>
        <w:t xml:space="preserve">User </w:t>
      </w:r>
      <w:r w:rsidR="002176B2">
        <w:rPr>
          <w:i/>
          <w:sz w:val="24"/>
          <w:szCs w:val="24"/>
        </w:rPr>
        <w:t>e</w:t>
      </w:r>
      <w:r w:rsidRPr="00F7747B">
        <w:rPr>
          <w:i/>
          <w:sz w:val="24"/>
          <w:szCs w:val="24"/>
        </w:rPr>
        <w:t xml:space="preserve">xperience </w:t>
      </w:r>
      <w:r w:rsidR="002176B2">
        <w:rPr>
          <w:i/>
          <w:sz w:val="24"/>
          <w:szCs w:val="24"/>
        </w:rPr>
        <w:t>d</w:t>
      </w:r>
      <w:r w:rsidRPr="00F7747B">
        <w:rPr>
          <w:i/>
          <w:sz w:val="24"/>
          <w:szCs w:val="24"/>
        </w:rPr>
        <w:t xml:space="preserve">esign and </w:t>
      </w:r>
      <w:r w:rsidR="002176B2">
        <w:rPr>
          <w:i/>
          <w:sz w:val="24"/>
          <w:szCs w:val="24"/>
        </w:rPr>
        <w:t>d</w:t>
      </w:r>
      <w:r w:rsidRPr="00F7747B">
        <w:rPr>
          <w:i/>
          <w:sz w:val="24"/>
          <w:szCs w:val="24"/>
        </w:rPr>
        <w:t xml:space="preserve">istributed </w:t>
      </w:r>
      <w:r w:rsidR="002176B2">
        <w:rPr>
          <w:i/>
          <w:sz w:val="24"/>
          <w:szCs w:val="24"/>
        </w:rPr>
        <w:t>c</w:t>
      </w:r>
      <w:r w:rsidRPr="00F7747B">
        <w:rPr>
          <w:i/>
          <w:sz w:val="24"/>
          <w:szCs w:val="24"/>
        </w:rPr>
        <w:t xml:space="preserve">omplex </w:t>
      </w:r>
      <w:r w:rsidR="002176B2">
        <w:rPr>
          <w:i/>
          <w:sz w:val="24"/>
          <w:szCs w:val="24"/>
        </w:rPr>
        <w:t>l</w:t>
      </w:r>
      <w:r w:rsidRPr="00F7747B">
        <w:rPr>
          <w:i/>
          <w:sz w:val="24"/>
          <w:szCs w:val="24"/>
        </w:rPr>
        <w:t xml:space="preserve">earning </w:t>
      </w:r>
      <w:r w:rsidR="002176B2">
        <w:rPr>
          <w:i/>
          <w:sz w:val="24"/>
          <w:szCs w:val="24"/>
        </w:rPr>
        <w:t>e</w:t>
      </w:r>
      <w:r w:rsidRPr="00F7747B">
        <w:rPr>
          <w:i/>
          <w:sz w:val="24"/>
          <w:szCs w:val="24"/>
        </w:rPr>
        <w:t>nvironments</w:t>
      </w:r>
      <w:r w:rsidR="000F5451">
        <w:rPr>
          <w:i/>
          <w:sz w:val="24"/>
          <w:szCs w:val="24"/>
        </w:rPr>
        <w:t xml:space="preserve"> </w:t>
      </w:r>
      <w:r w:rsidR="000F5451">
        <w:rPr>
          <w:sz w:val="24"/>
          <w:szCs w:val="24"/>
        </w:rPr>
        <w:t>[Conference presentation].</w:t>
      </w:r>
      <w:r w:rsidRPr="00F7747B">
        <w:rPr>
          <w:sz w:val="24"/>
          <w:szCs w:val="24"/>
        </w:rPr>
        <w:t xml:space="preserve"> The Maryland Distance Learning Association</w:t>
      </w:r>
      <w:r w:rsidR="000F5451">
        <w:rPr>
          <w:sz w:val="24"/>
          <w:szCs w:val="24"/>
        </w:rPr>
        <w:t>,</w:t>
      </w:r>
      <w:r w:rsidRPr="00F7747B">
        <w:rPr>
          <w:sz w:val="24"/>
          <w:szCs w:val="24"/>
        </w:rPr>
        <w:t xml:space="preserve"> Linthicum, MD.</w:t>
      </w:r>
    </w:p>
    <w:p w14:paraId="4523E849" w14:textId="77777777" w:rsidR="000C1609" w:rsidRDefault="000C1609" w:rsidP="000C1609">
      <w:pPr>
        <w:ind w:left="720" w:hanging="720"/>
        <w:contextualSpacing/>
        <w:rPr>
          <w:b/>
          <w:sz w:val="24"/>
          <w:szCs w:val="24"/>
        </w:rPr>
      </w:pPr>
    </w:p>
    <w:p w14:paraId="3B2093D1" w14:textId="32D8E05C" w:rsidR="00FD3046" w:rsidRPr="00263CD0" w:rsidRDefault="00AA2C24" w:rsidP="000C1609">
      <w:pPr>
        <w:ind w:left="720" w:hanging="720"/>
        <w:contextualSpacing/>
        <w:rPr>
          <w:sz w:val="24"/>
          <w:szCs w:val="24"/>
        </w:rPr>
      </w:pPr>
      <w:r w:rsidRPr="00AA2C24">
        <w:rPr>
          <w:b/>
          <w:sz w:val="24"/>
          <w:szCs w:val="24"/>
        </w:rPr>
        <w:t>Bannan</w:t>
      </w:r>
      <w:r w:rsidRPr="00AA2C24">
        <w:rPr>
          <w:sz w:val="24"/>
          <w:szCs w:val="24"/>
        </w:rPr>
        <w:t>, B. (2013</w:t>
      </w:r>
      <w:r w:rsidR="000F5451">
        <w:rPr>
          <w:sz w:val="24"/>
          <w:szCs w:val="24"/>
        </w:rPr>
        <w:t>, December</w:t>
      </w:r>
      <w:r w:rsidRPr="00AA2C24">
        <w:rPr>
          <w:sz w:val="24"/>
          <w:szCs w:val="24"/>
        </w:rPr>
        <w:t xml:space="preserve">). </w:t>
      </w:r>
      <w:r w:rsidRPr="00AA2C24">
        <w:rPr>
          <w:i/>
          <w:sz w:val="24"/>
          <w:szCs w:val="24"/>
        </w:rPr>
        <w:t>Educating the next generation of UX designers for learning technologies</w:t>
      </w:r>
      <w:r w:rsidR="005D1672">
        <w:rPr>
          <w:i/>
          <w:sz w:val="24"/>
          <w:szCs w:val="24"/>
        </w:rPr>
        <w:t xml:space="preserve"> </w:t>
      </w:r>
      <w:r w:rsidR="000F5451">
        <w:rPr>
          <w:sz w:val="24"/>
          <w:szCs w:val="24"/>
        </w:rPr>
        <w:t>[Conference presentation].</w:t>
      </w:r>
      <w:r w:rsidRPr="00AA2C24">
        <w:rPr>
          <w:sz w:val="24"/>
          <w:szCs w:val="24"/>
        </w:rPr>
        <w:t xml:space="preserve"> MoDev East 2013, McLean, VA. </w:t>
      </w:r>
      <w:r w:rsidRPr="00AA2C24">
        <w:rPr>
          <w:sz w:val="24"/>
          <w:szCs w:val="24"/>
        </w:rPr>
        <w:br/>
      </w:r>
    </w:p>
    <w:p w14:paraId="6BD37BFC" w14:textId="77777777" w:rsidR="00F50756" w:rsidRDefault="00395380" w:rsidP="0061515A">
      <w:pPr>
        <w:widowControl w:val="0"/>
        <w:spacing w:after="120"/>
        <w:rPr>
          <w:snapToGrid w:val="0"/>
          <w:sz w:val="24"/>
        </w:rPr>
      </w:pPr>
      <w:r>
        <w:rPr>
          <w:snapToGrid w:val="0"/>
          <w:sz w:val="24"/>
        </w:rPr>
        <w:pict w14:anchorId="39192984">
          <v:rect id="_x0000_i1034" style="width:468pt;height:1pt" o:hralign="center" o:hrstd="t" o:hrnoshade="t" o:hr="t" fillcolor="black" stroked="f"/>
        </w:pict>
      </w:r>
    </w:p>
    <w:p w14:paraId="2B486231" w14:textId="77777777" w:rsidR="00CD448F" w:rsidRDefault="009F66FD" w:rsidP="00D92A9B">
      <w:pPr>
        <w:pStyle w:val="Heading2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</w:rPr>
        <w:t>LOCAL PRESENTATIONS</w:t>
      </w:r>
      <w:r w:rsidR="00026922">
        <w:rPr>
          <w:rFonts w:ascii="Times New Roman" w:hAnsi="Times New Roman"/>
          <w:i w:val="0"/>
          <w:iCs/>
          <w:sz w:val="24"/>
        </w:rPr>
        <w:t xml:space="preserve"> AND WORKSHOPS</w:t>
      </w:r>
      <w:r w:rsidR="0013797F">
        <w:rPr>
          <w:rFonts w:ascii="Times New Roman" w:hAnsi="Times New Roman"/>
          <w:i w:val="0"/>
          <w:iCs/>
          <w:sz w:val="24"/>
        </w:rPr>
        <w:tab/>
      </w:r>
      <w:r w:rsidR="0013797F">
        <w:rPr>
          <w:rFonts w:ascii="Times New Roman" w:hAnsi="Times New Roman"/>
          <w:i w:val="0"/>
          <w:iCs/>
          <w:sz w:val="24"/>
        </w:rPr>
        <w:tab/>
      </w:r>
      <w:r w:rsidR="003E56A3">
        <w:rPr>
          <w:rFonts w:ascii="Times New Roman" w:hAnsi="Times New Roman"/>
          <w:i w:val="0"/>
          <w:iCs/>
          <w:sz w:val="24"/>
        </w:rPr>
        <w:tab/>
      </w:r>
      <w:r w:rsidR="00CD448F" w:rsidRPr="00CD448F">
        <w:rPr>
          <w:rFonts w:ascii="Times New Roman" w:hAnsi="Times New Roman"/>
          <w:sz w:val="24"/>
          <w:szCs w:val="24"/>
        </w:rPr>
        <w:t>(* denotes student)</w:t>
      </w:r>
    </w:p>
    <w:p w14:paraId="5B9B53CC" w14:textId="77777777" w:rsidR="00857C06" w:rsidRDefault="00661A1F" w:rsidP="00857C06">
      <w:pPr>
        <w:spacing w:after="60"/>
        <w:ind w:left="720" w:hanging="72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Bannan</w:t>
      </w:r>
      <w:r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08690F">
        <w:rPr>
          <w:sz w:val="24"/>
          <w:szCs w:val="24"/>
        </w:rPr>
        <w:t>. (20</w:t>
      </w:r>
      <w:r>
        <w:rPr>
          <w:sz w:val="24"/>
          <w:szCs w:val="24"/>
        </w:rPr>
        <w:t>20</w:t>
      </w:r>
      <w:r w:rsidR="000F5451">
        <w:rPr>
          <w:sz w:val="24"/>
          <w:szCs w:val="24"/>
        </w:rPr>
        <w:t>, March</w:t>
      </w:r>
      <w:r w:rsidRPr="0008690F">
        <w:rPr>
          <w:sz w:val="24"/>
          <w:szCs w:val="24"/>
        </w:rPr>
        <w:t xml:space="preserve">). </w:t>
      </w:r>
      <w:r w:rsidRPr="00732296">
        <w:rPr>
          <w:i/>
          <w:sz w:val="24"/>
          <w:szCs w:val="24"/>
        </w:rPr>
        <w:t xml:space="preserve">Designing </w:t>
      </w:r>
      <w:r w:rsidR="002176B2">
        <w:rPr>
          <w:i/>
          <w:sz w:val="24"/>
          <w:szCs w:val="24"/>
        </w:rPr>
        <w:t>s</w:t>
      </w:r>
      <w:r w:rsidRPr="00732296">
        <w:rPr>
          <w:i/>
          <w:sz w:val="24"/>
          <w:szCs w:val="24"/>
        </w:rPr>
        <w:t xml:space="preserve">mart </w:t>
      </w:r>
      <w:r w:rsidR="002176B2">
        <w:rPr>
          <w:i/>
          <w:sz w:val="24"/>
          <w:szCs w:val="24"/>
        </w:rPr>
        <w:t>s</w:t>
      </w:r>
      <w:r w:rsidRPr="00732296">
        <w:rPr>
          <w:i/>
          <w:sz w:val="24"/>
          <w:szCs w:val="24"/>
        </w:rPr>
        <w:t xml:space="preserve">ensors to </w:t>
      </w:r>
      <w:r w:rsidR="002176B2">
        <w:rPr>
          <w:i/>
          <w:sz w:val="24"/>
          <w:szCs w:val="24"/>
        </w:rPr>
        <w:t>i</w:t>
      </w:r>
      <w:r w:rsidRPr="00732296">
        <w:rPr>
          <w:i/>
          <w:sz w:val="24"/>
          <w:szCs w:val="24"/>
        </w:rPr>
        <w:t xml:space="preserve">mprove </w:t>
      </w:r>
      <w:r w:rsidR="002176B2">
        <w:rPr>
          <w:i/>
          <w:sz w:val="24"/>
          <w:szCs w:val="24"/>
        </w:rPr>
        <w:t>f</w:t>
      </w:r>
      <w:r w:rsidRPr="00732296">
        <w:rPr>
          <w:i/>
          <w:sz w:val="24"/>
          <w:szCs w:val="24"/>
        </w:rPr>
        <w:t xml:space="preserve">irst </w:t>
      </w:r>
      <w:r w:rsidR="002176B2">
        <w:rPr>
          <w:i/>
          <w:sz w:val="24"/>
          <w:szCs w:val="24"/>
        </w:rPr>
        <w:t>r</w:t>
      </w:r>
      <w:r w:rsidRPr="00732296">
        <w:rPr>
          <w:i/>
          <w:sz w:val="24"/>
          <w:szCs w:val="24"/>
        </w:rPr>
        <w:t xml:space="preserve">esponders’ </w:t>
      </w:r>
      <w:r w:rsidR="002176B2">
        <w:rPr>
          <w:i/>
          <w:sz w:val="24"/>
          <w:szCs w:val="24"/>
        </w:rPr>
        <w:t>r</w:t>
      </w:r>
      <w:r w:rsidRPr="00732296">
        <w:rPr>
          <w:i/>
          <w:sz w:val="24"/>
          <w:szCs w:val="24"/>
        </w:rPr>
        <w:t xml:space="preserve">esponse </w:t>
      </w:r>
      <w:r w:rsidR="002176B2">
        <w:rPr>
          <w:i/>
          <w:sz w:val="24"/>
          <w:szCs w:val="24"/>
        </w:rPr>
        <w:t>t</w:t>
      </w:r>
      <w:r w:rsidRPr="00732296">
        <w:rPr>
          <w:i/>
          <w:sz w:val="24"/>
          <w:szCs w:val="24"/>
        </w:rPr>
        <w:t>ime</w:t>
      </w:r>
      <w:r w:rsidR="000F5451">
        <w:rPr>
          <w:i/>
          <w:sz w:val="24"/>
          <w:szCs w:val="24"/>
        </w:rPr>
        <w:t xml:space="preserve"> </w:t>
      </w:r>
      <w:r w:rsidR="000F5451" w:rsidRPr="004A10BA">
        <w:rPr>
          <w:sz w:val="24"/>
          <w:szCs w:val="24"/>
        </w:rPr>
        <w:t>[Invited presentation]</w:t>
      </w:r>
      <w:r w:rsidRPr="004A10BA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Galileo Science </w:t>
      </w:r>
      <w:r w:rsidR="000F5451">
        <w:rPr>
          <w:sz w:val="24"/>
          <w:szCs w:val="24"/>
        </w:rPr>
        <w:t xml:space="preserve">Café, </w:t>
      </w:r>
      <w:r>
        <w:rPr>
          <w:sz w:val="24"/>
          <w:szCs w:val="24"/>
        </w:rPr>
        <w:t>George Mason University, Manassas, VA.</w:t>
      </w:r>
    </w:p>
    <w:p w14:paraId="74FFA452" w14:textId="77777777" w:rsidR="00857C06" w:rsidRDefault="00857C06" w:rsidP="00857C06">
      <w:pPr>
        <w:spacing w:after="60"/>
        <w:ind w:left="720" w:hanging="720"/>
        <w:contextualSpacing/>
        <w:rPr>
          <w:sz w:val="24"/>
          <w:szCs w:val="24"/>
        </w:rPr>
      </w:pPr>
    </w:p>
    <w:p w14:paraId="68C07BAC" w14:textId="77777777" w:rsidR="00857C06" w:rsidRDefault="00297297" w:rsidP="00857C06">
      <w:pPr>
        <w:spacing w:after="60"/>
        <w:ind w:left="720" w:hanging="720"/>
        <w:contextualSpacing/>
        <w:rPr>
          <w:i/>
          <w:sz w:val="24"/>
          <w:szCs w:val="24"/>
        </w:rPr>
      </w:pPr>
      <w:r w:rsidRPr="00712D3E">
        <w:rPr>
          <w:sz w:val="24"/>
          <w:szCs w:val="24"/>
        </w:rPr>
        <w:t>Purohit, H. and</w:t>
      </w:r>
      <w:r>
        <w:rPr>
          <w:b/>
          <w:sz w:val="24"/>
          <w:szCs w:val="24"/>
        </w:rPr>
        <w:t xml:space="preserve"> Bannan</w:t>
      </w:r>
      <w:r w:rsidRPr="0008690F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08690F">
        <w:rPr>
          <w:sz w:val="24"/>
          <w:szCs w:val="24"/>
        </w:rPr>
        <w:t>. (</w:t>
      </w:r>
      <w:r>
        <w:rPr>
          <w:sz w:val="24"/>
          <w:szCs w:val="24"/>
        </w:rPr>
        <w:t>November,</w:t>
      </w:r>
      <w:r w:rsidRPr="0008690F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08690F">
        <w:rPr>
          <w:sz w:val="24"/>
          <w:szCs w:val="24"/>
        </w:rPr>
        <w:t xml:space="preserve">). </w:t>
      </w:r>
      <w:r w:rsidRPr="00712D3E">
        <w:rPr>
          <w:bCs/>
          <w:i/>
          <w:sz w:val="24"/>
          <w:szCs w:val="24"/>
        </w:rPr>
        <w:t xml:space="preserve">AI-augmented </w:t>
      </w:r>
      <w:r w:rsidR="002176B2">
        <w:rPr>
          <w:bCs/>
          <w:i/>
          <w:sz w:val="24"/>
          <w:szCs w:val="24"/>
        </w:rPr>
        <w:t>l</w:t>
      </w:r>
      <w:r w:rsidRPr="00712D3E">
        <w:rPr>
          <w:bCs/>
          <w:i/>
          <w:sz w:val="24"/>
          <w:szCs w:val="24"/>
        </w:rPr>
        <w:t xml:space="preserve">earning </w:t>
      </w:r>
      <w:r w:rsidR="002176B2">
        <w:rPr>
          <w:bCs/>
          <w:i/>
          <w:sz w:val="24"/>
          <w:szCs w:val="24"/>
        </w:rPr>
        <w:t>a</w:t>
      </w:r>
      <w:r w:rsidRPr="00712D3E">
        <w:rPr>
          <w:bCs/>
          <w:i/>
          <w:sz w:val="24"/>
          <w:szCs w:val="24"/>
        </w:rPr>
        <w:t xml:space="preserve">nalytics for </w:t>
      </w:r>
      <w:r w:rsidR="002176B2">
        <w:rPr>
          <w:bCs/>
          <w:i/>
          <w:sz w:val="24"/>
          <w:szCs w:val="24"/>
        </w:rPr>
        <w:t>e</w:t>
      </w:r>
      <w:r w:rsidRPr="00712D3E">
        <w:rPr>
          <w:bCs/>
          <w:i/>
          <w:sz w:val="24"/>
          <w:szCs w:val="24"/>
        </w:rPr>
        <w:t xml:space="preserve">mergency </w:t>
      </w:r>
      <w:r w:rsidR="002176B2">
        <w:rPr>
          <w:bCs/>
          <w:i/>
          <w:sz w:val="24"/>
          <w:szCs w:val="24"/>
        </w:rPr>
        <w:t>r</w:t>
      </w:r>
      <w:r w:rsidRPr="00712D3E">
        <w:rPr>
          <w:bCs/>
          <w:i/>
          <w:sz w:val="24"/>
          <w:szCs w:val="24"/>
        </w:rPr>
        <w:t xml:space="preserve">esponse </w:t>
      </w:r>
      <w:r w:rsidR="00A73F48">
        <w:rPr>
          <w:bCs/>
          <w:i/>
          <w:sz w:val="24"/>
          <w:szCs w:val="24"/>
        </w:rPr>
        <w:t>t</w:t>
      </w:r>
      <w:r w:rsidRPr="00712D3E">
        <w:rPr>
          <w:bCs/>
          <w:i/>
          <w:sz w:val="24"/>
          <w:szCs w:val="24"/>
        </w:rPr>
        <w:t>raining</w:t>
      </w:r>
      <w:r w:rsidR="000F5451">
        <w:rPr>
          <w:bCs/>
          <w:i/>
          <w:sz w:val="24"/>
          <w:szCs w:val="24"/>
        </w:rPr>
        <w:t xml:space="preserve"> </w:t>
      </w:r>
      <w:r w:rsidR="000F5451" w:rsidRPr="004A10BA">
        <w:rPr>
          <w:bCs/>
          <w:sz w:val="24"/>
          <w:szCs w:val="24"/>
        </w:rPr>
        <w:t>[Invited presentation]</w:t>
      </w:r>
      <w:r w:rsidRPr="004A10BA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George Mason University, Fairfax, VA.</w:t>
      </w:r>
    </w:p>
    <w:p w14:paraId="5800F913" w14:textId="77777777" w:rsidR="00857C06" w:rsidRDefault="00857C06" w:rsidP="00857C06">
      <w:pPr>
        <w:spacing w:after="60"/>
        <w:ind w:left="720" w:hanging="720"/>
        <w:contextualSpacing/>
        <w:rPr>
          <w:b/>
          <w:sz w:val="24"/>
          <w:szCs w:val="24"/>
        </w:rPr>
      </w:pPr>
    </w:p>
    <w:p w14:paraId="360922F0" w14:textId="77777777" w:rsidR="00857C06" w:rsidRDefault="002721C1" w:rsidP="00857C06">
      <w:pPr>
        <w:spacing w:after="60"/>
        <w:ind w:left="720" w:hanging="720"/>
        <w:contextualSpacing/>
        <w:rPr>
          <w:i/>
          <w:sz w:val="24"/>
          <w:szCs w:val="24"/>
        </w:rPr>
      </w:pPr>
      <w:r w:rsidRPr="002721C1">
        <w:rPr>
          <w:b/>
          <w:sz w:val="24"/>
          <w:szCs w:val="24"/>
        </w:rPr>
        <w:t>Bannan</w:t>
      </w:r>
      <w:r w:rsidRPr="002721C1">
        <w:rPr>
          <w:sz w:val="24"/>
          <w:szCs w:val="24"/>
        </w:rPr>
        <w:t xml:space="preserve">, B., Peixoto, N., Baldwin, C., Purohit, H., Zaccaro, S., Dubrow, S., Nik, H.G., </w:t>
      </w:r>
      <w:r w:rsidR="004A10BA">
        <w:rPr>
          <w:sz w:val="24"/>
          <w:szCs w:val="24"/>
        </w:rPr>
        <w:t xml:space="preserve">&amp; </w:t>
      </w:r>
      <w:r w:rsidRPr="002721C1">
        <w:rPr>
          <w:sz w:val="24"/>
          <w:szCs w:val="24"/>
        </w:rPr>
        <w:t xml:space="preserve">Rajagopal, </w:t>
      </w:r>
      <w:proofErr w:type="gramStart"/>
      <w:r w:rsidRPr="002721C1">
        <w:rPr>
          <w:sz w:val="24"/>
          <w:szCs w:val="24"/>
        </w:rPr>
        <w:t>A.A.(</w:t>
      </w:r>
      <w:proofErr w:type="gramEnd"/>
      <w:r w:rsidRPr="002721C1">
        <w:rPr>
          <w:sz w:val="24"/>
          <w:szCs w:val="24"/>
        </w:rPr>
        <w:t>2017</w:t>
      </w:r>
      <w:r w:rsidR="004A10BA">
        <w:rPr>
          <w:sz w:val="24"/>
          <w:szCs w:val="24"/>
        </w:rPr>
        <w:t>, April</w:t>
      </w:r>
      <w:r w:rsidRPr="002721C1">
        <w:rPr>
          <w:sz w:val="24"/>
          <w:szCs w:val="24"/>
        </w:rPr>
        <w:t xml:space="preserve">). </w:t>
      </w:r>
      <w:r w:rsidRPr="002721C1">
        <w:rPr>
          <w:i/>
          <w:sz w:val="24"/>
          <w:szCs w:val="24"/>
        </w:rPr>
        <w:t>Engineering multiteam systems training for smart medical and emergency response</w:t>
      </w:r>
      <w:r w:rsidR="004A10BA">
        <w:rPr>
          <w:i/>
          <w:sz w:val="24"/>
          <w:szCs w:val="24"/>
        </w:rPr>
        <w:t xml:space="preserve"> </w:t>
      </w:r>
      <w:r w:rsidR="004A10BA" w:rsidRPr="004A10BA">
        <w:rPr>
          <w:sz w:val="24"/>
          <w:szCs w:val="24"/>
        </w:rPr>
        <w:t>[Invited presentation]</w:t>
      </w:r>
      <w:r w:rsidRPr="004A10BA">
        <w:rPr>
          <w:sz w:val="24"/>
          <w:szCs w:val="24"/>
        </w:rPr>
        <w:t>.</w:t>
      </w:r>
      <w:r w:rsidRPr="002721C1">
        <w:rPr>
          <w:sz w:val="24"/>
          <w:szCs w:val="24"/>
        </w:rPr>
        <w:t xml:space="preserve">  George Mason University Healthcare Symposium. Fairfax, VA. </w:t>
      </w:r>
    </w:p>
    <w:p w14:paraId="412CFEB6" w14:textId="77777777" w:rsidR="00857C06" w:rsidRDefault="00857C06" w:rsidP="00857C06">
      <w:pPr>
        <w:spacing w:after="60"/>
        <w:ind w:left="720" w:hanging="720"/>
        <w:contextualSpacing/>
        <w:rPr>
          <w:sz w:val="24"/>
          <w:szCs w:val="24"/>
        </w:rPr>
      </w:pPr>
    </w:p>
    <w:p w14:paraId="665B5BEA" w14:textId="77777777" w:rsidR="00857C06" w:rsidRDefault="002721C1" w:rsidP="00857C06">
      <w:pPr>
        <w:spacing w:after="60"/>
        <w:ind w:left="720" w:hanging="720"/>
        <w:contextualSpacing/>
        <w:rPr>
          <w:i/>
          <w:sz w:val="24"/>
          <w:szCs w:val="24"/>
        </w:rPr>
      </w:pPr>
      <w:r w:rsidRPr="002721C1">
        <w:rPr>
          <w:sz w:val="24"/>
          <w:szCs w:val="24"/>
        </w:rPr>
        <w:t xml:space="preserve">Dubrow, S., Battista, A., Sanko, J. </w:t>
      </w:r>
      <w:r w:rsidRPr="002721C1">
        <w:rPr>
          <w:b/>
          <w:sz w:val="24"/>
          <w:szCs w:val="24"/>
        </w:rPr>
        <w:t>Bannan</w:t>
      </w:r>
      <w:r w:rsidRPr="002721C1">
        <w:rPr>
          <w:sz w:val="24"/>
          <w:szCs w:val="24"/>
        </w:rPr>
        <w:t>, B. &amp; Peixoto, N. (2017</w:t>
      </w:r>
      <w:r w:rsidR="004A10BA">
        <w:rPr>
          <w:sz w:val="24"/>
          <w:szCs w:val="24"/>
        </w:rPr>
        <w:t xml:space="preserve">, </w:t>
      </w:r>
      <w:r w:rsidR="004A10BA" w:rsidRPr="002721C1">
        <w:rPr>
          <w:sz w:val="24"/>
          <w:szCs w:val="24"/>
        </w:rPr>
        <w:t>April</w:t>
      </w:r>
      <w:r w:rsidRPr="002721C1">
        <w:rPr>
          <w:sz w:val="24"/>
          <w:szCs w:val="24"/>
        </w:rPr>
        <w:t xml:space="preserve">). </w:t>
      </w:r>
      <w:r w:rsidRPr="002721C1">
        <w:rPr>
          <w:i/>
          <w:sz w:val="24"/>
          <w:szCs w:val="24"/>
        </w:rPr>
        <w:t>Communication in interprofessional multiteam systems during patient handoff: A case study</w:t>
      </w:r>
      <w:r w:rsidR="004A10BA">
        <w:rPr>
          <w:i/>
          <w:sz w:val="24"/>
          <w:szCs w:val="24"/>
        </w:rPr>
        <w:t xml:space="preserve"> </w:t>
      </w:r>
      <w:r w:rsidR="004A10BA" w:rsidRPr="004A10BA">
        <w:rPr>
          <w:bCs/>
          <w:sz w:val="24"/>
          <w:szCs w:val="24"/>
        </w:rPr>
        <w:t>[Invited presentation]</w:t>
      </w:r>
      <w:r w:rsidR="004A10BA">
        <w:rPr>
          <w:sz w:val="24"/>
          <w:szCs w:val="24"/>
        </w:rPr>
        <w:t>.</w:t>
      </w:r>
      <w:r w:rsidRPr="002721C1">
        <w:rPr>
          <w:sz w:val="24"/>
          <w:szCs w:val="24"/>
        </w:rPr>
        <w:t xml:space="preserve"> George Mason University Healthcare Symposium. Fairfax, VA. </w:t>
      </w:r>
    </w:p>
    <w:p w14:paraId="5295EDD1" w14:textId="77777777" w:rsidR="00857C06" w:rsidRDefault="00857C06" w:rsidP="00857C06">
      <w:pPr>
        <w:spacing w:after="60"/>
        <w:ind w:left="720" w:hanging="720"/>
        <w:contextualSpacing/>
        <w:rPr>
          <w:b/>
          <w:sz w:val="24"/>
          <w:szCs w:val="24"/>
        </w:rPr>
      </w:pPr>
    </w:p>
    <w:p w14:paraId="46A8E2DE" w14:textId="77777777" w:rsidR="00857C06" w:rsidRDefault="00607533" w:rsidP="00857C06">
      <w:pPr>
        <w:spacing w:after="60"/>
        <w:ind w:left="720" w:hanging="720"/>
        <w:contextualSpacing/>
        <w:rPr>
          <w:i/>
          <w:sz w:val="24"/>
          <w:szCs w:val="24"/>
        </w:rPr>
      </w:pPr>
      <w:r w:rsidRPr="00366EF1">
        <w:rPr>
          <w:b/>
          <w:sz w:val="24"/>
          <w:szCs w:val="24"/>
        </w:rPr>
        <w:t>Bannan</w:t>
      </w:r>
      <w:r w:rsidRPr="00366EF1">
        <w:rPr>
          <w:sz w:val="24"/>
          <w:szCs w:val="24"/>
        </w:rPr>
        <w:t xml:space="preserve">, B. &amp; </w:t>
      </w:r>
      <w:proofErr w:type="spellStart"/>
      <w:r w:rsidRPr="00366EF1">
        <w:rPr>
          <w:sz w:val="24"/>
          <w:szCs w:val="24"/>
        </w:rPr>
        <w:t>Segall</w:t>
      </w:r>
      <w:proofErr w:type="spellEnd"/>
      <w:r w:rsidRPr="00366EF1">
        <w:rPr>
          <w:sz w:val="24"/>
          <w:szCs w:val="24"/>
        </w:rPr>
        <w:t>, J. (2016</w:t>
      </w:r>
      <w:r>
        <w:rPr>
          <w:sz w:val="24"/>
          <w:szCs w:val="24"/>
        </w:rPr>
        <w:t>, March 23</w:t>
      </w:r>
      <w:r w:rsidRPr="00366EF1">
        <w:rPr>
          <w:sz w:val="24"/>
          <w:szCs w:val="24"/>
        </w:rPr>
        <w:t xml:space="preserve">). </w:t>
      </w:r>
      <w:r w:rsidRPr="00366EF1">
        <w:rPr>
          <w:i/>
          <w:sz w:val="24"/>
          <w:szCs w:val="24"/>
        </w:rPr>
        <w:t>Design of SMART emergency medical teams</w:t>
      </w:r>
      <w:r>
        <w:rPr>
          <w:i/>
          <w:sz w:val="24"/>
          <w:szCs w:val="24"/>
        </w:rPr>
        <w:t xml:space="preserve"> </w:t>
      </w:r>
      <w:r w:rsidRPr="00057DE3">
        <w:rPr>
          <w:sz w:val="24"/>
          <w:szCs w:val="24"/>
        </w:rPr>
        <w:t>[</w:t>
      </w:r>
      <w:r w:rsidR="0013756B">
        <w:rPr>
          <w:sz w:val="24"/>
          <w:szCs w:val="24"/>
        </w:rPr>
        <w:t>Invited</w:t>
      </w:r>
      <w:r w:rsidRPr="00057DE3">
        <w:rPr>
          <w:sz w:val="24"/>
          <w:szCs w:val="24"/>
        </w:rPr>
        <w:t xml:space="preserve"> presentation].</w:t>
      </w:r>
      <w:r w:rsidRPr="00366EF1">
        <w:rPr>
          <w:sz w:val="24"/>
          <w:szCs w:val="24"/>
        </w:rPr>
        <w:t xml:space="preserve"> DC-I</w:t>
      </w:r>
      <w:r>
        <w:rPr>
          <w:sz w:val="24"/>
          <w:szCs w:val="24"/>
        </w:rPr>
        <w:t xml:space="preserve">nternet </w:t>
      </w:r>
      <w:proofErr w:type="gramStart"/>
      <w:r w:rsidRPr="00366EF1">
        <w:rPr>
          <w:sz w:val="24"/>
          <w:szCs w:val="24"/>
        </w:rPr>
        <w:t>O</w:t>
      </w:r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Things</w:t>
      </w:r>
      <w:r w:rsidRPr="00366EF1">
        <w:rPr>
          <w:sz w:val="24"/>
          <w:szCs w:val="24"/>
        </w:rPr>
        <w:t xml:space="preserve"> Meet-Up Group. Alexandria, VA. </w:t>
      </w:r>
    </w:p>
    <w:p w14:paraId="1D4BC81E" w14:textId="77777777" w:rsidR="00857C06" w:rsidRDefault="00857C06" w:rsidP="00857C06">
      <w:pPr>
        <w:spacing w:after="60"/>
        <w:ind w:left="720" w:hanging="720"/>
        <w:contextualSpacing/>
        <w:rPr>
          <w:b/>
          <w:sz w:val="24"/>
          <w:szCs w:val="24"/>
        </w:rPr>
      </w:pPr>
    </w:p>
    <w:p w14:paraId="7E6D2A66" w14:textId="77777777" w:rsidR="00857C06" w:rsidRDefault="00AA2C24" w:rsidP="00857C06">
      <w:pPr>
        <w:spacing w:after="60"/>
        <w:ind w:left="720" w:hanging="720"/>
        <w:contextualSpacing/>
        <w:rPr>
          <w:i/>
          <w:sz w:val="24"/>
          <w:szCs w:val="24"/>
        </w:rPr>
      </w:pPr>
      <w:r w:rsidRPr="00FE0C7B">
        <w:rPr>
          <w:b/>
          <w:sz w:val="24"/>
          <w:szCs w:val="24"/>
        </w:rPr>
        <w:t>Bannan</w:t>
      </w:r>
      <w:r w:rsidRPr="00AA2C24">
        <w:rPr>
          <w:sz w:val="24"/>
          <w:szCs w:val="24"/>
        </w:rPr>
        <w:t>, B., Ortel, J. &amp; Dunham, M. (2012</w:t>
      </w:r>
      <w:r w:rsidR="00057DE3">
        <w:rPr>
          <w:sz w:val="24"/>
          <w:szCs w:val="24"/>
        </w:rPr>
        <w:t>, June</w:t>
      </w:r>
      <w:r w:rsidRPr="00AA2C24">
        <w:rPr>
          <w:sz w:val="24"/>
          <w:szCs w:val="24"/>
        </w:rPr>
        <w:t xml:space="preserve">). </w:t>
      </w:r>
      <w:r w:rsidRPr="00AA2C24">
        <w:rPr>
          <w:i/>
          <w:sz w:val="24"/>
          <w:szCs w:val="24"/>
        </w:rPr>
        <w:t>Enculturating innovation: Changes in design process and identity as perceived by instructional designers after graduate study</w:t>
      </w:r>
      <w:r w:rsidR="00057DE3">
        <w:rPr>
          <w:i/>
          <w:sz w:val="24"/>
          <w:szCs w:val="24"/>
        </w:rPr>
        <w:t xml:space="preserve"> </w:t>
      </w:r>
      <w:r w:rsidR="00057DE3" w:rsidRPr="0013756B">
        <w:rPr>
          <w:sz w:val="24"/>
          <w:szCs w:val="24"/>
        </w:rPr>
        <w:t>[Symposium]</w:t>
      </w:r>
      <w:r w:rsidRPr="00AA2C24">
        <w:rPr>
          <w:i/>
          <w:sz w:val="24"/>
          <w:szCs w:val="24"/>
        </w:rPr>
        <w:t>.</w:t>
      </w:r>
      <w:r w:rsidRPr="00AA2C24">
        <w:rPr>
          <w:sz w:val="24"/>
          <w:szCs w:val="24"/>
        </w:rPr>
        <w:t xml:space="preserve"> </w:t>
      </w:r>
      <w:proofErr w:type="spellStart"/>
      <w:r w:rsidRPr="00AA2C24">
        <w:rPr>
          <w:sz w:val="24"/>
          <w:szCs w:val="24"/>
        </w:rPr>
        <w:t>ELearning</w:t>
      </w:r>
      <w:proofErr w:type="spellEnd"/>
      <w:r w:rsidRPr="00AA2C24">
        <w:rPr>
          <w:sz w:val="24"/>
          <w:szCs w:val="24"/>
        </w:rPr>
        <w:t xml:space="preserve"> Symposium, George Mason University Fairfax, VA.</w:t>
      </w:r>
    </w:p>
    <w:p w14:paraId="5ACB3F33" w14:textId="77777777" w:rsidR="00857C06" w:rsidRDefault="00857C06" w:rsidP="00857C06">
      <w:pPr>
        <w:spacing w:after="60"/>
        <w:ind w:left="720" w:hanging="720"/>
        <w:contextualSpacing/>
        <w:rPr>
          <w:b/>
          <w:sz w:val="24"/>
          <w:szCs w:val="24"/>
        </w:rPr>
      </w:pPr>
    </w:p>
    <w:p w14:paraId="3892AC9C" w14:textId="77777777" w:rsidR="00857C06" w:rsidRDefault="00FE0C7B" w:rsidP="00857C06">
      <w:pPr>
        <w:spacing w:after="60"/>
        <w:ind w:left="720" w:hanging="720"/>
        <w:contextualSpacing/>
        <w:rPr>
          <w:i/>
          <w:sz w:val="24"/>
          <w:szCs w:val="24"/>
        </w:rPr>
      </w:pPr>
      <w:r w:rsidRPr="00FE0C7B">
        <w:rPr>
          <w:b/>
          <w:sz w:val="24"/>
          <w:szCs w:val="24"/>
        </w:rPr>
        <w:t>Bannan</w:t>
      </w:r>
      <w:r w:rsidRPr="00842915">
        <w:rPr>
          <w:sz w:val="24"/>
          <w:szCs w:val="24"/>
        </w:rPr>
        <w:t>, B. &amp; Kelly, A.E. (2009</w:t>
      </w:r>
      <w:r w:rsidR="00A06065">
        <w:rPr>
          <w:sz w:val="24"/>
          <w:szCs w:val="24"/>
        </w:rPr>
        <w:t>, May</w:t>
      </w:r>
      <w:r w:rsidRPr="00842915">
        <w:rPr>
          <w:sz w:val="24"/>
          <w:szCs w:val="24"/>
        </w:rPr>
        <w:t xml:space="preserve">). </w:t>
      </w:r>
      <w:r w:rsidRPr="00842915">
        <w:rPr>
          <w:i/>
          <w:sz w:val="24"/>
          <w:szCs w:val="24"/>
        </w:rPr>
        <w:t>Modeling cyber-enabled learning and teaching: Addressing methodological and measurement issues</w:t>
      </w:r>
      <w:r w:rsidR="00A06065">
        <w:rPr>
          <w:i/>
          <w:sz w:val="24"/>
          <w:szCs w:val="24"/>
        </w:rPr>
        <w:t xml:space="preserve"> </w:t>
      </w:r>
      <w:r w:rsidR="00A06065" w:rsidRPr="00A06065">
        <w:rPr>
          <w:sz w:val="24"/>
          <w:szCs w:val="24"/>
        </w:rPr>
        <w:t>[Symposium]</w:t>
      </w:r>
      <w:r w:rsidRPr="00A06065">
        <w:rPr>
          <w:sz w:val="24"/>
          <w:szCs w:val="24"/>
        </w:rPr>
        <w:t>.</w:t>
      </w:r>
      <w:r w:rsidRPr="00842915">
        <w:rPr>
          <w:sz w:val="24"/>
          <w:szCs w:val="24"/>
        </w:rPr>
        <w:t xml:space="preserve"> Facilitation of second panel meeting</w:t>
      </w:r>
      <w:r w:rsidR="0034436C">
        <w:rPr>
          <w:sz w:val="24"/>
          <w:szCs w:val="24"/>
        </w:rPr>
        <w:t xml:space="preserve"> NSF grant</w:t>
      </w:r>
      <w:r w:rsidRPr="00842915">
        <w:rPr>
          <w:sz w:val="24"/>
          <w:szCs w:val="24"/>
        </w:rPr>
        <w:t>, George Mason University, Fairfax, VA</w:t>
      </w:r>
    </w:p>
    <w:p w14:paraId="5EA6214C" w14:textId="77777777" w:rsidR="00857C06" w:rsidRDefault="00857C06" w:rsidP="00857C06">
      <w:pPr>
        <w:spacing w:after="60"/>
        <w:ind w:left="720" w:hanging="720"/>
        <w:contextualSpacing/>
        <w:rPr>
          <w:sz w:val="24"/>
          <w:szCs w:val="24"/>
        </w:rPr>
      </w:pPr>
    </w:p>
    <w:p w14:paraId="5B1086AC" w14:textId="77777777" w:rsidR="00857C06" w:rsidRDefault="0034436C" w:rsidP="00857C06">
      <w:pPr>
        <w:spacing w:after="60"/>
        <w:ind w:left="720" w:hanging="720"/>
        <w:contextualSpacing/>
        <w:rPr>
          <w:i/>
          <w:sz w:val="24"/>
          <w:szCs w:val="24"/>
        </w:rPr>
      </w:pPr>
      <w:r w:rsidRPr="0034436C">
        <w:rPr>
          <w:sz w:val="24"/>
          <w:szCs w:val="24"/>
        </w:rPr>
        <w:t xml:space="preserve">Kelly, A.E. &amp; </w:t>
      </w:r>
      <w:r w:rsidRPr="0034436C">
        <w:rPr>
          <w:b/>
          <w:sz w:val="24"/>
          <w:szCs w:val="24"/>
        </w:rPr>
        <w:t>Bannan</w:t>
      </w:r>
      <w:r w:rsidRPr="0034436C">
        <w:rPr>
          <w:sz w:val="24"/>
          <w:szCs w:val="24"/>
        </w:rPr>
        <w:t>, B. (2008</w:t>
      </w:r>
      <w:r w:rsidR="00A06065">
        <w:rPr>
          <w:sz w:val="24"/>
          <w:szCs w:val="24"/>
        </w:rPr>
        <w:t>, December</w:t>
      </w:r>
      <w:r w:rsidRPr="0034436C">
        <w:rPr>
          <w:sz w:val="24"/>
          <w:szCs w:val="24"/>
        </w:rPr>
        <w:t xml:space="preserve">). </w:t>
      </w:r>
      <w:r w:rsidRPr="0034436C">
        <w:rPr>
          <w:i/>
          <w:sz w:val="24"/>
          <w:szCs w:val="24"/>
        </w:rPr>
        <w:t>Cyberinfrastructure and Cyber-enabled Learning</w:t>
      </w:r>
      <w:r w:rsidR="00A06065">
        <w:rPr>
          <w:i/>
          <w:sz w:val="24"/>
          <w:szCs w:val="24"/>
        </w:rPr>
        <w:t xml:space="preserve"> </w:t>
      </w:r>
      <w:r w:rsidR="00A06065" w:rsidRPr="00A06065">
        <w:rPr>
          <w:sz w:val="24"/>
          <w:szCs w:val="24"/>
        </w:rPr>
        <w:t>[Symposium]</w:t>
      </w:r>
      <w:r w:rsidRPr="00A06065">
        <w:rPr>
          <w:sz w:val="24"/>
          <w:szCs w:val="24"/>
        </w:rPr>
        <w:t>.</w:t>
      </w:r>
      <w:r w:rsidRPr="0034436C">
        <w:rPr>
          <w:i/>
          <w:sz w:val="24"/>
          <w:szCs w:val="24"/>
        </w:rPr>
        <w:t xml:space="preserve"> </w:t>
      </w:r>
      <w:r w:rsidRPr="0034436C">
        <w:rPr>
          <w:sz w:val="24"/>
          <w:szCs w:val="24"/>
        </w:rPr>
        <w:t>Facilitation of first panel meeting</w:t>
      </w:r>
      <w:r>
        <w:rPr>
          <w:sz w:val="24"/>
          <w:szCs w:val="24"/>
        </w:rPr>
        <w:t xml:space="preserve"> NSF grant</w:t>
      </w:r>
      <w:r w:rsidRPr="0034436C">
        <w:rPr>
          <w:sz w:val="24"/>
          <w:szCs w:val="24"/>
        </w:rPr>
        <w:t xml:space="preserve">, George Mason University, Fairfax, VA. </w:t>
      </w:r>
    </w:p>
    <w:p w14:paraId="6246E69F" w14:textId="77777777" w:rsidR="00857C06" w:rsidRDefault="00857C06" w:rsidP="00857C06">
      <w:pPr>
        <w:spacing w:after="60"/>
        <w:ind w:left="720" w:hanging="720"/>
        <w:contextualSpacing/>
        <w:rPr>
          <w:snapToGrid w:val="0"/>
          <w:sz w:val="24"/>
        </w:rPr>
      </w:pPr>
    </w:p>
    <w:p w14:paraId="00BD9EF2" w14:textId="240B584A" w:rsidR="005A5664" w:rsidRPr="00CB688C" w:rsidRDefault="005A5664" w:rsidP="00857C06">
      <w:pPr>
        <w:spacing w:after="60"/>
        <w:ind w:left="720" w:hanging="720"/>
        <w:contextualSpacing/>
        <w:rPr>
          <w:i/>
          <w:sz w:val="24"/>
          <w:szCs w:val="24"/>
        </w:rPr>
      </w:pPr>
      <w:r w:rsidRPr="00B05BC7">
        <w:rPr>
          <w:snapToGrid w:val="0"/>
          <w:sz w:val="24"/>
        </w:rPr>
        <w:t>Dabbagh</w:t>
      </w:r>
      <w:r>
        <w:rPr>
          <w:snapToGrid w:val="0"/>
          <w:sz w:val="24"/>
        </w:rPr>
        <w:t xml:space="preserve">, N. &amp; </w:t>
      </w:r>
      <w:r w:rsidRPr="00B05BC7">
        <w:rPr>
          <w:b/>
          <w:snapToGrid w:val="0"/>
          <w:sz w:val="24"/>
        </w:rPr>
        <w:t>Bannan</w:t>
      </w:r>
      <w:r>
        <w:rPr>
          <w:snapToGrid w:val="0"/>
          <w:sz w:val="24"/>
        </w:rPr>
        <w:t>-Ritland, B. (2001</w:t>
      </w:r>
      <w:r w:rsidR="00CB48E4">
        <w:rPr>
          <w:snapToGrid w:val="0"/>
          <w:sz w:val="24"/>
        </w:rPr>
        <w:t>, February</w:t>
      </w:r>
      <w:r>
        <w:rPr>
          <w:snapToGrid w:val="0"/>
          <w:sz w:val="24"/>
        </w:rPr>
        <w:t xml:space="preserve">). </w:t>
      </w:r>
      <w:r>
        <w:rPr>
          <w:i/>
          <w:iCs/>
          <w:snapToGrid w:val="0"/>
          <w:sz w:val="24"/>
        </w:rPr>
        <w:t>The instructional design and development track at GMU</w:t>
      </w:r>
      <w:r w:rsidR="00C1193C">
        <w:rPr>
          <w:i/>
          <w:iCs/>
          <w:snapToGrid w:val="0"/>
          <w:sz w:val="24"/>
        </w:rPr>
        <w:t xml:space="preserve"> </w:t>
      </w:r>
      <w:r w:rsidR="00C1193C" w:rsidRPr="00C1193C">
        <w:rPr>
          <w:iCs/>
          <w:snapToGrid w:val="0"/>
          <w:sz w:val="24"/>
        </w:rPr>
        <w:t>[Invited presentation]</w:t>
      </w:r>
      <w:r>
        <w:rPr>
          <w:i/>
          <w:iCs/>
          <w:snapToGrid w:val="0"/>
          <w:sz w:val="24"/>
        </w:rPr>
        <w:t>.</w:t>
      </w:r>
      <w:r>
        <w:rPr>
          <w:snapToGrid w:val="0"/>
          <w:sz w:val="24"/>
        </w:rPr>
        <w:t xml:space="preserve"> Presented to the board of directors of the Century Club of George Mason University, Fairfax, Virginia.</w:t>
      </w:r>
    </w:p>
    <w:p w14:paraId="05874FC2" w14:textId="77777777" w:rsidR="00026922" w:rsidRDefault="00026922" w:rsidP="00EB1E1D">
      <w:pPr>
        <w:pStyle w:val="BodyText"/>
        <w:spacing w:after="0"/>
        <w:rPr>
          <w:snapToGrid w:val="0"/>
          <w:sz w:val="24"/>
        </w:rPr>
      </w:pPr>
    </w:p>
    <w:p w14:paraId="330B6E8A" w14:textId="77777777" w:rsidR="005A6102" w:rsidRDefault="00395380" w:rsidP="004D3B59">
      <w:pPr>
        <w:pStyle w:val="BodyText"/>
        <w:rPr>
          <w:rFonts w:ascii="Arial" w:hAnsi="Arial" w:cs="Arial"/>
          <w:b/>
          <w:bCs/>
          <w:sz w:val="28"/>
        </w:rPr>
      </w:pPr>
      <w:r>
        <w:rPr>
          <w:snapToGrid w:val="0"/>
          <w:sz w:val="24"/>
          <w:szCs w:val="24"/>
        </w:rPr>
        <w:pict w14:anchorId="155A8778">
          <v:rect id="_x0000_i1035" style="width:468pt;height:1.5pt" o:hralign="center" o:hrstd="t" o:hrnoshade="t" o:hr="t" fillcolor="black" stroked="f"/>
        </w:pict>
      </w:r>
    </w:p>
    <w:p w14:paraId="589C77C9" w14:textId="77777777" w:rsidR="00026922" w:rsidRDefault="00026922" w:rsidP="00544220">
      <w:pPr>
        <w:spacing w:after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GRANTS</w:t>
      </w:r>
    </w:p>
    <w:p w14:paraId="185CDAA7" w14:textId="6A7756D3" w:rsidR="00BB2CFF" w:rsidRPr="007F2F1D" w:rsidRDefault="00026922" w:rsidP="007F2F1D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FUNDED GRANTS AND RESEARCH AWARDS</w:t>
      </w:r>
      <w:r w:rsidR="00A111A2">
        <w:rPr>
          <w:b/>
          <w:bCs/>
          <w:sz w:val="24"/>
        </w:rPr>
        <w:t xml:space="preserve"> —</w:t>
      </w:r>
      <w:r w:rsidR="00F33EF3">
        <w:rPr>
          <w:b/>
          <w:bCs/>
          <w:sz w:val="24"/>
        </w:rPr>
        <w:t>$</w:t>
      </w:r>
      <w:r w:rsidR="007525CA">
        <w:rPr>
          <w:b/>
          <w:bCs/>
          <w:sz w:val="24"/>
        </w:rPr>
        <w:t>4,044,038</w:t>
      </w:r>
      <w:r w:rsidR="000D3B8D">
        <w:rPr>
          <w:b/>
          <w:bCs/>
          <w:sz w:val="24"/>
        </w:rPr>
        <w:t xml:space="preserve"> overall funding</w:t>
      </w:r>
      <w:r w:rsidR="006A4E88">
        <w:rPr>
          <w:b/>
          <w:bCs/>
          <w:sz w:val="24"/>
        </w:rPr>
        <w:t xml:space="preserve"> (</w:t>
      </w:r>
      <w:proofErr w:type="spellStart"/>
      <w:r w:rsidR="006A4E88">
        <w:rPr>
          <w:b/>
          <w:bCs/>
          <w:sz w:val="24"/>
        </w:rPr>
        <w:t>PI&amp;Co-PI</w:t>
      </w:r>
      <w:proofErr w:type="spellEnd"/>
      <w:r w:rsidR="006A4E88">
        <w:rPr>
          <w:b/>
          <w:bCs/>
          <w:sz w:val="24"/>
        </w:rPr>
        <w:t>)</w:t>
      </w:r>
    </w:p>
    <w:p w14:paraId="2BB6271F" w14:textId="77777777" w:rsidR="007F2F1D" w:rsidRDefault="007F2F1D" w:rsidP="00FA0636">
      <w:pPr>
        <w:autoSpaceDE w:val="0"/>
        <w:ind w:left="720" w:hanging="720"/>
        <w:rPr>
          <w:b/>
          <w:sz w:val="24"/>
          <w:szCs w:val="24"/>
        </w:rPr>
      </w:pPr>
      <w:bookmarkStart w:id="18" w:name="_Hlk142386821"/>
      <w:bookmarkStart w:id="19" w:name="_Hlk138344523"/>
    </w:p>
    <w:p w14:paraId="2BA81697" w14:textId="12462A09" w:rsidR="007F2F1D" w:rsidRPr="007525CA" w:rsidRDefault="007F2F1D" w:rsidP="007F2F1D">
      <w:pPr>
        <w:autoSpaceDE w:val="0"/>
        <w:ind w:left="720" w:hanging="720"/>
        <w:rPr>
          <w:rStyle w:val="normaltextrun"/>
          <w:sz w:val="24"/>
          <w:szCs w:val="24"/>
        </w:rPr>
      </w:pPr>
      <w:r w:rsidRPr="007525CA">
        <w:rPr>
          <w:sz w:val="24"/>
          <w:szCs w:val="24"/>
        </w:rPr>
        <w:t>Kelly, A.E.,</w:t>
      </w:r>
      <w:r>
        <w:rPr>
          <w:b/>
          <w:sz w:val="24"/>
          <w:szCs w:val="24"/>
        </w:rPr>
        <w:t xml:space="preserve"> </w:t>
      </w:r>
      <w:r w:rsidRPr="00B23CC7">
        <w:rPr>
          <w:b/>
          <w:sz w:val="24"/>
          <w:szCs w:val="24"/>
        </w:rPr>
        <w:t>Bannan, B</w:t>
      </w:r>
      <w:r>
        <w:rPr>
          <w:sz w:val="24"/>
          <w:szCs w:val="24"/>
        </w:rPr>
        <w:t>. (Co-Principal Investigator) (submitted).</w:t>
      </w:r>
      <w:r w:rsidRPr="00B23CC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Conference: Challenges and opportunities from </w:t>
      </w:r>
      <w:proofErr w:type="spellStart"/>
      <w:r>
        <w:rPr>
          <w:i/>
          <w:sz w:val="24"/>
          <w:szCs w:val="24"/>
        </w:rPr>
        <w:t>ChatGPT</w:t>
      </w:r>
      <w:proofErr w:type="spellEnd"/>
      <w:r>
        <w:rPr>
          <w:i/>
          <w:sz w:val="24"/>
          <w:szCs w:val="24"/>
        </w:rPr>
        <w:t xml:space="preserve"> for K-12 STEM learning and teaching </w:t>
      </w:r>
      <w:r>
        <w:rPr>
          <w:sz w:val="24"/>
          <w:szCs w:val="24"/>
        </w:rPr>
        <w:t>[Grant]</w:t>
      </w:r>
      <w:r w:rsidRPr="006D396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National Science Foundation (NSF). Submitted in August, 2023. Submitted </w:t>
      </w:r>
      <w:r w:rsidRPr="002B2952">
        <w:rPr>
          <w:sz w:val="24"/>
          <w:szCs w:val="24"/>
        </w:rPr>
        <w:t>$</w:t>
      </w:r>
      <w:r>
        <w:rPr>
          <w:sz w:val="24"/>
          <w:szCs w:val="24"/>
        </w:rPr>
        <w:t xml:space="preserve">99,997 over one year. </w:t>
      </w:r>
    </w:p>
    <w:p w14:paraId="6F91138E" w14:textId="77777777" w:rsidR="007F2F1D" w:rsidRDefault="007F2F1D" w:rsidP="00FA0636">
      <w:pPr>
        <w:autoSpaceDE w:val="0"/>
        <w:ind w:left="720" w:hanging="720"/>
        <w:rPr>
          <w:b/>
          <w:sz w:val="24"/>
          <w:szCs w:val="24"/>
        </w:rPr>
      </w:pPr>
    </w:p>
    <w:p w14:paraId="2D60FCB3" w14:textId="0607AD54" w:rsidR="00FA0636" w:rsidRDefault="00FA0636" w:rsidP="00FA0636">
      <w:pPr>
        <w:autoSpaceDE w:val="0"/>
        <w:ind w:left="720" w:hanging="720"/>
        <w:rPr>
          <w:sz w:val="24"/>
          <w:szCs w:val="24"/>
        </w:rPr>
      </w:pPr>
      <w:r w:rsidRPr="00B23CC7">
        <w:rPr>
          <w:b/>
          <w:sz w:val="24"/>
          <w:szCs w:val="24"/>
        </w:rPr>
        <w:t>Bannan, B</w:t>
      </w:r>
      <w:r>
        <w:rPr>
          <w:sz w:val="24"/>
          <w:szCs w:val="24"/>
        </w:rPr>
        <w:t xml:space="preserve">. </w:t>
      </w:r>
      <w:r w:rsidR="00C761CA">
        <w:rPr>
          <w:sz w:val="24"/>
          <w:szCs w:val="24"/>
        </w:rPr>
        <w:t>(</w:t>
      </w:r>
      <w:r>
        <w:rPr>
          <w:sz w:val="24"/>
          <w:szCs w:val="24"/>
        </w:rPr>
        <w:t xml:space="preserve">Principal Investigator) </w:t>
      </w:r>
      <w:r>
        <w:rPr>
          <w:spacing w:val="-2"/>
          <w:sz w:val="24"/>
          <w:szCs w:val="24"/>
        </w:rPr>
        <w:t xml:space="preserve">&amp; </w:t>
      </w:r>
      <w:r>
        <w:rPr>
          <w:sz w:val="24"/>
          <w:szCs w:val="24"/>
        </w:rPr>
        <w:t>Lattanzi</w:t>
      </w:r>
      <w:r w:rsidRPr="00B23CC7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B23CC7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A50143">
        <w:rPr>
          <w:sz w:val="24"/>
          <w:szCs w:val="24"/>
        </w:rPr>
        <w:t>2022</w:t>
      </w:r>
      <w:r>
        <w:rPr>
          <w:sz w:val="24"/>
          <w:szCs w:val="24"/>
        </w:rPr>
        <w:t>).</w:t>
      </w:r>
      <w:r w:rsidRPr="00B23CC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Global City Teams Challenge Strategic Planning Workshop Working Group Series </w:t>
      </w:r>
      <w:r>
        <w:rPr>
          <w:sz w:val="24"/>
          <w:szCs w:val="24"/>
        </w:rPr>
        <w:t>[Grant]</w:t>
      </w:r>
      <w:r w:rsidRPr="006D396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National Institute for Standards and Technology (NIST). Submitted in March, 2022. </w:t>
      </w:r>
      <w:r w:rsidR="00A50143">
        <w:rPr>
          <w:sz w:val="24"/>
          <w:szCs w:val="24"/>
        </w:rPr>
        <w:t>Awarded</w:t>
      </w:r>
      <w:r>
        <w:rPr>
          <w:sz w:val="24"/>
          <w:szCs w:val="24"/>
        </w:rPr>
        <w:t xml:space="preserve"> </w:t>
      </w:r>
      <w:r w:rsidRPr="002B2952">
        <w:rPr>
          <w:sz w:val="24"/>
          <w:szCs w:val="24"/>
        </w:rPr>
        <w:t>$</w:t>
      </w:r>
      <w:r>
        <w:rPr>
          <w:sz w:val="24"/>
          <w:szCs w:val="24"/>
        </w:rPr>
        <w:t>89,390 over one year.</w:t>
      </w:r>
      <w:r w:rsidR="00A50143">
        <w:rPr>
          <w:sz w:val="24"/>
          <w:szCs w:val="24"/>
        </w:rPr>
        <w:t xml:space="preserve"> </w:t>
      </w:r>
    </w:p>
    <w:bookmarkEnd w:id="18"/>
    <w:p w14:paraId="5CB562B3" w14:textId="77777777" w:rsidR="001D5105" w:rsidRDefault="001D5105" w:rsidP="004C6C90">
      <w:pPr>
        <w:autoSpaceDE w:val="0"/>
        <w:rPr>
          <w:sz w:val="24"/>
          <w:szCs w:val="24"/>
        </w:rPr>
      </w:pPr>
    </w:p>
    <w:p w14:paraId="10B3EFC1" w14:textId="4B8F8A31" w:rsidR="0023504F" w:rsidRDefault="0023504F" w:rsidP="0023504F">
      <w:pPr>
        <w:autoSpaceDE w:val="0"/>
        <w:ind w:left="720" w:hanging="720"/>
        <w:rPr>
          <w:sz w:val="24"/>
          <w:szCs w:val="24"/>
        </w:rPr>
      </w:pPr>
      <w:bookmarkStart w:id="20" w:name="_Hlk109705223"/>
      <w:proofErr w:type="spellStart"/>
      <w:r>
        <w:rPr>
          <w:sz w:val="24"/>
          <w:szCs w:val="24"/>
        </w:rPr>
        <w:t>Esmaeli</w:t>
      </w:r>
      <w:proofErr w:type="spellEnd"/>
      <w:r>
        <w:rPr>
          <w:sz w:val="24"/>
          <w:szCs w:val="24"/>
        </w:rPr>
        <w:t xml:space="preserve">, B., </w:t>
      </w:r>
      <w:r w:rsidRPr="00B23CC7">
        <w:rPr>
          <w:spacing w:val="-2"/>
          <w:sz w:val="24"/>
          <w:szCs w:val="24"/>
        </w:rPr>
        <w:t>Hasanzadeh</w:t>
      </w:r>
      <w:r>
        <w:rPr>
          <w:sz w:val="24"/>
          <w:szCs w:val="24"/>
        </w:rPr>
        <w:t xml:space="preserve">, S., Yu, L.F., </w:t>
      </w:r>
      <w:r w:rsidRPr="00B23CC7">
        <w:rPr>
          <w:b/>
          <w:sz w:val="24"/>
          <w:szCs w:val="24"/>
        </w:rPr>
        <w:t>Bannan, B</w:t>
      </w:r>
      <w:r>
        <w:rPr>
          <w:sz w:val="24"/>
          <w:szCs w:val="24"/>
        </w:rPr>
        <w:t xml:space="preserve">. (Co-Principal Investigator), </w:t>
      </w:r>
      <w:r w:rsidRPr="00B23CC7">
        <w:rPr>
          <w:spacing w:val="-2"/>
          <w:sz w:val="24"/>
          <w:szCs w:val="24"/>
        </w:rPr>
        <w:t>Kugler, M.D.</w:t>
      </w:r>
      <w:r>
        <w:rPr>
          <w:spacing w:val="-2"/>
          <w:sz w:val="24"/>
          <w:szCs w:val="24"/>
        </w:rPr>
        <w:t xml:space="preserve">, &amp; </w:t>
      </w:r>
      <w:r w:rsidRPr="00B23CC7">
        <w:rPr>
          <w:sz w:val="24"/>
          <w:szCs w:val="24"/>
        </w:rPr>
        <w:t>Karalunas, S.</w:t>
      </w:r>
      <w:r>
        <w:rPr>
          <w:sz w:val="24"/>
          <w:szCs w:val="24"/>
        </w:rPr>
        <w:t xml:space="preserve"> (2021).</w:t>
      </w:r>
      <w:r w:rsidRPr="00B23CC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 w:rsidRPr="006D396E">
        <w:rPr>
          <w:i/>
          <w:sz w:val="24"/>
          <w:szCs w:val="24"/>
        </w:rPr>
        <w:t xml:space="preserve">orker-AI </w:t>
      </w:r>
      <w:r>
        <w:rPr>
          <w:i/>
          <w:sz w:val="24"/>
          <w:szCs w:val="24"/>
        </w:rPr>
        <w:t>t</w:t>
      </w:r>
      <w:r w:rsidRPr="006D396E">
        <w:rPr>
          <w:i/>
          <w:sz w:val="24"/>
          <w:szCs w:val="24"/>
        </w:rPr>
        <w:t xml:space="preserve">eaming to </w:t>
      </w:r>
      <w:r>
        <w:rPr>
          <w:i/>
          <w:sz w:val="24"/>
          <w:szCs w:val="24"/>
        </w:rPr>
        <w:t>e</w:t>
      </w:r>
      <w:r w:rsidRPr="006D396E">
        <w:rPr>
          <w:i/>
          <w:sz w:val="24"/>
          <w:szCs w:val="24"/>
        </w:rPr>
        <w:t xml:space="preserve">nable ADHD </w:t>
      </w:r>
      <w:r>
        <w:rPr>
          <w:i/>
          <w:sz w:val="24"/>
          <w:szCs w:val="24"/>
        </w:rPr>
        <w:t>w</w:t>
      </w:r>
      <w:r w:rsidRPr="006D396E">
        <w:rPr>
          <w:i/>
          <w:sz w:val="24"/>
          <w:szCs w:val="24"/>
        </w:rPr>
        <w:t xml:space="preserve">orkforce </w:t>
      </w:r>
      <w:r>
        <w:rPr>
          <w:i/>
          <w:sz w:val="24"/>
          <w:szCs w:val="24"/>
        </w:rPr>
        <w:t>p</w:t>
      </w:r>
      <w:r w:rsidRPr="006D396E">
        <w:rPr>
          <w:i/>
          <w:sz w:val="24"/>
          <w:szCs w:val="24"/>
        </w:rPr>
        <w:t xml:space="preserve">articipation in the </w:t>
      </w:r>
      <w:r>
        <w:rPr>
          <w:i/>
          <w:sz w:val="24"/>
          <w:szCs w:val="24"/>
        </w:rPr>
        <w:t>c</w:t>
      </w:r>
      <w:r w:rsidRPr="006D396E">
        <w:rPr>
          <w:i/>
          <w:sz w:val="24"/>
          <w:szCs w:val="24"/>
        </w:rPr>
        <w:t xml:space="preserve">onstruction </w:t>
      </w:r>
      <w:r>
        <w:rPr>
          <w:i/>
          <w:sz w:val="24"/>
          <w:szCs w:val="24"/>
        </w:rPr>
        <w:t>i</w:t>
      </w:r>
      <w:r w:rsidRPr="006D396E">
        <w:rPr>
          <w:i/>
          <w:sz w:val="24"/>
          <w:szCs w:val="24"/>
        </w:rPr>
        <w:t xml:space="preserve">ndustry of </w:t>
      </w:r>
      <w:r>
        <w:rPr>
          <w:i/>
          <w:sz w:val="24"/>
          <w:szCs w:val="24"/>
        </w:rPr>
        <w:t>f</w:t>
      </w:r>
      <w:r w:rsidRPr="006D396E">
        <w:rPr>
          <w:i/>
          <w:sz w:val="24"/>
          <w:szCs w:val="24"/>
        </w:rPr>
        <w:t>uture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[Grant]</w:t>
      </w:r>
      <w:r w:rsidRPr="006D396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National Science Foundation Future of Work at the Human-Technology Frontier Program. </w:t>
      </w:r>
      <w:r w:rsidR="002C208A">
        <w:rPr>
          <w:sz w:val="24"/>
          <w:szCs w:val="24"/>
        </w:rPr>
        <w:t>Submitted</w:t>
      </w:r>
      <w:r>
        <w:rPr>
          <w:sz w:val="24"/>
          <w:szCs w:val="24"/>
        </w:rPr>
        <w:t xml:space="preserve"> in March, 2021. </w:t>
      </w:r>
      <w:r w:rsidR="002C208A">
        <w:rPr>
          <w:sz w:val="24"/>
          <w:szCs w:val="24"/>
        </w:rPr>
        <w:t xml:space="preserve">Awarded </w:t>
      </w:r>
      <w:r w:rsidRPr="002B2952">
        <w:rPr>
          <w:sz w:val="24"/>
          <w:szCs w:val="24"/>
        </w:rPr>
        <w:t>$1,</w:t>
      </w:r>
      <w:r>
        <w:rPr>
          <w:sz w:val="24"/>
          <w:szCs w:val="24"/>
        </w:rPr>
        <w:t>200</w:t>
      </w:r>
      <w:r w:rsidRPr="002B2952">
        <w:rPr>
          <w:sz w:val="24"/>
          <w:szCs w:val="24"/>
        </w:rPr>
        <w:t>,</w:t>
      </w:r>
      <w:r>
        <w:rPr>
          <w:sz w:val="24"/>
          <w:szCs w:val="24"/>
        </w:rPr>
        <w:t>000 over four years.</w:t>
      </w:r>
    </w:p>
    <w:bookmarkEnd w:id="19"/>
    <w:bookmarkEnd w:id="20"/>
    <w:p w14:paraId="32E184E4" w14:textId="77777777" w:rsidR="0023504F" w:rsidRDefault="0023504F" w:rsidP="00C537DD">
      <w:pPr>
        <w:autoSpaceDE w:val="0"/>
        <w:ind w:left="720" w:hanging="720"/>
        <w:rPr>
          <w:sz w:val="24"/>
          <w:szCs w:val="24"/>
        </w:rPr>
      </w:pPr>
    </w:p>
    <w:p w14:paraId="261C04B2" w14:textId="0A1E8E70" w:rsidR="00C537DD" w:rsidRPr="002148A8" w:rsidRDefault="00C537DD" w:rsidP="00C537DD">
      <w:pPr>
        <w:autoSpaceDE w:val="0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Easmali</w:t>
      </w:r>
      <w:proofErr w:type="spellEnd"/>
      <w:r>
        <w:rPr>
          <w:sz w:val="24"/>
          <w:szCs w:val="24"/>
        </w:rPr>
        <w:t>, B., Yu, L.P., Parth, P.,</w:t>
      </w:r>
      <w:r w:rsidRPr="00C537DD">
        <w:rPr>
          <w:sz w:val="24"/>
          <w:szCs w:val="24"/>
        </w:rPr>
        <w:t xml:space="preserve"> Hasanzadeh, P., Karalunas, S.</w:t>
      </w:r>
      <w:r w:rsidR="0023504F">
        <w:rPr>
          <w:sz w:val="24"/>
          <w:szCs w:val="24"/>
        </w:rPr>
        <w:t xml:space="preserve">, Kugler, M.D. </w:t>
      </w:r>
      <w:r>
        <w:rPr>
          <w:sz w:val="24"/>
          <w:szCs w:val="24"/>
        </w:rPr>
        <w:t xml:space="preserve">&amp; </w:t>
      </w:r>
      <w:r w:rsidRPr="003E14D6">
        <w:rPr>
          <w:b/>
          <w:sz w:val="24"/>
          <w:szCs w:val="24"/>
        </w:rPr>
        <w:t>Bannan</w:t>
      </w:r>
      <w:r>
        <w:rPr>
          <w:b/>
          <w:sz w:val="24"/>
          <w:szCs w:val="24"/>
        </w:rPr>
        <w:t xml:space="preserve">, B. </w:t>
      </w:r>
      <w:r>
        <w:rPr>
          <w:sz w:val="24"/>
          <w:szCs w:val="24"/>
        </w:rPr>
        <w:t>(Co-Principal Investigator), (</w:t>
      </w:r>
      <w:r w:rsidR="002A09B9">
        <w:rPr>
          <w:sz w:val="24"/>
          <w:szCs w:val="24"/>
        </w:rPr>
        <w:t>2021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Worker-AI teaming to enable ADHD workforce participation in the construction industry of the future</w:t>
      </w:r>
      <w:r>
        <w:rPr>
          <w:sz w:val="24"/>
          <w:szCs w:val="24"/>
        </w:rPr>
        <w:t xml:space="preserve"> [Grant]. GMU IDIA Seed Funding. </w:t>
      </w:r>
      <w:r w:rsidR="002148A8">
        <w:rPr>
          <w:sz w:val="24"/>
          <w:szCs w:val="24"/>
        </w:rPr>
        <w:t>Submitted</w:t>
      </w:r>
      <w:r>
        <w:rPr>
          <w:sz w:val="24"/>
          <w:szCs w:val="24"/>
        </w:rPr>
        <w:t xml:space="preserve"> in May, 2021. </w:t>
      </w:r>
      <w:r w:rsidR="002148A8">
        <w:rPr>
          <w:sz w:val="24"/>
          <w:szCs w:val="24"/>
        </w:rPr>
        <w:t xml:space="preserve">Awarded </w:t>
      </w:r>
      <w:r w:rsidR="00016F21" w:rsidRPr="002148A8">
        <w:rPr>
          <w:sz w:val="24"/>
          <w:szCs w:val="24"/>
        </w:rPr>
        <w:t>$39,997</w:t>
      </w:r>
      <w:r w:rsidR="002148A8" w:rsidRPr="002148A8">
        <w:rPr>
          <w:sz w:val="24"/>
          <w:szCs w:val="24"/>
        </w:rPr>
        <w:t xml:space="preserve"> over 1 year.</w:t>
      </w:r>
    </w:p>
    <w:p w14:paraId="334D87FB" w14:textId="77777777" w:rsidR="00C537DD" w:rsidRPr="00C537DD" w:rsidRDefault="00C537DD" w:rsidP="00C537DD">
      <w:pPr>
        <w:autoSpaceDE w:val="0"/>
        <w:rPr>
          <w:b/>
          <w:sz w:val="24"/>
          <w:szCs w:val="24"/>
        </w:rPr>
      </w:pPr>
    </w:p>
    <w:p w14:paraId="16086C0C" w14:textId="77777777" w:rsidR="00EE69B1" w:rsidRPr="0020055C" w:rsidRDefault="00EE69B1" w:rsidP="00EE69B1">
      <w:pPr>
        <w:autoSpaceDE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Dailey</w:t>
      </w:r>
      <w:r w:rsidRPr="0020055C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20055C">
        <w:rPr>
          <w:sz w:val="24"/>
          <w:szCs w:val="24"/>
        </w:rPr>
        <w:t>.</w:t>
      </w:r>
      <w:r>
        <w:rPr>
          <w:sz w:val="24"/>
          <w:szCs w:val="24"/>
        </w:rPr>
        <w:t>, Laskey</w:t>
      </w:r>
      <w:r w:rsidRPr="0020055C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 w:rsidRPr="0020055C">
        <w:rPr>
          <w:sz w:val="24"/>
          <w:szCs w:val="24"/>
        </w:rPr>
        <w:t>.</w:t>
      </w:r>
      <w:r>
        <w:rPr>
          <w:sz w:val="24"/>
          <w:szCs w:val="24"/>
        </w:rPr>
        <w:t>, Ramsdell, J.</w:t>
      </w:r>
      <w:r w:rsidRPr="0020055C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>, B.</w:t>
      </w:r>
      <w:r>
        <w:rPr>
          <w:sz w:val="24"/>
          <w:szCs w:val="24"/>
        </w:rPr>
        <w:t xml:space="preserve"> (Co-Principal Investigator)</w:t>
      </w:r>
      <w:r w:rsidRPr="0020055C">
        <w:rPr>
          <w:sz w:val="24"/>
          <w:szCs w:val="24"/>
        </w:rPr>
        <w:t xml:space="preserve">. </w:t>
      </w:r>
      <w:r w:rsidRPr="002D5D06">
        <w:rPr>
          <w:i/>
          <w:sz w:val="22"/>
          <w:szCs w:val="22"/>
        </w:rPr>
        <w:t xml:space="preserve">Law </w:t>
      </w:r>
      <w:r>
        <w:rPr>
          <w:i/>
          <w:sz w:val="22"/>
          <w:szCs w:val="22"/>
        </w:rPr>
        <w:t>e</w:t>
      </w:r>
      <w:r w:rsidRPr="002D5D06">
        <w:rPr>
          <w:i/>
          <w:sz w:val="22"/>
          <w:szCs w:val="22"/>
        </w:rPr>
        <w:t xml:space="preserve">nforcement </w:t>
      </w:r>
      <w:r>
        <w:rPr>
          <w:i/>
          <w:sz w:val="22"/>
          <w:szCs w:val="22"/>
        </w:rPr>
        <w:t>u</w:t>
      </w:r>
      <w:r w:rsidRPr="002D5D06">
        <w:rPr>
          <w:i/>
          <w:sz w:val="22"/>
          <w:szCs w:val="22"/>
        </w:rPr>
        <w:t xml:space="preserve">se of </w:t>
      </w:r>
      <w:r>
        <w:rPr>
          <w:i/>
          <w:sz w:val="22"/>
          <w:szCs w:val="22"/>
        </w:rPr>
        <w:t>f</w:t>
      </w:r>
      <w:r w:rsidRPr="002D5D06">
        <w:rPr>
          <w:i/>
          <w:sz w:val="22"/>
          <w:szCs w:val="22"/>
        </w:rPr>
        <w:t>orce SIMEX</w:t>
      </w:r>
      <w:r w:rsidRPr="002D5D06">
        <w:rPr>
          <w:i/>
          <w:sz w:val="24"/>
          <w:szCs w:val="24"/>
        </w:rPr>
        <w:t>. MITRE Corporation</w:t>
      </w:r>
      <w:r>
        <w:rPr>
          <w:sz w:val="24"/>
          <w:szCs w:val="24"/>
        </w:rPr>
        <w:t xml:space="preserve"> [Grant]</w:t>
      </w:r>
      <w:r w:rsidRPr="0020055C">
        <w:rPr>
          <w:sz w:val="24"/>
          <w:szCs w:val="24"/>
        </w:rPr>
        <w:t xml:space="preserve">. Submitted in </w:t>
      </w:r>
      <w:r>
        <w:rPr>
          <w:sz w:val="24"/>
          <w:szCs w:val="24"/>
        </w:rPr>
        <w:t>October</w:t>
      </w:r>
      <w:r w:rsidRPr="0020055C">
        <w:rPr>
          <w:sz w:val="24"/>
          <w:szCs w:val="24"/>
        </w:rPr>
        <w:t>, 20</w:t>
      </w:r>
      <w:r>
        <w:rPr>
          <w:sz w:val="24"/>
          <w:szCs w:val="24"/>
        </w:rPr>
        <w:t>20, Awarded $65,375 over 1 year</w:t>
      </w:r>
      <w:r w:rsidRPr="0020055C">
        <w:rPr>
          <w:sz w:val="24"/>
          <w:szCs w:val="24"/>
        </w:rPr>
        <w:t xml:space="preserve">. </w:t>
      </w:r>
    </w:p>
    <w:p w14:paraId="1587CE77" w14:textId="77777777" w:rsidR="00EE69B1" w:rsidRDefault="00EE69B1" w:rsidP="00674A99">
      <w:pPr>
        <w:autoSpaceDE w:val="0"/>
        <w:rPr>
          <w:sz w:val="24"/>
          <w:szCs w:val="24"/>
        </w:rPr>
      </w:pPr>
    </w:p>
    <w:p w14:paraId="3F655C99" w14:textId="559D7B16" w:rsidR="00F4383C" w:rsidRPr="0020055C" w:rsidRDefault="00F4383C" w:rsidP="00F4383C">
      <w:pPr>
        <w:autoSpaceDE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Laskey</w:t>
      </w:r>
      <w:r w:rsidRPr="0020055C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 w:rsidRPr="0020055C">
        <w:rPr>
          <w:sz w:val="24"/>
          <w:szCs w:val="24"/>
        </w:rPr>
        <w:t>.</w:t>
      </w:r>
      <w:r>
        <w:rPr>
          <w:sz w:val="24"/>
          <w:szCs w:val="24"/>
        </w:rPr>
        <w:t>, Dailey</w:t>
      </w:r>
      <w:r w:rsidRPr="0020055C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20055C">
        <w:rPr>
          <w:sz w:val="24"/>
          <w:szCs w:val="24"/>
        </w:rPr>
        <w:t>. &amp;</w:t>
      </w:r>
      <w:r>
        <w:rPr>
          <w:sz w:val="24"/>
          <w:szCs w:val="24"/>
        </w:rPr>
        <w:t xml:space="preserve"> </w:t>
      </w: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>, B.</w:t>
      </w:r>
      <w:r w:rsidR="0066420B">
        <w:rPr>
          <w:sz w:val="24"/>
          <w:szCs w:val="24"/>
        </w:rPr>
        <w:t xml:space="preserve"> (Co-Principal Investigator).</w:t>
      </w:r>
      <w:r w:rsidRPr="0020055C">
        <w:rPr>
          <w:sz w:val="24"/>
          <w:szCs w:val="24"/>
        </w:rPr>
        <w:t xml:space="preserve"> (20</w:t>
      </w:r>
      <w:r>
        <w:rPr>
          <w:sz w:val="24"/>
          <w:szCs w:val="24"/>
        </w:rPr>
        <w:t>20</w:t>
      </w:r>
      <w:r w:rsidRPr="0020055C">
        <w:rPr>
          <w:sz w:val="24"/>
          <w:szCs w:val="24"/>
        </w:rPr>
        <w:t xml:space="preserve">). </w:t>
      </w:r>
      <w:r w:rsidRPr="0066420B">
        <w:rPr>
          <w:i/>
          <w:sz w:val="24"/>
          <w:szCs w:val="24"/>
        </w:rPr>
        <w:t>MITRE SIMEX</w:t>
      </w:r>
      <w:r w:rsidR="0066420B">
        <w:rPr>
          <w:sz w:val="24"/>
          <w:szCs w:val="24"/>
        </w:rPr>
        <w:t xml:space="preserve"> [Grant]</w:t>
      </w:r>
      <w:r w:rsidRPr="0020055C">
        <w:rPr>
          <w:sz w:val="24"/>
          <w:szCs w:val="24"/>
        </w:rPr>
        <w:t xml:space="preserve">. </w:t>
      </w:r>
      <w:r>
        <w:rPr>
          <w:sz w:val="24"/>
          <w:szCs w:val="24"/>
        </w:rPr>
        <w:t>MITRE Corporation</w:t>
      </w:r>
      <w:r w:rsidRPr="0020055C">
        <w:rPr>
          <w:sz w:val="24"/>
          <w:szCs w:val="24"/>
        </w:rPr>
        <w:t xml:space="preserve">. </w:t>
      </w:r>
      <w:r w:rsidR="0066420B">
        <w:rPr>
          <w:sz w:val="24"/>
          <w:szCs w:val="24"/>
        </w:rPr>
        <w:t>Awarded $40,350 over 4 months.</w:t>
      </w:r>
    </w:p>
    <w:p w14:paraId="2E9E2C14" w14:textId="77777777" w:rsidR="0071566C" w:rsidRDefault="0071566C" w:rsidP="00295E23">
      <w:pPr>
        <w:autoSpaceDE w:val="0"/>
        <w:rPr>
          <w:sz w:val="24"/>
          <w:szCs w:val="24"/>
        </w:rPr>
      </w:pPr>
    </w:p>
    <w:p w14:paraId="050DD496" w14:textId="1BBB8780" w:rsidR="0071566C" w:rsidRPr="00DA54A6" w:rsidRDefault="0071566C" w:rsidP="0071566C">
      <w:pPr>
        <w:autoSpaceDE w:val="0"/>
        <w:ind w:left="720" w:hanging="720"/>
        <w:rPr>
          <w:sz w:val="24"/>
          <w:szCs w:val="24"/>
        </w:rPr>
      </w:pPr>
      <w:r w:rsidRPr="00DA54A6">
        <w:rPr>
          <w:b/>
          <w:sz w:val="24"/>
          <w:szCs w:val="24"/>
        </w:rPr>
        <w:t>Bannan</w:t>
      </w:r>
      <w:r w:rsidRPr="00DA54A6">
        <w:rPr>
          <w:sz w:val="24"/>
          <w:szCs w:val="24"/>
        </w:rPr>
        <w:t xml:space="preserve">, B. </w:t>
      </w:r>
      <w:r w:rsidR="006809DA">
        <w:rPr>
          <w:sz w:val="24"/>
          <w:szCs w:val="24"/>
        </w:rPr>
        <w:t xml:space="preserve">(Principal Investigator) </w:t>
      </w:r>
      <w:r w:rsidRPr="00DA54A6">
        <w:rPr>
          <w:sz w:val="24"/>
          <w:szCs w:val="24"/>
        </w:rPr>
        <w:t>(20</w:t>
      </w:r>
      <w:r w:rsidR="001C444C" w:rsidRPr="00DA54A6">
        <w:rPr>
          <w:sz w:val="24"/>
          <w:szCs w:val="24"/>
        </w:rPr>
        <w:t>19</w:t>
      </w:r>
      <w:r w:rsidR="0066420B">
        <w:rPr>
          <w:sz w:val="24"/>
          <w:szCs w:val="24"/>
        </w:rPr>
        <w:t>-2020</w:t>
      </w:r>
      <w:r w:rsidRPr="00DA54A6">
        <w:rPr>
          <w:sz w:val="24"/>
          <w:szCs w:val="24"/>
        </w:rPr>
        <w:t xml:space="preserve">). </w:t>
      </w:r>
      <w:r w:rsidRPr="0066420B">
        <w:rPr>
          <w:i/>
          <w:sz w:val="24"/>
          <w:szCs w:val="24"/>
        </w:rPr>
        <w:t xml:space="preserve">Research </w:t>
      </w:r>
      <w:r w:rsidR="002A7CB7">
        <w:rPr>
          <w:i/>
          <w:sz w:val="24"/>
          <w:szCs w:val="24"/>
        </w:rPr>
        <w:t>t</w:t>
      </w:r>
      <w:r w:rsidRPr="0066420B">
        <w:rPr>
          <w:i/>
          <w:sz w:val="24"/>
          <w:szCs w:val="24"/>
        </w:rPr>
        <w:t xml:space="preserve">eam </w:t>
      </w:r>
      <w:r w:rsidR="002A7CB7">
        <w:rPr>
          <w:i/>
          <w:sz w:val="24"/>
          <w:szCs w:val="24"/>
        </w:rPr>
        <w:t>c</w:t>
      </w:r>
      <w:r w:rsidRPr="0066420B">
        <w:rPr>
          <w:i/>
          <w:sz w:val="24"/>
          <w:szCs w:val="24"/>
        </w:rPr>
        <w:t xml:space="preserve">ommercial </w:t>
      </w:r>
      <w:r w:rsidR="002A7CB7">
        <w:rPr>
          <w:i/>
          <w:sz w:val="24"/>
          <w:szCs w:val="24"/>
        </w:rPr>
        <w:t>f</w:t>
      </w:r>
      <w:r w:rsidRPr="0066420B">
        <w:rPr>
          <w:i/>
          <w:sz w:val="24"/>
          <w:szCs w:val="24"/>
        </w:rPr>
        <w:t xml:space="preserve">irst </w:t>
      </w:r>
      <w:r w:rsidR="002A7CB7">
        <w:rPr>
          <w:i/>
          <w:sz w:val="24"/>
          <w:szCs w:val="24"/>
        </w:rPr>
        <w:t>i</w:t>
      </w:r>
      <w:r w:rsidRPr="0066420B">
        <w:rPr>
          <w:i/>
          <w:sz w:val="24"/>
          <w:szCs w:val="24"/>
        </w:rPr>
        <w:t xml:space="preserve">nnovation TM a.k.a. </w:t>
      </w:r>
      <w:r w:rsidR="00C46189">
        <w:rPr>
          <w:i/>
          <w:sz w:val="24"/>
          <w:szCs w:val="24"/>
        </w:rPr>
        <w:t>s</w:t>
      </w:r>
      <w:r w:rsidRPr="0066420B">
        <w:rPr>
          <w:i/>
          <w:sz w:val="24"/>
          <w:szCs w:val="24"/>
        </w:rPr>
        <w:t xml:space="preserve">mart </w:t>
      </w:r>
      <w:r w:rsidR="002A7CB7">
        <w:rPr>
          <w:i/>
          <w:sz w:val="24"/>
          <w:szCs w:val="24"/>
        </w:rPr>
        <w:t>c</w:t>
      </w:r>
      <w:r w:rsidRPr="0066420B">
        <w:rPr>
          <w:i/>
          <w:sz w:val="24"/>
          <w:szCs w:val="24"/>
        </w:rPr>
        <w:t xml:space="preserve">ommunity IoT </w:t>
      </w:r>
      <w:r w:rsidR="002A7CB7">
        <w:rPr>
          <w:i/>
          <w:sz w:val="24"/>
          <w:szCs w:val="24"/>
        </w:rPr>
        <w:t>i</w:t>
      </w:r>
      <w:r w:rsidRPr="0066420B">
        <w:rPr>
          <w:i/>
          <w:sz w:val="24"/>
          <w:szCs w:val="24"/>
        </w:rPr>
        <w:t>nnovation (SCITI Labs)</w:t>
      </w:r>
      <w:r w:rsidR="0066420B">
        <w:rPr>
          <w:i/>
          <w:sz w:val="24"/>
          <w:szCs w:val="24"/>
        </w:rPr>
        <w:t xml:space="preserve"> </w:t>
      </w:r>
      <w:r w:rsidR="0066420B" w:rsidRPr="0066420B">
        <w:rPr>
          <w:sz w:val="24"/>
          <w:szCs w:val="24"/>
        </w:rPr>
        <w:t>[</w:t>
      </w:r>
      <w:r w:rsidR="006809DA">
        <w:rPr>
          <w:sz w:val="24"/>
          <w:szCs w:val="24"/>
        </w:rPr>
        <w:t>Contract</w:t>
      </w:r>
      <w:r w:rsidR="0066420B" w:rsidRPr="0066420B">
        <w:rPr>
          <w:sz w:val="24"/>
          <w:szCs w:val="24"/>
        </w:rPr>
        <w:t>]</w:t>
      </w:r>
      <w:r w:rsidR="00E01FE8" w:rsidRPr="0066420B">
        <w:rPr>
          <w:sz w:val="24"/>
          <w:szCs w:val="24"/>
        </w:rPr>
        <w:t>,</w:t>
      </w:r>
      <w:r w:rsidR="00E01FE8" w:rsidRPr="00DA54A6">
        <w:rPr>
          <w:sz w:val="24"/>
          <w:szCs w:val="24"/>
        </w:rPr>
        <w:t xml:space="preserve"> Center for Innovative Technology</w:t>
      </w:r>
      <w:r w:rsidR="0066420B">
        <w:rPr>
          <w:sz w:val="24"/>
          <w:szCs w:val="24"/>
        </w:rPr>
        <w:t xml:space="preserve">. Awarded </w:t>
      </w:r>
      <w:r w:rsidRPr="00DA54A6">
        <w:rPr>
          <w:sz w:val="24"/>
          <w:szCs w:val="24"/>
        </w:rPr>
        <w:t>$200,</w:t>
      </w:r>
      <w:r w:rsidR="00E01FE8" w:rsidRPr="00DA54A6">
        <w:rPr>
          <w:sz w:val="24"/>
          <w:szCs w:val="24"/>
        </w:rPr>
        <w:t>927</w:t>
      </w:r>
      <w:r w:rsidR="00940EE3">
        <w:rPr>
          <w:sz w:val="24"/>
          <w:szCs w:val="24"/>
        </w:rPr>
        <w:t xml:space="preserve"> over </w:t>
      </w:r>
      <w:r w:rsidR="003D2669">
        <w:rPr>
          <w:sz w:val="24"/>
          <w:szCs w:val="24"/>
        </w:rPr>
        <w:t>one</w:t>
      </w:r>
      <w:r w:rsidR="00940EE3">
        <w:rPr>
          <w:sz w:val="24"/>
          <w:szCs w:val="24"/>
        </w:rPr>
        <w:t xml:space="preserve"> year.</w:t>
      </w:r>
    </w:p>
    <w:p w14:paraId="7EA11F62" w14:textId="77777777" w:rsidR="00F04B51" w:rsidRDefault="00F04B51" w:rsidP="0071566C">
      <w:pPr>
        <w:autoSpaceDE w:val="0"/>
        <w:rPr>
          <w:sz w:val="24"/>
          <w:szCs w:val="24"/>
        </w:rPr>
      </w:pPr>
    </w:p>
    <w:p w14:paraId="101A4BDC" w14:textId="64B33330" w:rsidR="0020055C" w:rsidRDefault="0020055C" w:rsidP="0020055C">
      <w:pPr>
        <w:autoSpaceDE w:val="0"/>
        <w:ind w:left="720" w:hanging="720"/>
        <w:rPr>
          <w:b/>
          <w:sz w:val="24"/>
          <w:szCs w:val="24"/>
        </w:rPr>
      </w:pPr>
      <w:r w:rsidRPr="0020055C">
        <w:rPr>
          <w:sz w:val="24"/>
          <w:szCs w:val="24"/>
        </w:rPr>
        <w:t>Shehu, A.</w:t>
      </w:r>
      <w:r w:rsidR="00F04B51">
        <w:rPr>
          <w:sz w:val="24"/>
          <w:szCs w:val="24"/>
        </w:rPr>
        <w:t xml:space="preserve">, </w:t>
      </w:r>
      <w:r w:rsidR="00F04B51" w:rsidRPr="0020055C">
        <w:rPr>
          <w:sz w:val="24"/>
          <w:szCs w:val="24"/>
        </w:rPr>
        <w:t>Lattanzi, D. &amp;</w:t>
      </w:r>
      <w:r w:rsidR="00F04B51">
        <w:rPr>
          <w:sz w:val="24"/>
          <w:szCs w:val="24"/>
        </w:rPr>
        <w:t xml:space="preserve"> </w:t>
      </w:r>
      <w:r w:rsidR="00F04B51" w:rsidRPr="0020055C">
        <w:rPr>
          <w:b/>
          <w:sz w:val="24"/>
          <w:szCs w:val="24"/>
        </w:rPr>
        <w:t>Bannan</w:t>
      </w:r>
      <w:r w:rsidR="00F04B51" w:rsidRPr="0020055C">
        <w:rPr>
          <w:sz w:val="24"/>
          <w:szCs w:val="24"/>
        </w:rPr>
        <w:t>, B.</w:t>
      </w:r>
      <w:r w:rsidR="00382981">
        <w:rPr>
          <w:sz w:val="24"/>
          <w:szCs w:val="24"/>
        </w:rPr>
        <w:t xml:space="preserve"> </w:t>
      </w:r>
      <w:r w:rsidR="00382981" w:rsidRPr="00FE77E2">
        <w:rPr>
          <w:sz w:val="24"/>
          <w:szCs w:val="24"/>
        </w:rPr>
        <w:t>(</w:t>
      </w:r>
      <w:r w:rsidR="00382981">
        <w:rPr>
          <w:sz w:val="24"/>
          <w:szCs w:val="24"/>
        </w:rPr>
        <w:t>Co-Principal Investigator)</w:t>
      </w:r>
      <w:r w:rsidR="00F04B51" w:rsidRPr="0020055C">
        <w:rPr>
          <w:sz w:val="24"/>
          <w:szCs w:val="24"/>
        </w:rPr>
        <w:t xml:space="preserve">, </w:t>
      </w:r>
      <w:r w:rsidRPr="0020055C">
        <w:rPr>
          <w:sz w:val="24"/>
          <w:szCs w:val="24"/>
        </w:rPr>
        <w:t>(2019</w:t>
      </w:r>
      <w:r w:rsidR="006809DA">
        <w:rPr>
          <w:sz w:val="24"/>
          <w:szCs w:val="24"/>
        </w:rPr>
        <w:t>-2024</w:t>
      </w:r>
      <w:r w:rsidRPr="0020055C">
        <w:rPr>
          <w:sz w:val="24"/>
          <w:szCs w:val="24"/>
        </w:rPr>
        <w:t xml:space="preserve">). </w:t>
      </w:r>
      <w:r w:rsidRPr="003C5944">
        <w:rPr>
          <w:i/>
          <w:sz w:val="24"/>
          <w:szCs w:val="24"/>
        </w:rPr>
        <w:t xml:space="preserve">The </w:t>
      </w:r>
      <w:r w:rsidR="00B4067C">
        <w:rPr>
          <w:i/>
          <w:sz w:val="24"/>
          <w:szCs w:val="24"/>
        </w:rPr>
        <w:t>c</w:t>
      </w:r>
      <w:r w:rsidRPr="003C5944">
        <w:rPr>
          <w:i/>
          <w:sz w:val="24"/>
          <w:szCs w:val="24"/>
        </w:rPr>
        <w:t xml:space="preserve">enter for </w:t>
      </w:r>
      <w:r w:rsidR="00B4067C">
        <w:rPr>
          <w:i/>
          <w:sz w:val="24"/>
          <w:szCs w:val="24"/>
        </w:rPr>
        <w:t>a</w:t>
      </w:r>
      <w:r w:rsidRPr="003C5944">
        <w:rPr>
          <w:i/>
          <w:sz w:val="24"/>
          <w:szCs w:val="24"/>
        </w:rPr>
        <w:t xml:space="preserve">dvancing </w:t>
      </w:r>
      <w:r w:rsidR="00B4067C">
        <w:rPr>
          <w:i/>
          <w:sz w:val="24"/>
          <w:szCs w:val="24"/>
        </w:rPr>
        <w:t>h</w:t>
      </w:r>
      <w:r w:rsidRPr="003C5944">
        <w:rPr>
          <w:i/>
          <w:sz w:val="24"/>
          <w:szCs w:val="24"/>
        </w:rPr>
        <w:t>uman-</w:t>
      </w:r>
      <w:r w:rsidR="00B4067C">
        <w:rPr>
          <w:i/>
          <w:sz w:val="24"/>
          <w:szCs w:val="24"/>
        </w:rPr>
        <w:t>m</w:t>
      </w:r>
      <w:r w:rsidRPr="003C5944">
        <w:rPr>
          <w:i/>
          <w:sz w:val="24"/>
          <w:szCs w:val="24"/>
        </w:rPr>
        <w:t xml:space="preserve">achine </w:t>
      </w:r>
      <w:r w:rsidR="00B4067C">
        <w:rPr>
          <w:i/>
          <w:sz w:val="24"/>
          <w:szCs w:val="24"/>
        </w:rPr>
        <w:t>p</w:t>
      </w:r>
      <w:r w:rsidRPr="003C5944">
        <w:rPr>
          <w:i/>
          <w:sz w:val="24"/>
          <w:szCs w:val="24"/>
        </w:rPr>
        <w:t>artnerships</w:t>
      </w:r>
      <w:r w:rsidR="002A7CB7">
        <w:rPr>
          <w:i/>
          <w:sz w:val="24"/>
          <w:szCs w:val="24"/>
        </w:rPr>
        <w:t xml:space="preserve"> (CAHMP)</w:t>
      </w:r>
      <w:r w:rsidR="006809DA">
        <w:rPr>
          <w:sz w:val="24"/>
          <w:szCs w:val="24"/>
        </w:rPr>
        <w:t xml:space="preserve"> [Grant]</w:t>
      </w:r>
      <w:r w:rsidRPr="0020055C">
        <w:rPr>
          <w:sz w:val="24"/>
          <w:szCs w:val="24"/>
        </w:rPr>
        <w:t xml:space="preserve">. George Mason University Provost Transdisciplinary Research Award Funding. </w:t>
      </w:r>
      <w:r w:rsidR="003C5944">
        <w:rPr>
          <w:sz w:val="24"/>
          <w:szCs w:val="24"/>
        </w:rPr>
        <w:t xml:space="preserve">Awarded </w:t>
      </w:r>
      <w:r w:rsidR="003C5944" w:rsidRPr="008447BC">
        <w:rPr>
          <w:sz w:val="24"/>
          <w:szCs w:val="24"/>
        </w:rPr>
        <w:t>$625,000</w:t>
      </w:r>
    </w:p>
    <w:p w14:paraId="2664AB08" w14:textId="77777777" w:rsidR="003C5944" w:rsidRDefault="003C5944" w:rsidP="0020055C">
      <w:pPr>
        <w:autoSpaceDE w:val="0"/>
        <w:ind w:left="720" w:hanging="720"/>
        <w:rPr>
          <w:sz w:val="24"/>
          <w:szCs w:val="24"/>
        </w:rPr>
      </w:pPr>
    </w:p>
    <w:p w14:paraId="5BDD02E6" w14:textId="6FBA4255" w:rsidR="00C960DC" w:rsidRPr="0020055C" w:rsidRDefault="00C960DC" w:rsidP="0020055C">
      <w:pPr>
        <w:autoSpaceDE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Laskey</w:t>
      </w:r>
      <w:r w:rsidRPr="0020055C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 w:rsidRPr="0020055C">
        <w:rPr>
          <w:sz w:val="24"/>
          <w:szCs w:val="24"/>
        </w:rPr>
        <w:t>.</w:t>
      </w:r>
      <w:r>
        <w:rPr>
          <w:sz w:val="24"/>
          <w:szCs w:val="24"/>
        </w:rPr>
        <w:t>, Dailey</w:t>
      </w:r>
      <w:r w:rsidRPr="0020055C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20055C">
        <w:rPr>
          <w:sz w:val="24"/>
          <w:szCs w:val="24"/>
        </w:rPr>
        <w:t>. &amp;</w:t>
      </w:r>
      <w:r>
        <w:rPr>
          <w:sz w:val="24"/>
          <w:szCs w:val="24"/>
        </w:rPr>
        <w:t xml:space="preserve"> </w:t>
      </w: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>, B.</w:t>
      </w:r>
      <w:r w:rsidR="003C5944">
        <w:rPr>
          <w:sz w:val="24"/>
          <w:szCs w:val="24"/>
        </w:rPr>
        <w:t xml:space="preserve"> (Co-Principal Investigator)</w:t>
      </w:r>
      <w:r w:rsidRPr="0020055C">
        <w:rPr>
          <w:sz w:val="24"/>
          <w:szCs w:val="24"/>
        </w:rPr>
        <w:t xml:space="preserve">, (2019). </w:t>
      </w:r>
      <w:r w:rsidRPr="003C5944">
        <w:rPr>
          <w:i/>
          <w:sz w:val="24"/>
          <w:szCs w:val="24"/>
        </w:rPr>
        <w:t>MITRE SIMEX</w:t>
      </w:r>
      <w:r w:rsidR="00112211">
        <w:rPr>
          <w:i/>
          <w:sz w:val="24"/>
          <w:szCs w:val="24"/>
        </w:rPr>
        <w:t xml:space="preserve"> </w:t>
      </w:r>
      <w:r w:rsidR="00112211" w:rsidRPr="00112211">
        <w:rPr>
          <w:sz w:val="24"/>
          <w:szCs w:val="24"/>
        </w:rPr>
        <w:t>[Grant]</w:t>
      </w:r>
      <w:r w:rsidR="003C5944" w:rsidRPr="00112211">
        <w:rPr>
          <w:sz w:val="24"/>
          <w:szCs w:val="24"/>
        </w:rPr>
        <w:t>.</w:t>
      </w:r>
      <w:r w:rsidR="003C5944">
        <w:rPr>
          <w:sz w:val="24"/>
          <w:szCs w:val="24"/>
        </w:rPr>
        <w:t xml:space="preserve"> </w:t>
      </w:r>
      <w:r>
        <w:rPr>
          <w:sz w:val="24"/>
          <w:szCs w:val="24"/>
        </w:rPr>
        <w:t>MITRE Corporation</w:t>
      </w:r>
      <w:r w:rsidRPr="0020055C">
        <w:rPr>
          <w:sz w:val="24"/>
          <w:szCs w:val="24"/>
        </w:rPr>
        <w:t xml:space="preserve">. </w:t>
      </w:r>
      <w:r w:rsidR="003C5944">
        <w:rPr>
          <w:sz w:val="24"/>
          <w:szCs w:val="24"/>
        </w:rPr>
        <w:t xml:space="preserve">Awarded </w:t>
      </w:r>
      <w:r w:rsidR="003C5944" w:rsidRPr="00FE77E2">
        <w:rPr>
          <w:sz w:val="24"/>
          <w:szCs w:val="24"/>
        </w:rPr>
        <w:t>$49,966</w:t>
      </w:r>
    </w:p>
    <w:p w14:paraId="48C51270" w14:textId="77777777" w:rsidR="00C960DC" w:rsidRDefault="00C960DC" w:rsidP="0020055C">
      <w:pPr>
        <w:autoSpaceDE w:val="0"/>
        <w:ind w:left="720" w:hanging="720"/>
        <w:rPr>
          <w:b/>
          <w:sz w:val="24"/>
          <w:szCs w:val="24"/>
        </w:rPr>
      </w:pPr>
    </w:p>
    <w:p w14:paraId="4B612735" w14:textId="589402F7" w:rsidR="0020055C" w:rsidRPr="0020055C" w:rsidRDefault="0020055C" w:rsidP="0020055C">
      <w:pPr>
        <w:autoSpaceDE w:val="0"/>
        <w:ind w:left="720" w:hanging="720"/>
        <w:rPr>
          <w:sz w:val="24"/>
          <w:szCs w:val="24"/>
        </w:rPr>
      </w:pP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 xml:space="preserve">, B. </w:t>
      </w:r>
      <w:r w:rsidR="005416C6">
        <w:rPr>
          <w:sz w:val="24"/>
          <w:szCs w:val="24"/>
        </w:rPr>
        <w:t xml:space="preserve">(Principal Investigator) </w:t>
      </w:r>
      <w:r w:rsidRPr="0020055C">
        <w:rPr>
          <w:sz w:val="24"/>
          <w:szCs w:val="24"/>
        </w:rPr>
        <w:t xml:space="preserve">(2018). </w:t>
      </w:r>
      <w:r w:rsidRPr="00840BAD">
        <w:rPr>
          <w:i/>
          <w:sz w:val="24"/>
          <w:szCs w:val="24"/>
        </w:rPr>
        <w:t>Smart city learning solutions – advancing research and development</w:t>
      </w:r>
      <w:r w:rsidR="00112211">
        <w:rPr>
          <w:i/>
          <w:sz w:val="24"/>
          <w:szCs w:val="24"/>
        </w:rPr>
        <w:t xml:space="preserve"> </w:t>
      </w:r>
      <w:r w:rsidR="00112211" w:rsidRPr="00112211">
        <w:rPr>
          <w:sz w:val="24"/>
          <w:szCs w:val="24"/>
        </w:rPr>
        <w:t>[Grant]</w:t>
      </w:r>
      <w:r w:rsidR="005416C6" w:rsidRPr="00112211">
        <w:rPr>
          <w:sz w:val="24"/>
          <w:szCs w:val="24"/>
        </w:rPr>
        <w:t>.</w:t>
      </w:r>
      <w:r w:rsidR="005416C6" w:rsidRPr="00840BAD">
        <w:rPr>
          <w:i/>
          <w:sz w:val="24"/>
          <w:szCs w:val="24"/>
        </w:rPr>
        <w:t xml:space="preserve"> </w:t>
      </w:r>
      <w:r w:rsidRPr="0020055C">
        <w:rPr>
          <w:sz w:val="24"/>
          <w:szCs w:val="24"/>
        </w:rPr>
        <w:t xml:space="preserve">College of Education and Human Development SEED Grant Research Funding. </w:t>
      </w:r>
      <w:r w:rsidR="00840BAD">
        <w:rPr>
          <w:sz w:val="24"/>
          <w:szCs w:val="24"/>
        </w:rPr>
        <w:t xml:space="preserve">Awarded </w:t>
      </w:r>
      <w:r w:rsidR="00840BAD" w:rsidRPr="008447BC">
        <w:rPr>
          <w:sz w:val="24"/>
          <w:szCs w:val="24"/>
        </w:rPr>
        <w:t>$10,000</w:t>
      </w:r>
    </w:p>
    <w:p w14:paraId="6929F1E5" w14:textId="77777777" w:rsidR="0020055C" w:rsidRDefault="0020055C" w:rsidP="0020055C">
      <w:pPr>
        <w:autoSpaceDE w:val="0"/>
        <w:ind w:left="720" w:hanging="720"/>
        <w:rPr>
          <w:b/>
          <w:sz w:val="24"/>
          <w:szCs w:val="24"/>
        </w:rPr>
      </w:pPr>
    </w:p>
    <w:p w14:paraId="0931CFA3" w14:textId="27664614" w:rsidR="0020055C" w:rsidRDefault="0020055C" w:rsidP="0020055C">
      <w:pPr>
        <w:autoSpaceDE w:val="0"/>
        <w:ind w:left="720" w:hanging="720"/>
        <w:rPr>
          <w:sz w:val="24"/>
          <w:szCs w:val="24"/>
        </w:rPr>
      </w:pP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 xml:space="preserve">, B. </w:t>
      </w:r>
      <w:r w:rsidR="00AB1B0A">
        <w:rPr>
          <w:sz w:val="24"/>
          <w:szCs w:val="24"/>
        </w:rPr>
        <w:t>(Co-Principle Investigator)</w:t>
      </w:r>
      <w:r w:rsidR="00AB1B0A" w:rsidRPr="0020055C">
        <w:rPr>
          <w:sz w:val="24"/>
          <w:szCs w:val="24"/>
        </w:rPr>
        <w:t xml:space="preserve"> </w:t>
      </w:r>
      <w:r w:rsidRPr="0020055C">
        <w:rPr>
          <w:sz w:val="24"/>
          <w:szCs w:val="24"/>
        </w:rPr>
        <w:t>&amp; Peixoto, N.</w:t>
      </w:r>
      <w:r w:rsidR="00DF1329">
        <w:rPr>
          <w:sz w:val="24"/>
          <w:szCs w:val="24"/>
        </w:rPr>
        <w:t xml:space="preserve"> </w:t>
      </w:r>
      <w:r w:rsidRPr="0020055C">
        <w:rPr>
          <w:sz w:val="24"/>
          <w:szCs w:val="24"/>
        </w:rPr>
        <w:t>(2016</w:t>
      </w:r>
      <w:r w:rsidR="00DF1329">
        <w:rPr>
          <w:sz w:val="24"/>
          <w:szCs w:val="24"/>
        </w:rPr>
        <w:t xml:space="preserve"> - 2018</w:t>
      </w:r>
      <w:r w:rsidRPr="0020055C">
        <w:rPr>
          <w:sz w:val="24"/>
          <w:szCs w:val="24"/>
        </w:rPr>
        <w:t xml:space="preserve">). </w:t>
      </w:r>
      <w:r w:rsidRPr="00A4367C">
        <w:rPr>
          <w:i/>
          <w:sz w:val="24"/>
          <w:szCs w:val="24"/>
        </w:rPr>
        <w:t>Engineering networked devices for multiteam learning and performance</w:t>
      </w:r>
      <w:r w:rsidR="00112211">
        <w:rPr>
          <w:i/>
          <w:sz w:val="24"/>
          <w:szCs w:val="24"/>
        </w:rPr>
        <w:t xml:space="preserve"> </w:t>
      </w:r>
      <w:r w:rsidR="00112211" w:rsidRPr="00112211">
        <w:rPr>
          <w:sz w:val="24"/>
          <w:szCs w:val="24"/>
        </w:rPr>
        <w:t>[Grant]</w:t>
      </w:r>
      <w:r w:rsidR="00DF1329" w:rsidRPr="00112211">
        <w:rPr>
          <w:sz w:val="24"/>
          <w:szCs w:val="24"/>
        </w:rPr>
        <w:t>.</w:t>
      </w:r>
      <w:r w:rsidR="00DF1329">
        <w:rPr>
          <w:sz w:val="24"/>
          <w:szCs w:val="24"/>
        </w:rPr>
        <w:t xml:space="preserve"> NSF EAGER Program. Awarded </w:t>
      </w:r>
      <w:r w:rsidRPr="008447BC">
        <w:rPr>
          <w:sz w:val="24"/>
          <w:szCs w:val="24"/>
        </w:rPr>
        <w:t>$199,962</w:t>
      </w:r>
      <w:r w:rsidR="0071566C">
        <w:rPr>
          <w:b/>
          <w:sz w:val="24"/>
          <w:szCs w:val="24"/>
        </w:rPr>
        <w:t xml:space="preserve"> </w:t>
      </w:r>
    </w:p>
    <w:p w14:paraId="56F753D7" w14:textId="77777777" w:rsidR="0020055C" w:rsidRDefault="0020055C" w:rsidP="0020055C">
      <w:pPr>
        <w:widowControl w:val="0"/>
        <w:ind w:left="360" w:hanging="360"/>
        <w:jc w:val="both"/>
      </w:pPr>
    </w:p>
    <w:p w14:paraId="796AC3A0" w14:textId="1A0B7902" w:rsidR="0020055C" w:rsidRDefault="0020055C" w:rsidP="00A4367C">
      <w:pPr>
        <w:widowControl w:val="0"/>
        <w:ind w:left="360" w:hanging="360"/>
        <w:jc w:val="both"/>
        <w:rPr>
          <w:b/>
          <w:sz w:val="24"/>
          <w:szCs w:val="24"/>
        </w:rPr>
      </w:pP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 xml:space="preserve">, B., </w:t>
      </w:r>
      <w:r w:rsidR="00A4367C">
        <w:rPr>
          <w:sz w:val="24"/>
          <w:szCs w:val="24"/>
        </w:rPr>
        <w:t>(Co-Principle Investigator)</w:t>
      </w:r>
      <w:r w:rsidR="00A4367C" w:rsidRPr="0020055C">
        <w:rPr>
          <w:sz w:val="24"/>
          <w:szCs w:val="24"/>
        </w:rPr>
        <w:t xml:space="preserve"> </w:t>
      </w:r>
      <w:r w:rsidRPr="0020055C">
        <w:rPr>
          <w:sz w:val="24"/>
          <w:szCs w:val="24"/>
        </w:rPr>
        <w:t xml:space="preserve">Peixoto, N. &amp; Baldwin, C. (2015). </w:t>
      </w:r>
      <w:r w:rsidRPr="0020055C">
        <w:rPr>
          <w:i/>
          <w:sz w:val="24"/>
          <w:szCs w:val="24"/>
        </w:rPr>
        <w:t xml:space="preserve">Engineering </w:t>
      </w:r>
      <w:r w:rsidR="00501067">
        <w:rPr>
          <w:i/>
          <w:sz w:val="24"/>
          <w:szCs w:val="24"/>
        </w:rPr>
        <w:t>n</w:t>
      </w:r>
      <w:r w:rsidRPr="0020055C">
        <w:rPr>
          <w:i/>
          <w:sz w:val="24"/>
          <w:szCs w:val="24"/>
        </w:rPr>
        <w:t xml:space="preserve">etworked </w:t>
      </w:r>
      <w:r w:rsidR="00501067">
        <w:rPr>
          <w:i/>
          <w:sz w:val="24"/>
          <w:szCs w:val="24"/>
        </w:rPr>
        <w:t>t</w:t>
      </w:r>
      <w:r w:rsidRPr="0020055C">
        <w:rPr>
          <w:i/>
          <w:sz w:val="24"/>
          <w:szCs w:val="24"/>
        </w:rPr>
        <w:t xml:space="preserve">racking </w:t>
      </w:r>
      <w:r w:rsidR="00501067">
        <w:rPr>
          <w:i/>
          <w:sz w:val="24"/>
          <w:szCs w:val="24"/>
        </w:rPr>
        <w:t>d</w:t>
      </w:r>
      <w:r w:rsidRPr="0020055C">
        <w:rPr>
          <w:i/>
          <w:sz w:val="24"/>
          <w:szCs w:val="24"/>
        </w:rPr>
        <w:t xml:space="preserve">evices for </w:t>
      </w:r>
      <w:r w:rsidR="00501067">
        <w:rPr>
          <w:i/>
          <w:sz w:val="24"/>
          <w:szCs w:val="24"/>
        </w:rPr>
        <w:t>s</w:t>
      </w:r>
      <w:r w:rsidRPr="0020055C">
        <w:rPr>
          <w:i/>
          <w:sz w:val="24"/>
          <w:szCs w:val="24"/>
        </w:rPr>
        <w:t xml:space="preserve">mart </w:t>
      </w:r>
      <w:r w:rsidR="00501067">
        <w:rPr>
          <w:i/>
          <w:sz w:val="24"/>
          <w:szCs w:val="24"/>
        </w:rPr>
        <w:t>m</w:t>
      </w:r>
      <w:r w:rsidRPr="0020055C">
        <w:rPr>
          <w:i/>
          <w:sz w:val="24"/>
          <w:szCs w:val="24"/>
        </w:rPr>
        <w:t xml:space="preserve">edical and </w:t>
      </w:r>
      <w:r w:rsidR="00501067">
        <w:rPr>
          <w:i/>
          <w:sz w:val="24"/>
          <w:szCs w:val="24"/>
        </w:rPr>
        <w:t>e</w:t>
      </w:r>
      <w:r w:rsidRPr="0020055C">
        <w:rPr>
          <w:i/>
          <w:sz w:val="24"/>
          <w:szCs w:val="24"/>
        </w:rPr>
        <w:t xml:space="preserve">mergency </w:t>
      </w:r>
      <w:r w:rsidR="00501067">
        <w:rPr>
          <w:i/>
          <w:sz w:val="24"/>
          <w:szCs w:val="24"/>
        </w:rPr>
        <w:t>r</w:t>
      </w:r>
      <w:r w:rsidRPr="0020055C">
        <w:rPr>
          <w:i/>
          <w:sz w:val="24"/>
          <w:szCs w:val="24"/>
        </w:rPr>
        <w:t xml:space="preserve">esponse </w:t>
      </w:r>
      <w:r w:rsidR="00501067">
        <w:rPr>
          <w:i/>
          <w:sz w:val="24"/>
          <w:szCs w:val="24"/>
        </w:rPr>
        <w:t>t</w:t>
      </w:r>
      <w:r w:rsidRPr="0020055C">
        <w:rPr>
          <w:i/>
          <w:sz w:val="24"/>
          <w:szCs w:val="24"/>
        </w:rPr>
        <w:t>raining</w:t>
      </w:r>
      <w:r w:rsidR="00112211">
        <w:rPr>
          <w:i/>
          <w:sz w:val="24"/>
          <w:szCs w:val="24"/>
        </w:rPr>
        <w:t xml:space="preserve"> </w:t>
      </w:r>
      <w:r w:rsidR="00112211" w:rsidRPr="00112211">
        <w:rPr>
          <w:sz w:val="24"/>
          <w:szCs w:val="24"/>
        </w:rPr>
        <w:t>[Grant]</w:t>
      </w:r>
      <w:r w:rsidRPr="00112211">
        <w:rPr>
          <w:sz w:val="24"/>
          <w:szCs w:val="24"/>
        </w:rPr>
        <w:t>.</w:t>
      </w:r>
      <w:r w:rsidRPr="0020055C">
        <w:rPr>
          <w:i/>
          <w:sz w:val="24"/>
          <w:szCs w:val="24"/>
        </w:rPr>
        <w:t xml:space="preserve"> </w:t>
      </w:r>
      <w:r w:rsidRPr="0020055C">
        <w:rPr>
          <w:sz w:val="24"/>
          <w:szCs w:val="24"/>
        </w:rPr>
        <w:t>Multidisciplinary Research Grant program Office of the Provost</w:t>
      </w:r>
      <w:r w:rsidR="00A4367C">
        <w:rPr>
          <w:sz w:val="24"/>
          <w:szCs w:val="24"/>
        </w:rPr>
        <w:t xml:space="preserve"> </w:t>
      </w:r>
      <w:r w:rsidRPr="0020055C">
        <w:rPr>
          <w:sz w:val="24"/>
          <w:szCs w:val="24"/>
        </w:rPr>
        <w:t xml:space="preserve">George Mason University. </w:t>
      </w:r>
      <w:r w:rsidR="00A4367C">
        <w:rPr>
          <w:sz w:val="24"/>
          <w:szCs w:val="24"/>
        </w:rPr>
        <w:t xml:space="preserve">Awarded </w:t>
      </w:r>
      <w:r w:rsidR="00A4367C" w:rsidRPr="008447BC">
        <w:rPr>
          <w:sz w:val="24"/>
          <w:szCs w:val="24"/>
        </w:rPr>
        <w:t>$50,000</w:t>
      </w:r>
    </w:p>
    <w:p w14:paraId="32F998AB" w14:textId="77777777" w:rsidR="00A4367C" w:rsidRDefault="00A4367C" w:rsidP="00A4367C">
      <w:pPr>
        <w:widowControl w:val="0"/>
        <w:ind w:left="360" w:hanging="360"/>
        <w:jc w:val="both"/>
        <w:rPr>
          <w:sz w:val="24"/>
          <w:szCs w:val="24"/>
        </w:rPr>
      </w:pPr>
    </w:p>
    <w:p w14:paraId="0FDFC677" w14:textId="336C3677" w:rsidR="0020055C" w:rsidRPr="0020055C" w:rsidRDefault="0020055C" w:rsidP="0020055C">
      <w:pPr>
        <w:autoSpaceDE w:val="0"/>
        <w:ind w:left="720" w:hanging="720"/>
        <w:rPr>
          <w:sz w:val="24"/>
          <w:szCs w:val="24"/>
          <w:lang w:eastAsia="ar-SA"/>
        </w:rPr>
      </w:pPr>
      <w:bookmarkStart w:id="21" w:name="_Hlk109655539"/>
      <w:r w:rsidRPr="0020055C">
        <w:rPr>
          <w:sz w:val="24"/>
          <w:szCs w:val="24"/>
        </w:rPr>
        <w:t xml:space="preserve">Kelly, A.E. &amp; </w:t>
      </w: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 xml:space="preserve">-Ritland, B. </w:t>
      </w:r>
      <w:r w:rsidR="00A4367C">
        <w:rPr>
          <w:sz w:val="24"/>
          <w:szCs w:val="24"/>
        </w:rPr>
        <w:t xml:space="preserve">(Co-Principle Investigator) </w:t>
      </w:r>
      <w:r w:rsidRPr="0020055C">
        <w:rPr>
          <w:sz w:val="24"/>
          <w:szCs w:val="24"/>
        </w:rPr>
        <w:t>(2008</w:t>
      </w:r>
      <w:r w:rsidR="00A87BBF">
        <w:rPr>
          <w:sz w:val="24"/>
          <w:szCs w:val="24"/>
        </w:rPr>
        <w:t>-2010</w:t>
      </w:r>
      <w:r w:rsidRPr="0020055C">
        <w:rPr>
          <w:sz w:val="24"/>
          <w:szCs w:val="24"/>
        </w:rPr>
        <w:t xml:space="preserve">). </w:t>
      </w:r>
      <w:r w:rsidRPr="00A4367C">
        <w:rPr>
          <w:i/>
          <w:sz w:val="24"/>
          <w:szCs w:val="24"/>
          <w:lang w:eastAsia="ar-SA"/>
        </w:rPr>
        <w:t xml:space="preserve">Modeling </w:t>
      </w:r>
      <w:r w:rsidR="00501067">
        <w:rPr>
          <w:i/>
          <w:sz w:val="24"/>
          <w:szCs w:val="24"/>
          <w:lang w:eastAsia="ar-SA"/>
        </w:rPr>
        <w:t>c</w:t>
      </w:r>
      <w:r w:rsidRPr="00A4367C">
        <w:rPr>
          <w:i/>
          <w:sz w:val="24"/>
          <w:szCs w:val="24"/>
          <w:lang w:eastAsia="ar-SA"/>
        </w:rPr>
        <w:t>yber-</w:t>
      </w:r>
      <w:r w:rsidR="00501067">
        <w:rPr>
          <w:i/>
          <w:sz w:val="24"/>
          <w:szCs w:val="24"/>
          <w:lang w:eastAsia="ar-SA"/>
        </w:rPr>
        <w:t>e</w:t>
      </w:r>
      <w:r w:rsidRPr="00A4367C">
        <w:rPr>
          <w:i/>
          <w:sz w:val="24"/>
          <w:szCs w:val="24"/>
          <w:lang w:eastAsia="ar-SA"/>
        </w:rPr>
        <w:t xml:space="preserve">nabled </w:t>
      </w:r>
      <w:r w:rsidR="00501067">
        <w:rPr>
          <w:i/>
          <w:sz w:val="24"/>
          <w:szCs w:val="24"/>
          <w:lang w:eastAsia="ar-SA"/>
        </w:rPr>
        <w:t>l</w:t>
      </w:r>
      <w:r w:rsidRPr="00A4367C">
        <w:rPr>
          <w:i/>
          <w:sz w:val="24"/>
          <w:szCs w:val="24"/>
          <w:lang w:eastAsia="ar-SA"/>
        </w:rPr>
        <w:t xml:space="preserve">earning and </w:t>
      </w:r>
      <w:r w:rsidR="00501067">
        <w:rPr>
          <w:i/>
          <w:sz w:val="24"/>
          <w:szCs w:val="24"/>
          <w:lang w:eastAsia="ar-SA"/>
        </w:rPr>
        <w:t>t</w:t>
      </w:r>
      <w:r w:rsidRPr="00A4367C">
        <w:rPr>
          <w:i/>
          <w:sz w:val="24"/>
          <w:szCs w:val="24"/>
          <w:lang w:eastAsia="ar-SA"/>
        </w:rPr>
        <w:t xml:space="preserve">eaching: Addressing </w:t>
      </w:r>
      <w:r w:rsidR="00501067">
        <w:rPr>
          <w:i/>
          <w:sz w:val="24"/>
          <w:szCs w:val="24"/>
          <w:lang w:eastAsia="ar-SA"/>
        </w:rPr>
        <w:t>m</w:t>
      </w:r>
      <w:r w:rsidRPr="00A4367C">
        <w:rPr>
          <w:i/>
          <w:sz w:val="24"/>
          <w:szCs w:val="24"/>
          <w:lang w:eastAsia="ar-SA"/>
        </w:rPr>
        <w:t xml:space="preserve">ethodological and </w:t>
      </w:r>
      <w:r w:rsidR="00501067">
        <w:rPr>
          <w:i/>
          <w:sz w:val="24"/>
          <w:szCs w:val="24"/>
          <w:lang w:eastAsia="ar-SA"/>
        </w:rPr>
        <w:t>m</w:t>
      </w:r>
      <w:r w:rsidRPr="00A4367C">
        <w:rPr>
          <w:i/>
          <w:sz w:val="24"/>
          <w:szCs w:val="24"/>
          <w:lang w:eastAsia="ar-SA"/>
        </w:rPr>
        <w:t xml:space="preserve">easurement </w:t>
      </w:r>
      <w:r w:rsidR="00501067">
        <w:rPr>
          <w:i/>
          <w:sz w:val="24"/>
          <w:szCs w:val="24"/>
          <w:lang w:eastAsia="ar-SA"/>
        </w:rPr>
        <w:t>i</w:t>
      </w:r>
      <w:r w:rsidRPr="00A4367C">
        <w:rPr>
          <w:i/>
          <w:sz w:val="24"/>
          <w:szCs w:val="24"/>
          <w:lang w:eastAsia="ar-SA"/>
        </w:rPr>
        <w:t>ssues</w:t>
      </w:r>
      <w:r w:rsidR="00A87BBF">
        <w:rPr>
          <w:i/>
          <w:sz w:val="24"/>
          <w:szCs w:val="24"/>
          <w:lang w:eastAsia="ar-SA"/>
        </w:rPr>
        <w:t xml:space="preserve"> </w:t>
      </w:r>
      <w:r w:rsidR="00A87BBF" w:rsidRPr="00A87BBF">
        <w:rPr>
          <w:sz w:val="24"/>
          <w:szCs w:val="24"/>
          <w:lang w:eastAsia="ar-SA"/>
        </w:rPr>
        <w:t>[Grant]</w:t>
      </w:r>
      <w:r w:rsidRPr="00A87BBF">
        <w:rPr>
          <w:sz w:val="24"/>
          <w:szCs w:val="24"/>
        </w:rPr>
        <w:t>.</w:t>
      </w:r>
      <w:r w:rsidRPr="0020055C">
        <w:rPr>
          <w:sz w:val="24"/>
          <w:szCs w:val="24"/>
        </w:rPr>
        <w:t xml:space="preserve"> </w:t>
      </w:r>
      <w:r w:rsidR="00D10C72">
        <w:rPr>
          <w:sz w:val="24"/>
          <w:szCs w:val="24"/>
        </w:rPr>
        <w:t xml:space="preserve"> National Science Foundation Cyberlearning Program. </w:t>
      </w:r>
      <w:r w:rsidR="00A4367C">
        <w:rPr>
          <w:sz w:val="24"/>
          <w:szCs w:val="24"/>
        </w:rPr>
        <w:t xml:space="preserve">Awarded </w:t>
      </w:r>
      <w:r w:rsidR="00A4367C" w:rsidRPr="008447BC">
        <w:rPr>
          <w:sz w:val="24"/>
          <w:szCs w:val="24"/>
        </w:rPr>
        <w:t>$199,000</w:t>
      </w:r>
    </w:p>
    <w:bookmarkEnd w:id="21"/>
    <w:p w14:paraId="16CD8818" w14:textId="77777777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</w:p>
    <w:p w14:paraId="65EAB16C" w14:textId="1C673C09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>-Ritland, B.</w:t>
      </w:r>
      <w:r w:rsidR="00D10C72">
        <w:rPr>
          <w:sz w:val="24"/>
          <w:szCs w:val="24"/>
        </w:rPr>
        <w:t xml:space="preserve"> (Principle Investigator)</w:t>
      </w:r>
      <w:r w:rsidRPr="0020055C">
        <w:rPr>
          <w:sz w:val="24"/>
          <w:szCs w:val="24"/>
        </w:rPr>
        <w:t xml:space="preserve"> (2007). </w:t>
      </w:r>
      <w:r w:rsidRPr="00D10C72">
        <w:rPr>
          <w:i/>
          <w:sz w:val="24"/>
          <w:szCs w:val="24"/>
        </w:rPr>
        <w:t xml:space="preserve">Career </w:t>
      </w:r>
      <w:r w:rsidR="00501067">
        <w:rPr>
          <w:i/>
          <w:sz w:val="24"/>
          <w:szCs w:val="24"/>
        </w:rPr>
        <w:t>a</w:t>
      </w:r>
      <w:r w:rsidRPr="00D10C72">
        <w:rPr>
          <w:i/>
          <w:sz w:val="24"/>
          <w:szCs w:val="24"/>
        </w:rPr>
        <w:t xml:space="preserve">ward </w:t>
      </w:r>
      <w:r w:rsidR="00501067">
        <w:rPr>
          <w:i/>
          <w:sz w:val="24"/>
          <w:szCs w:val="24"/>
        </w:rPr>
        <w:t>i</w:t>
      </w:r>
      <w:r w:rsidRPr="00D10C72">
        <w:rPr>
          <w:i/>
          <w:sz w:val="24"/>
          <w:szCs w:val="24"/>
        </w:rPr>
        <w:t xml:space="preserve">nternational </w:t>
      </w:r>
      <w:r w:rsidR="00501067">
        <w:rPr>
          <w:i/>
          <w:sz w:val="24"/>
          <w:szCs w:val="24"/>
        </w:rPr>
        <w:t>r</w:t>
      </w:r>
      <w:r w:rsidRPr="00D10C72">
        <w:rPr>
          <w:i/>
          <w:sz w:val="24"/>
          <w:szCs w:val="24"/>
        </w:rPr>
        <w:t xml:space="preserve">esearch </w:t>
      </w:r>
      <w:r w:rsidR="00501067">
        <w:rPr>
          <w:i/>
          <w:sz w:val="24"/>
          <w:szCs w:val="24"/>
        </w:rPr>
        <w:t>s</w:t>
      </w:r>
      <w:r w:rsidRPr="00D10C72">
        <w:rPr>
          <w:i/>
          <w:sz w:val="24"/>
          <w:szCs w:val="24"/>
        </w:rPr>
        <w:t xml:space="preserve">upplement. </w:t>
      </w:r>
      <w:r w:rsidRPr="0020055C">
        <w:rPr>
          <w:sz w:val="24"/>
          <w:szCs w:val="24"/>
        </w:rPr>
        <w:t>National Science Foundation</w:t>
      </w:r>
      <w:r w:rsidR="00D10C72">
        <w:rPr>
          <w:sz w:val="24"/>
          <w:szCs w:val="24"/>
        </w:rPr>
        <w:t xml:space="preserve"> Career Program</w:t>
      </w:r>
      <w:r w:rsidRPr="0020055C">
        <w:rPr>
          <w:sz w:val="24"/>
          <w:szCs w:val="24"/>
        </w:rPr>
        <w:t xml:space="preserve">. </w:t>
      </w:r>
      <w:r w:rsidR="00D10C72">
        <w:rPr>
          <w:sz w:val="24"/>
          <w:szCs w:val="24"/>
        </w:rPr>
        <w:t xml:space="preserve">Awarded </w:t>
      </w:r>
      <w:r w:rsidRPr="008447BC">
        <w:rPr>
          <w:sz w:val="24"/>
          <w:szCs w:val="24"/>
        </w:rPr>
        <w:t>$30,000</w:t>
      </w:r>
    </w:p>
    <w:p w14:paraId="77A5589E" w14:textId="77777777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</w:p>
    <w:p w14:paraId="1D45A42E" w14:textId="4E58D94A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 xml:space="preserve">-Ritland, B. </w:t>
      </w:r>
      <w:r w:rsidR="00A87BBF">
        <w:rPr>
          <w:sz w:val="24"/>
          <w:szCs w:val="24"/>
        </w:rPr>
        <w:t xml:space="preserve">(Principle Investigator) </w:t>
      </w:r>
      <w:r w:rsidRPr="0020055C">
        <w:rPr>
          <w:sz w:val="24"/>
          <w:szCs w:val="24"/>
        </w:rPr>
        <w:t xml:space="preserve">(2004). </w:t>
      </w:r>
      <w:r w:rsidRPr="00A87BBF">
        <w:rPr>
          <w:i/>
          <w:sz w:val="24"/>
          <w:szCs w:val="24"/>
        </w:rPr>
        <w:t xml:space="preserve">Career </w:t>
      </w:r>
      <w:r w:rsidR="00501067">
        <w:rPr>
          <w:i/>
          <w:sz w:val="24"/>
          <w:szCs w:val="24"/>
        </w:rPr>
        <w:t>a</w:t>
      </w:r>
      <w:r w:rsidRPr="00A87BBF">
        <w:rPr>
          <w:i/>
          <w:sz w:val="24"/>
          <w:szCs w:val="24"/>
        </w:rPr>
        <w:t xml:space="preserve">ward </w:t>
      </w:r>
      <w:r w:rsidR="00501067">
        <w:rPr>
          <w:i/>
          <w:sz w:val="24"/>
          <w:szCs w:val="24"/>
        </w:rPr>
        <w:t>r</w:t>
      </w:r>
      <w:r w:rsidRPr="00A87BBF">
        <w:rPr>
          <w:i/>
          <w:sz w:val="24"/>
          <w:szCs w:val="24"/>
        </w:rPr>
        <w:t xml:space="preserve">esearch </w:t>
      </w:r>
      <w:r w:rsidR="00501067">
        <w:rPr>
          <w:i/>
          <w:sz w:val="24"/>
          <w:szCs w:val="24"/>
        </w:rPr>
        <w:t>e</w:t>
      </w:r>
      <w:r w:rsidRPr="00A87BBF">
        <w:rPr>
          <w:i/>
          <w:sz w:val="24"/>
          <w:szCs w:val="24"/>
        </w:rPr>
        <w:t xml:space="preserve">xperiences for </w:t>
      </w:r>
      <w:r w:rsidR="00501067">
        <w:rPr>
          <w:i/>
          <w:sz w:val="24"/>
          <w:szCs w:val="24"/>
        </w:rPr>
        <w:t>u</w:t>
      </w:r>
      <w:r w:rsidRPr="00A87BBF">
        <w:rPr>
          <w:i/>
          <w:sz w:val="24"/>
          <w:szCs w:val="24"/>
        </w:rPr>
        <w:t xml:space="preserve">ndergraduates (REU)-Justification for </w:t>
      </w:r>
      <w:r w:rsidR="00501067">
        <w:rPr>
          <w:i/>
          <w:sz w:val="24"/>
          <w:szCs w:val="24"/>
        </w:rPr>
        <w:t>s</w:t>
      </w:r>
      <w:r w:rsidRPr="00A87BBF">
        <w:rPr>
          <w:i/>
          <w:sz w:val="24"/>
          <w:szCs w:val="24"/>
        </w:rPr>
        <w:t>upplement</w:t>
      </w:r>
      <w:r w:rsidR="00A87BBF" w:rsidRPr="00A87BBF">
        <w:rPr>
          <w:i/>
          <w:sz w:val="24"/>
          <w:szCs w:val="24"/>
        </w:rPr>
        <w:t xml:space="preserve"> </w:t>
      </w:r>
      <w:r w:rsidR="00A87BBF">
        <w:rPr>
          <w:sz w:val="24"/>
          <w:szCs w:val="24"/>
        </w:rPr>
        <w:t>[Grant]</w:t>
      </w:r>
      <w:r w:rsidRPr="0020055C">
        <w:rPr>
          <w:sz w:val="24"/>
          <w:szCs w:val="24"/>
        </w:rPr>
        <w:t xml:space="preserve">. National Science Foundation. </w:t>
      </w:r>
      <w:r w:rsidR="00A87BBF">
        <w:rPr>
          <w:sz w:val="24"/>
          <w:szCs w:val="24"/>
        </w:rPr>
        <w:t xml:space="preserve"> Awarded </w:t>
      </w:r>
      <w:r w:rsidRPr="008447BC">
        <w:rPr>
          <w:sz w:val="24"/>
          <w:szCs w:val="24"/>
        </w:rPr>
        <w:t>$12,000</w:t>
      </w:r>
      <w:r w:rsidRPr="0020055C">
        <w:rPr>
          <w:sz w:val="24"/>
          <w:szCs w:val="24"/>
        </w:rPr>
        <w:t xml:space="preserve"> </w:t>
      </w:r>
    </w:p>
    <w:p w14:paraId="13B83914" w14:textId="77777777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</w:p>
    <w:p w14:paraId="1D7268DE" w14:textId="7B9F2307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>-Ritland, B</w:t>
      </w:r>
      <w:r w:rsidR="00A87BBF">
        <w:rPr>
          <w:sz w:val="24"/>
          <w:szCs w:val="24"/>
        </w:rPr>
        <w:t xml:space="preserve"> (Principle Investigator)</w:t>
      </w:r>
      <w:r w:rsidRPr="0020055C">
        <w:rPr>
          <w:sz w:val="24"/>
          <w:szCs w:val="24"/>
        </w:rPr>
        <w:t xml:space="preserve"> (2003</w:t>
      </w:r>
      <w:r w:rsidR="00A87BBF">
        <w:rPr>
          <w:sz w:val="24"/>
          <w:szCs w:val="24"/>
        </w:rPr>
        <w:t>-2008</w:t>
      </w:r>
      <w:r w:rsidRPr="0020055C">
        <w:rPr>
          <w:sz w:val="24"/>
          <w:szCs w:val="24"/>
        </w:rPr>
        <w:t xml:space="preserve">) </w:t>
      </w:r>
      <w:r w:rsidRPr="00A87BBF">
        <w:rPr>
          <w:i/>
          <w:sz w:val="24"/>
          <w:szCs w:val="24"/>
        </w:rPr>
        <w:t xml:space="preserve">Comprehension </w:t>
      </w:r>
      <w:r w:rsidR="00501067">
        <w:rPr>
          <w:i/>
          <w:sz w:val="24"/>
          <w:szCs w:val="24"/>
        </w:rPr>
        <w:t>s</w:t>
      </w:r>
      <w:r w:rsidRPr="00A87BBF">
        <w:rPr>
          <w:i/>
          <w:sz w:val="24"/>
          <w:szCs w:val="24"/>
        </w:rPr>
        <w:t xml:space="preserve">trategy </w:t>
      </w:r>
      <w:r w:rsidR="00501067">
        <w:rPr>
          <w:i/>
          <w:sz w:val="24"/>
          <w:szCs w:val="24"/>
        </w:rPr>
        <w:t>s</w:t>
      </w:r>
      <w:r w:rsidRPr="00A87BBF">
        <w:rPr>
          <w:i/>
          <w:sz w:val="24"/>
          <w:szCs w:val="24"/>
        </w:rPr>
        <w:t xml:space="preserve">upport in </w:t>
      </w:r>
      <w:r w:rsidR="00501067">
        <w:rPr>
          <w:i/>
          <w:sz w:val="24"/>
          <w:szCs w:val="24"/>
        </w:rPr>
        <w:t>i</w:t>
      </w:r>
      <w:r w:rsidRPr="00A87BBF">
        <w:rPr>
          <w:i/>
          <w:sz w:val="24"/>
          <w:szCs w:val="24"/>
        </w:rPr>
        <w:t>nquiry-based Science</w:t>
      </w:r>
      <w:r w:rsidR="00A87BBF">
        <w:rPr>
          <w:sz w:val="24"/>
          <w:szCs w:val="24"/>
        </w:rPr>
        <w:t xml:space="preserve"> [Grant]</w:t>
      </w:r>
      <w:r w:rsidRPr="0020055C">
        <w:rPr>
          <w:sz w:val="24"/>
          <w:szCs w:val="24"/>
        </w:rPr>
        <w:t>. National Science Foundation CAREER program.</w:t>
      </w:r>
      <w:r w:rsidR="00A87BBF">
        <w:rPr>
          <w:sz w:val="24"/>
          <w:szCs w:val="24"/>
        </w:rPr>
        <w:t xml:space="preserve"> Awarded </w:t>
      </w:r>
      <w:r w:rsidRPr="008447BC">
        <w:rPr>
          <w:sz w:val="24"/>
          <w:szCs w:val="24"/>
        </w:rPr>
        <w:t>$617,181</w:t>
      </w:r>
      <w:r w:rsidRPr="0071566C">
        <w:rPr>
          <w:b/>
          <w:sz w:val="24"/>
          <w:szCs w:val="24"/>
        </w:rPr>
        <w:t xml:space="preserve"> </w:t>
      </w:r>
    </w:p>
    <w:p w14:paraId="492DD3C1" w14:textId="77777777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</w:p>
    <w:p w14:paraId="7E217B69" w14:textId="2DEC6377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>-Ritland, B.</w:t>
      </w:r>
      <w:r w:rsidR="00834FB2">
        <w:rPr>
          <w:sz w:val="24"/>
          <w:szCs w:val="24"/>
        </w:rPr>
        <w:t xml:space="preserve"> (</w:t>
      </w:r>
      <w:r w:rsidR="00135F2D">
        <w:rPr>
          <w:sz w:val="24"/>
          <w:szCs w:val="24"/>
        </w:rPr>
        <w:t>Co-</w:t>
      </w:r>
      <w:r w:rsidR="00834FB2">
        <w:rPr>
          <w:sz w:val="24"/>
          <w:szCs w:val="24"/>
        </w:rPr>
        <w:t>Principle Investigator)</w:t>
      </w:r>
      <w:r w:rsidRPr="0020055C">
        <w:rPr>
          <w:sz w:val="24"/>
          <w:szCs w:val="24"/>
        </w:rPr>
        <w:t xml:space="preserve"> (2001) </w:t>
      </w:r>
      <w:r w:rsidRPr="00857F44">
        <w:rPr>
          <w:i/>
          <w:sz w:val="24"/>
          <w:szCs w:val="24"/>
        </w:rPr>
        <w:t xml:space="preserve">TTAC </w:t>
      </w:r>
      <w:r w:rsidR="00FA0D34">
        <w:rPr>
          <w:i/>
          <w:sz w:val="24"/>
          <w:szCs w:val="24"/>
        </w:rPr>
        <w:t>o</w:t>
      </w:r>
      <w:r w:rsidRPr="00857F44">
        <w:rPr>
          <w:i/>
          <w:sz w:val="24"/>
          <w:szCs w:val="24"/>
        </w:rPr>
        <w:t xml:space="preserve">nline </w:t>
      </w:r>
      <w:r w:rsidR="00501067">
        <w:rPr>
          <w:i/>
          <w:sz w:val="24"/>
          <w:szCs w:val="24"/>
        </w:rPr>
        <w:t>c</w:t>
      </w:r>
      <w:r w:rsidRPr="00857F44">
        <w:rPr>
          <w:i/>
          <w:sz w:val="24"/>
          <w:szCs w:val="24"/>
        </w:rPr>
        <w:t xml:space="preserve">ommunity </w:t>
      </w:r>
      <w:r w:rsidR="00501067">
        <w:rPr>
          <w:i/>
          <w:sz w:val="24"/>
          <w:szCs w:val="24"/>
        </w:rPr>
        <w:t>d</w:t>
      </w:r>
      <w:r w:rsidRPr="00857F44">
        <w:rPr>
          <w:i/>
          <w:sz w:val="24"/>
          <w:szCs w:val="24"/>
        </w:rPr>
        <w:t xml:space="preserve">evelopment.  </w:t>
      </w:r>
      <w:r w:rsidR="00501067">
        <w:rPr>
          <w:i/>
          <w:sz w:val="24"/>
          <w:szCs w:val="24"/>
        </w:rPr>
        <w:t>s</w:t>
      </w:r>
      <w:r w:rsidRPr="00857F44">
        <w:rPr>
          <w:i/>
          <w:sz w:val="24"/>
          <w:szCs w:val="24"/>
        </w:rPr>
        <w:t xml:space="preserve">ubcontract on the </w:t>
      </w:r>
      <w:r w:rsidR="00501067">
        <w:rPr>
          <w:i/>
          <w:sz w:val="24"/>
          <w:szCs w:val="24"/>
        </w:rPr>
        <w:t>t</w:t>
      </w:r>
      <w:r w:rsidRPr="00857F44">
        <w:rPr>
          <w:i/>
          <w:sz w:val="24"/>
          <w:szCs w:val="24"/>
        </w:rPr>
        <w:t xml:space="preserve">echnical </w:t>
      </w:r>
      <w:r w:rsidR="00501067">
        <w:rPr>
          <w:i/>
          <w:sz w:val="24"/>
          <w:szCs w:val="24"/>
        </w:rPr>
        <w:t>t</w:t>
      </w:r>
      <w:r w:rsidRPr="00857F44">
        <w:rPr>
          <w:i/>
          <w:sz w:val="24"/>
          <w:szCs w:val="24"/>
        </w:rPr>
        <w:t xml:space="preserve">raining </w:t>
      </w:r>
      <w:r w:rsidR="00501067">
        <w:rPr>
          <w:i/>
          <w:sz w:val="24"/>
          <w:szCs w:val="24"/>
        </w:rPr>
        <w:t>a</w:t>
      </w:r>
      <w:r w:rsidRPr="00857F44">
        <w:rPr>
          <w:i/>
          <w:sz w:val="24"/>
          <w:szCs w:val="24"/>
        </w:rPr>
        <w:t xml:space="preserve">ssistance </w:t>
      </w:r>
      <w:r w:rsidR="00501067">
        <w:rPr>
          <w:i/>
          <w:sz w:val="24"/>
          <w:szCs w:val="24"/>
        </w:rPr>
        <w:t>c</w:t>
      </w:r>
      <w:r w:rsidRPr="00857F44">
        <w:rPr>
          <w:i/>
          <w:sz w:val="24"/>
          <w:szCs w:val="24"/>
        </w:rPr>
        <w:t>enter (TTAC)</w:t>
      </w:r>
      <w:r w:rsidR="00834FB2">
        <w:rPr>
          <w:sz w:val="24"/>
          <w:szCs w:val="24"/>
        </w:rPr>
        <w:t xml:space="preserve"> [Subcontract]. </w:t>
      </w:r>
      <w:r w:rsidRPr="0020055C">
        <w:rPr>
          <w:sz w:val="24"/>
          <w:szCs w:val="24"/>
        </w:rPr>
        <w:t xml:space="preserve"> Virginia Department of Education</w:t>
      </w:r>
      <w:r w:rsidR="00834FB2">
        <w:rPr>
          <w:sz w:val="24"/>
          <w:szCs w:val="24"/>
        </w:rPr>
        <w:t xml:space="preserve"> (</w:t>
      </w:r>
      <w:r w:rsidR="00135F2D">
        <w:rPr>
          <w:sz w:val="24"/>
          <w:szCs w:val="24"/>
        </w:rPr>
        <w:t xml:space="preserve">part of $1M </w:t>
      </w:r>
      <w:r w:rsidR="00834FB2">
        <w:rPr>
          <w:sz w:val="24"/>
          <w:szCs w:val="24"/>
        </w:rPr>
        <w:t xml:space="preserve">Contract Award </w:t>
      </w:r>
      <w:r w:rsidRPr="0020055C">
        <w:rPr>
          <w:sz w:val="24"/>
          <w:szCs w:val="24"/>
        </w:rPr>
        <w:t xml:space="preserve">Funded </w:t>
      </w:r>
      <w:r w:rsidR="00834FB2">
        <w:rPr>
          <w:sz w:val="24"/>
          <w:szCs w:val="24"/>
        </w:rPr>
        <w:t xml:space="preserve">to Michael </w:t>
      </w:r>
      <w:proofErr w:type="spellStart"/>
      <w:r w:rsidR="00834FB2">
        <w:rPr>
          <w:sz w:val="24"/>
          <w:szCs w:val="24"/>
        </w:rPr>
        <w:t>Behrmann</w:t>
      </w:r>
      <w:proofErr w:type="spellEnd"/>
      <w:r w:rsidR="00834FB2">
        <w:rPr>
          <w:sz w:val="24"/>
          <w:szCs w:val="24"/>
        </w:rPr>
        <w:t xml:space="preserve"> </w:t>
      </w:r>
      <w:r w:rsidRPr="0020055C">
        <w:rPr>
          <w:sz w:val="24"/>
          <w:szCs w:val="24"/>
        </w:rPr>
        <w:t>in August, 2002</w:t>
      </w:r>
      <w:r w:rsidR="00834FB2">
        <w:rPr>
          <w:sz w:val="24"/>
          <w:szCs w:val="24"/>
        </w:rPr>
        <w:t>). Awarded $120,000.</w:t>
      </w:r>
    </w:p>
    <w:p w14:paraId="6588655A" w14:textId="77777777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</w:p>
    <w:p w14:paraId="799256FA" w14:textId="732ABA5B" w:rsidR="00135F2D" w:rsidRPr="0020055C" w:rsidRDefault="00135F2D" w:rsidP="00135F2D">
      <w:pPr>
        <w:widowControl w:val="0"/>
        <w:ind w:left="360" w:hanging="360"/>
        <w:jc w:val="both"/>
        <w:rPr>
          <w:sz w:val="24"/>
          <w:szCs w:val="24"/>
        </w:rPr>
      </w:pP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>-Ritland, B.</w:t>
      </w:r>
      <w:r>
        <w:rPr>
          <w:sz w:val="24"/>
          <w:szCs w:val="24"/>
        </w:rPr>
        <w:t xml:space="preserve"> (Co-Principle Investigator)</w:t>
      </w:r>
      <w:r w:rsidRPr="0020055C">
        <w:rPr>
          <w:sz w:val="24"/>
          <w:szCs w:val="24"/>
        </w:rPr>
        <w:t xml:space="preserve"> (200</w:t>
      </w:r>
      <w:r>
        <w:rPr>
          <w:sz w:val="24"/>
          <w:szCs w:val="24"/>
        </w:rPr>
        <w:t>0</w:t>
      </w:r>
      <w:r w:rsidRPr="0020055C">
        <w:rPr>
          <w:sz w:val="24"/>
          <w:szCs w:val="24"/>
        </w:rPr>
        <w:t xml:space="preserve">) </w:t>
      </w:r>
      <w:r w:rsidRPr="00857F44">
        <w:rPr>
          <w:i/>
          <w:sz w:val="24"/>
          <w:szCs w:val="24"/>
        </w:rPr>
        <w:t xml:space="preserve">TTAC </w:t>
      </w:r>
      <w:r w:rsidR="00FA0D34">
        <w:rPr>
          <w:i/>
          <w:sz w:val="24"/>
          <w:szCs w:val="24"/>
        </w:rPr>
        <w:t>o</w:t>
      </w:r>
      <w:r w:rsidRPr="00857F44">
        <w:rPr>
          <w:i/>
          <w:sz w:val="24"/>
          <w:szCs w:val="24"/>
        </w:rPr>
        <w:t xml:space="preserve">nline </w:t>
      </w:r>
      <w:r w:rsidR="00501067">
        <w:rPr>
          <w:i/>
          <w:sz w:val="24"/>
          <w:szCs w:val="24"/>
        </w:rPr>
        <w:t>c</w:t>
      </w:r>
      <w:r w:rsidRPr="00857F44">
        <w:rPr>
          <w:i/>
          <w:sz w:val="24"/>
          <w:szCs w:val="24"/>
        </w:rPr>
        <w:t xml:space="preserve">ommunity </w:t>
      </w:r>
      <w:r w:rsidR="00501067">
        <w:rPr>
          <w:i/>
          <w:sz w:val="24"/>
          <w:szCs w:val="24"/>
        </w:rPr>
        <w:t>d</w:t>
      </w:r>
      <w:r w:rsidRPr="00857F44">
        <w:rPr>
          <w:i/>
          <w:sz w:val="24"/>
          <w:szCs w:val="24"/>
        </w:rPr>
        <w:t xml:space="preserve">evelopment.  Subcontract on the </w:t>
      </w:r>
      <w:r w:rsidR="00501067">
        <w:rPr>
          <w:i/>
          <w:sz w:val="24"/>
          <w:szCs w:val="24"/>
        </w:rPr>
        <w:t>t</w:t>
      </w:r>
      <w:r w:rsidRPr="00857F44">
        <w:rPr>
          <w:i/>
          <w:sz w:val="24"/>
          <w:szCs w:val="24"/>
        </w:rPr>
        <w:t xml:space="preserve">echnical </w:t>
      </w:r>
      <w:r w:rsidR="00501067">
        <w:rPr>
          <w:i/>
          <w:sz w:val="24"/>
          <w:szCs w:val="24"/>
        </w:rPr>
        <w:t>t</w:t>
      </w:r>
      <w:r w:rsidRPr="00857F44">
        <w:rPr>
          <w:i/>
          <w:sz w:val="24"/>
          <w:szCs w:val="24"/>
        </w:rPr>
        <w:t xml:space="preserve">raining </w:t>
      </w:r>
      <w:r w:rsidR="00501067">
        <w:rPr>
          <w:i/>
          <w:sz w:val="24"/>
          <w:szCs w:val="24"/>
        </w:rPr>
        <w:t>a</w:t>
      </w:r>
      <w:r w:rsidRPr="00857F44">
        <w:rPr>
          <w:i/>
          <w:sz w:val="24"/>
          <w:szCs w:val="24"/>
        </w:rPr>
        <w:t xml:space="preserve">ssistance </w:t>
      </w:r>
      <w:r w:rsidR="00501067">
        <w:rPr>
          <w:i/>
          <w:sz w:val="24"/>
          <w:szCs w:val="24"/>
        </w:rPr>
        <w:t>c</w:t>
      </w:r>
      <w:r w:rsidRPr="00857F44">
        <w:rPr>
          <w:i/>
          <w:sz w:val="24"/>
          <w:szCs w:val="24"/>
        </w:rPr>
        <w:t>enter (TTAC)</w:t>
      </w:r>
      <w:r>
        <w:rPr>
          <w:sz w:val="24"/>
          <w:szCs w:val="24"/>
        </w:rPr>
        <w:t xml:space="preserve"> [Subcontract]. </w:t>
      </w:r>
      <w:r w:rsidRPr="0020055C">
        <w:rPr>
          <w:sz w:val="24"/>
          <w:szCs w:val="24"/>
        </w:rPr>
        <w:t xml:space="preserve"> Virginia Department of Education</w:t>
      </w:r>
      <w:r>
        <w:rPr>
          <w:sz w:val="24"/>
          <w:szCs w:val="24"/>
        </w:rPr>
        <w:t xml:space="preserve"> (part of $1M Contract Award </w:t>
      </w:r>
      <w:r w:rsidRPr="0020055C">
        <w:rPr>
          <w:sz w:val="24"/>
          <w:szCs w:val="24"/>
        </w:rPr>
        <w:t xml:space="preserve">Funded </w:t>
      </w:r>
      <w:r>
        <w:rPr>
          <w:sz w:val="24"/>
          <w:szCs w:val="24"/>
        </w:rPr>
        <w:t xml:space="preserve">to Michael </w:t>
      </w:r>
      <w:proofErr w:type="spellStart"/>
      <w:r>
        <w:rPr>
          <w:sz w:val="24"/>
          <w:szCs w:val="24"/>
        </w:rPr>
        <w:t>Behrmann</w:t>
      </w:r>
      <w:proofErr w:type="spellEnd"/>
      <w:r>
        <w:rPr>
          <w:sz w:val="24"/>
          <w:szCs w:val="24"/>
        </w:rPr>
        <w:t xml:space="preserve"> </w:t>
      </w:r>
      <w:r w:rsidRPr="0020055C">
        <w:rPr>
          <w:sz w:val="24"/>
          <w:szCs w:val="24"/>
        </w:rPr>
        <w:t xml:space="preserve">in </w:t>
      </w:r>
      <w:r>
        <w:rPr>
          <w:sz w:val="24"/>
          <w:szCs w:val="24"/>
        </w:rPr>
        <w:t>June</w:t>
      </w:r>
      <w:r w:rsidRPr="0020055C">
        <w:rPr>
          <w:sz w:val="24"/>
          <w:szCs w:val="24"/>
        </w:rPr>
        <w:t>, 200</w:t>
      </w:r>
      <w:r>
        <w:rPr>
          <w:sz w:val="24"/>
          <w:szCs w:val="24"/>
        </w:rPr>
        <w:t>0). Awarded $120,000.</w:t>
      </w:r>
    </w:p>
    <w:p w14:paraId="239A535F" w14:textId="77777777" w:rsid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</w:p>
    <w:p w14:paraId="727D3601" w14:textId="1D02DA22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  <w:r w:rsidRPr="0020055C">
        <w:rPr>
          <w:sz w:val="24"/>
          <w:szCs w:val="24"/>
        </w:rPr>
        <w:t xml:space="preserve">Berhmann, M., Takemoto, C. &amp; </w:t>
      </w: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>-Ritland, B.</w:t>
      </w:r>
      <w:r w:rsidR="00857F44">
        <w:rPr>
          <w:sz w:val="24"/>
          <w:szCs w:val="24"/>
        </w:rPr>
        <w:t xml:space="preserve"> (Co-Principle Investigator)</w:t>
      </w:r>
      <w:r w:rsidRPr="0020055C">
        <w:rPr>
          <w:sz w:val="24"/>
          <w:szCs w:val="24"/>
        </w:rPr>
        <w:t xml:space="preserve"> (1998)</w:t>
      </w:r>
      <w:r w:rsidR="00857F44">
        <w:rPr>
          <w:sz w:val="24"/>
          <w:szCs w:val="24"/>
        </w:rPr>
        <w:t>.</w:t>
      </w:r>
      <w:r w:rsidRPr="0020055C">
        <w:rPr>
          <w:sz w:val="24"/>
          <w:szCs w:val="24"/>
        </w:rPr>
        <w:t xml:space="preserve"> </w:t>
      </w:r>
      <w:r w:rsidRPr="00857F44">
        <w:rPr>
          <w:i/>
          <w:sz w:val="24"/>
          <w:szCs w:val="24"/>
        </w:rPr>
        <w:t xml:space="preserve">Literacy Access </w:t>
      </w:r>
      <w:r w:rsidR="008D1E24">
        <w:rPr>
          <w:i/>
          <w:sz w:val="24"/>
          <w:szCs w:val="24"/>
        </w:rPr>
        <w:t>o</w:t>
      </w:r>
      <w:r w:rsidRPr="00857F44">
        <w:rPr>
          <w:i/>
          <w:sz w:val="24"/>
          <w:szCs w:val="24"/>
        </w:rPr>
        <w:t>nline</w:t>
      </w:r>
      <w:r w:rsidRPr="0020055C">
        <w:rPr>
          <w:sz w:val="24"/>
          <w:szCs w:val="24"/>
        </w:rPr>
        <w:t>.  Steppingstones of Technology Innovation for Students with Disabilities Program – U.S. Department of Education</w:t>
      </w:r>
      <w:r w:rsidR="00857F44">
        <w:rPr>
          <w:sz w:val="24"/>
          <w:szCs w:val="24"/>
        </w:rPr>
        <w:t xml:space="preserve">. Awarded </w:t>
      </w:r>
      <w:r w:rsidRPr="009467E6">
        <w:rPr>
          <w:sz w:val="24"/>
          <w:szCs w:val="24"/>
        </w:rPr>
        <w:t>$200,000</w:t>
      </w:r>
      <w:r w:rsidRPr="0020055C">
        <w:rPr>
          <w:sz w:val="24"/>
          <w:szCs w:val="24"/>
        </w:rPr>
        <w:t xml:space="preserve"> </w:t>
      </w:r>
    </w:p>
    <w:p w14:paraId="488DC40A" w14:textId="77777777" w:rsidR="0020055C" w:rsidRPr="0020055C" w:rsidRDefault="0020055C" w:rsidP="0020055C">
      <w:pPr>
        <w:widowControl w:val="0"/>
        <w:ind w:left="360" w:hanging="360"/>
        <w:jc w:val="both"/>
        <w:rPr>
          <w:sz w:val="24"/>
          <w:szCs w:val="24"/>
        </w:rPr>
      </w:pPr>
    </w:p>
    <w:p w14:paraId="01A6A142" w14:textId="7AD3C43A" w:rsidR="0020055C" w:rsidRDefault="0020055C" w:rsidP="003B64E2">
      <w:pPr>
        <w:widowControl w:val="0"/>
        <w:ind w:left="360" w:hanging="360"/>
        <w:jc w:val="both"/>
        <w:rPr>
          <w:sz w:val="24"/>
          <w:szCs w:val="24"/>
        </w:rPr>
      </w:pPr>
      <w:r w:rsidRPr="0020055C">
        <w:rPr>
          <w:sz w:val="24"/>
          <w:szCs w:val="24"/>
        </w:rPr>
        <w:t xml:space="preserve">Behrmann, M., Goltz, D. &amp; </w:t>
      </w:r>
      <w:r w:rsidRPr="0020055C">
        <w:rPr>
          <w:b/>
          <w:sz w:val="24"/>
          <w:szCs w:val="24"/>
        </w:rPr>
        <w:t>Bannan</w:t>
      </w:r>
      <w:r w:rsidRPr="0020055C">
        <w:rPr>
          <w:sz w:val="24"/>
          <w:szCs w:val="24"/>
        </w:rPr>
        <w:t>-Ritland, B.</w:t>
      </w:r>
      <w:r w:rsidR="00500EDA">
        <w:rPr>
          <w:sz w:val="24"/>
          <w:szCs w:val="24"/>
        </w:rPr>
        <w:t xml:space="preserve"> (Co-Principle Investigator)</w:t>
      </w:r>
      <w:r w:rsidRPr="0020055C">
        <w:rPr>
          <w:sz w:val="24"/>
          <w:szCs w:val="24"/>
        </w:rPr>
        <w:t xml:space="preserve"> (1998). </w:t>
      </w:r>
      <w:r w:rsidRPr="00500EDA">
        <w:rPr>
          <w:i/>
          <w:sz w:val="24"/>
          <w:szCs w:val="24"/>
        </w:rPr>
        <w:t xml:space="preserve">Department of Defense </w:t>
      </w:r>
      <w:r w:rsidR="004F6D6C">
        <w:rPr>
          <w:i/>
          <w:sz w:val="24"/>
          <w:szCs w:val="24"/>
        </w:rPr>
        <w:t>p</w:t>
      </w:r>
      <w:r w:rsidRPr="00500EDA">
        <w:rPr>
          <w:i/>
          <w:sz w:val="24"/>
          <w:szCs w:val="24"/>
        </w:rPr>
        <w:t xml:space="preserve">roject </w:t>
      </w:r>
      <w:r w:rsidR="004F6D6C">
        <w:rPr>
          <w:i/>
          <w:sz w:val="24"/>
          <w:szCs w:val="24"/>
        </w:rPr>
        <w:t>i</w:t>
      </w:r>
      <w:r w:rsidRPr="00500EDA">
        <w:rPr>
          <w:i/>
          <w:sz w:val="24"/>
          <w:szCs w:val="24"/>
        </w:rPr>
        <w:t xml:space="preserve">nstructional </w:t>
      </w:r>
      <w:r w:rsidR="004F6D6C">
        <w:rPr>
          <w:i/>
          <w:sz w:val="24"/>
          <w:szCs w:val="24"/>
        </w:rPr>
        <w:t>d</w:t>
      </w:r>
      <w:r w:rsidRPr="00500EDA">
        <w:rPr>
          <w:i/>
          <w:sz w:val="24"/>
          <w:szCs w:val="24"/>
        </w:rPr>
        <w:t xml:space="preserve">esign </w:t>
      </w:r>
      <w:r w:rsidR="004F6D6C">
        <w:rPr>
          <w:i/>
          <w:sz w:val="24"/>
          <w:szCs w:val="24"/>
        </w:rPr>
        <w:t>t</w:t>
      </w:r>
      <w:r w:rsidRPr="00500EDA">
        <w:rPr>
          <w:i/>
          <w:sz w:val="24"/>
          <w:szCs w:val="24"/>
        </w:rPr>
        <w:t>eam: Immersion program</w:t>
      </w:r>
      <w:r w:rsidRPr="0020055C">
        <w:rPr>
          <w:sz w:val="24"/>
          <w:szCs w:val="24"/>
        </w:rPr>
        <w:t xml:space="preserve">. Proposal to C2 Multimedia Inc. </w:t>
      </w:r>
      <w:r w:rsidR="00500EDA">
        <w:rPr>
          <w:sz w:val="24"/>
          <w:szCs w:val="24"/>
        </w:rPr>
        <w:t>Awarded</w:t>
      </w:r>
      <w:r w:rsidRPr="0020055C">
        <w:rPr>
          <w:sz w:val="24"/>
          <w:szCs w:val="24"/>
        </w:rPr>
        <w:t xml:space="preserve"> </w:t>
      </w:r>
      <w:r w:rsidRPr="009467E6">
        <w:rPr>
          <w:sz w:val="24"/>
          <w:szCs w:val="24"/>
        </w:rPr>
        <w:t>$80,000</w:t>
      </w:r>
    </w:p>
    <w:p w14:paraId="70850A7C" w14:textId="77777777" w:rsidR="003B64E2" w:rsidRPr="003B64E2" w:rsidRDefault="003B64E2" w:rsidP="003B64E2">
      <w:pPr>
        <w:widowControl w:val="0"/>
        <w:ind w:left="360" w:hanging="360"/>
        <w:jc w:val="both"/>
        <w:rPr>
          <w:sz w:val="24"/>
          <w:szCs w:val="24"/>
        </w:rPr>
      </w:pPr>
    </w:p>
    <w:p w14:paraId="3AF02904" w14:textId="770C38F4" w:rsidR="003B64E2" w:rsidRPr="003B64E2" w:rsidRDefault="003B64E2" w:rsidP="003B64E2">
      <w:pPr>
        <w:widowControl w:val="0"/>
        <w:ind w:left="360" w:hanging="360"/>
        <w:jc w:val="both"/>
        <w:rPr>
          <w:sz w:val="24"/>
          <w:szCs w:val="24"/>
        </w:rPr>
      </w:pPr>
      <w:r w:rsidRPr="003B64E2">
        <w:rPr>
          <w:b/>
          <w:sz w:val="24"/>
          <w:szCs w:val="24"/>
        </w:rPr>
        <w:t>Bannan</w:t>
      </w:r>
      <w:r w:rsidRPr="003B64E2">
        <w:rPr>
          <w:sz w:val="24"/>
          <w:szCs w:val="24"/>
        </w:rPr>
        <w:t xml:space="preserve">-Ritland, B. </w:t>
      </w:r>
      <w:r w:rsidR="00C31849">
        <w:rPr>
          <w:sz w:val="24"/>
          <w:szCs w:val="24"/>
        </w:rPr>
        <w:t xml:space="preserve">(Principle Investigator) </w:t>
      </w:r>
      <w:r w:rsidRPr="003B64E2">
        <w:rPr>
          <w:sz w:val="24"/>
          <w:szCs w:val="24"/>
        </w:rPr>
        <w:t xml:space="preserve">(1998). </w:t>
      </w:r>
      <w:r w:rsidRPr="003B64E2">
        <w:rPr>
          <w:i/>
          <w:sz w:val="24"/>
          <w:szCs w:val="24"/>
        </w:rPr>
        <w:t xml:space="preserve">Connecting </w:t>
      </w:r>
      <w:r w:rsidR="004F6D6C">
        <w:rPr>
          <w:i/>
          <w:sz w:val="24"/>
          <w:szCs w:val="24"/>
        </w:rPr>
        <w:t>t</w:t>
      </w:r>
      <w:r w:rsidRPr="003B64E2">
        <w:rPr>
          <w:i/>
          <w:sz w:val="24"/>
          <w:szCs w:val="24"/>
        </w:rPr>
        <w:t xml:space="preserve">heory to </w:t>
      </w:r>
      <w:r w:rsidR="004F6D6C">
        <w:rPr>
          <w:i/>
          <w:sz w:val="24"/>
          <w:szCs w:val="24"/>
        </w:rPr>
        <w:t>p</w:t>
      </w:r>
      <w:r w:rsidRPr="003B64E2">
        <w:rPr>
          <w:i/>
          <w:sz w:val="24"/>
          <w:szCs w:val="24"/>
        </w:rPr>
        <w:t xml:space="preserve">ractice: New </w:t>
      </w:r>
      <w:r w:rsidR="004F6D6C">
        <w:rPr>
          <w:i/>
          <w:sz w:val="24"/>
          <w:szCs w:val="24"/>
        </w:rPr>
        <w:t>m</w:t>
      </w:r>
      <w:r w:rsidRPr="003B64E2">
        <w:rPr>
          <w:i/>
          <w:sz w:val="24"/>
          <w:szCs w:val="24"/>
        </w:rPr>
        <w:t xml:space="preserve">ethods of </w:t>
      </w:r>
      <w:r w:rsidR="004F6D6C">
        <w:rPr>
          <w:i/>
          <w:sz w:val="24"/>
          <w:szCs w:val="24"/>
        </w:rPr>
        <w:t>t</w:t>
      </w:r>
      <w:r w:rsidRPr="003B64E2">
        <w:rPr>
          <w:i/>
          <w:sz w:val="24"/>
          <w:szCs w:val="24"/>
        </w:rPr>
        <w:t xml:space="preserve">eaching </w:t>
      </w:r>
      <w:r w:rsidR="004F6D6C">
        <w:rPr>
          <w:i/>
          <w:sz w:val="24"/>
          <w:szCs w:val="24"/>
        </w:rPr>
        <w:t>in</w:t>
      </w:r>
      <w:r w:rsidRPr="003B64E2">
        <w:rPr>
          <w:i/>
          <w:sz w:val="24"/>
          <w:szCs w:val="24"/>
        </w:rPr>
        <w:t xml:space="preserve">structional </w:t>
      </w:r>
      <w:r w:rsidR="004F6D6C">
        <w:rPr>
          <w:i/>
          <w:sz w:val="24"/>
          <w:szCs w:val="24"/>
        </w:rPr>
        <w:t>d</w:t>
      </w:r>
      <w:r w:rsidRPr="003B64E2">
        <w:rPr>
          <w:i/>
          <w:sz w:val="24"/>
          <w:szCs w:val="24"/>
        </w:rPr>
        <w:t>esign.</w:t>
      </w:r>
      <w:r w:rsidR="00C31849">
        <w:rPr>
          <w:sz w:val="24"/>
          <w:szCs w:val="24"/>
        </w:rPr>
        <w:t xml:space="preserve"> </w:t>
      </w:r>
      <w:r w:rsidRPr="003B64E2">
        <w:rPr>
          <w:sz w:val="24"/>
          <w:szCs w:val="24"/>
        </w:rPr>
        <w:t>Celebration of Learning small grants program by Office of the Provost (</w:t>
      </w:r>
      <w:r w:rsidRPr="0071566C">
        <w:rPr>
          <w:b/>
          <w:sz w:val="24"/>
          <w:szCs w:val="24"/>
        </w:rPr>
        <w:t>$2000</w:t>
      </w:r>
      <w:r w:rsidRPr="003B64E2">
        <w:rPr>
          <w:sz w:val="24"/>
          <w:szCs w:val="24"/>
        </w:rPr>
        <w:t xml:space="preserve">), George Mason University. </w:t>
      </w:r>
      <w:r w:rsidR="00C31849">
        <w:rPr>
          <w:sz w:val="24"/>
          <w:szCs w:val="24"/>
        </w:rPr>
        <w:t>Awarded $2000</w:t>
      </w:r>
    </w:p>
    <w:p w14:paraId="2A62481C" w14:textId="77777777" w:rsidR="003B64E2" w:rsidRPr="003B64E2" w:rsidRDefault="003B64E2" w:rsidP="003B64E2">
      <w:pPr>
        <w:widowControl w:val="0"/>
        <w:jc w:val="both"/>
        <w:rPr>
          <w:sz w:val="24"/>
          <w:szCs w:val="24"/>
        </w:rPr>
      </w:pPr>
    </w:p>
    <w:p w14:paraId="03C6E662" w14:textId="32925FE2" w:rsidR="00204722" w:rsidRPr="00476616" w:rsidRDefault="003B64E2" w:rsidP="00476616">
      <w:pPr>
        <w:widowControl w:val="0"/>
        <w:ind w:left="360" w:hanging="360"/>
        <w:jc w:val="both"/>
        <w:rPr>
          <w:sz w:val="24"/>
          <w:szCs w:val="24"/>
        </w:rPr>
      </w:pPr>
      <w:r w:rsidRPr="003B64E2">
        <w:rPr>
          <w:b/>
          <w:sz w:val="24"/>
          <w:szCs w:val="24"/>
        </w:rPr>
        <w:t>Bannan</w:t>
      </w:r>
      <w:r w:rsidRPr="003B64E2">
        <w:rPr>
          <w:sz w:val="24"/>
          <w:szCs w:val="24"/>
        </w:rPr>
        <w:t>, B.</w:t>
      </w:r>
      <w:r w:rsidR="007C6636">
        <w:rPr>
          <w:sz w:val="24"/>
          <w:szCs w:val="24"/>
        </w:rPr>
        <w:t xml:space="preserve"> (Principle Investigator)</w:t>
      </w:r>
      <w:r w:rsidRPr="003B64E2">
        <w:rPr>
          <w:sz w:val="24"/>
          <w:szCs w:val="24"/>
        </w:rPr>
        <w:t xml:space="preserve"> (1996). </w:t>
      </w:r>
      <w:r w:rsidRPr="003B64E2">
        <w:rPr>
          <w:i/>
          <w:sz w:val="24"/>
          <w:szCs w:val="24"/>
        </w:rPr>
        <w:t xml:space="preserve">Web-based instructional strategies: New </w:t>
      </w:r>
      <w:r w:rsidR="004F6D6C">
        <w:rPr>
          <w:i/>
          <w:sz w:val="24"/>
          <w:szCs w:val="24"/>
        </w:rPr>
        <w:t>m</w:t>
      </w:r>
      <w:r w:rsidRPr="003B64E2">
        <w:rPr>
          <w:i/>
          <w:sz w:val="24"/>
          <w:szCs w:val="24"/>
        </w:rPr>
        <w:t xml:space="preserve">ethods </w:t>
      </w:r>
      <w:r w:rsidR="004F6D6C">
        <w:rPr>
          <w:i/>
          <w:sz w:val="24"/>
          <w:szCs w:val="24"/>
        </w:rPr>
        <w:t>b</w:t>
      </w:r>
      <w:r w:rsidRPr="003B64E2">
        <w:rPr>
          <w:i/>
          <w:sz w:val="24"/>
          <w:szCs w:val="24"/>
        </w:rPr>
        <w:t xml:space="preserve">ased on </w:t>
      </w:r>
      <w:r w:rsidR="004F6D6C">
        <w:rPr>
          <w:i/>
          <w:sz w:val="24"/>
          <w:szCs w:val="24"/>
        </w:rPr>
        <w:t>l</w:t>
      </w:r>
      <w:r w:rsidRPr="003B64E2">
        <w:rPr>
          <w:i/>
          <w:sz w:val="24"/>
          <w:szCs w:val="24"/>
        </w:rPr>
        <w:t xml:space="preserve">earning </w:t>
      </w:r>
      <w:r w:rsidR="004F6D6C">
        <w:rPr>
          <w:i/>
          <w:sz w:val="24"/>
          <w:szCs w:val="24"/>
        </w:rPr>
        <w:t>t</w:t>
      </w:r>
      <w:r w:rsidRPr="003B64E2">
        <w:rPr>
          <w:i/>
          <w:sz w:val="24"/>
          <w:szCs w:val="24"/>
        </w:rPr>
        <w:t>heory.</w:t>
      </w:r>
      <w:r w:rsidRPr="003B64E2">
        <w:rPr>
          <w:sz w:val="24"/>
          <w:szCs w:val="24"/>
        </w:rPr>
        <w:t xml:space="preserve"> Faculty Summer Research Funding, George Mason University.  </w:t>
      </w:r>
      <w:r w:rsidR="007C6636" w:rsidRPr="005C3DA9">
        <w:rPr>
          <w:sz w:val="24"/>
          <w:szCs w:val="24"/>
        </w:rPr>
        <w:t>Awarded</w:t>
      </w:r>
      <w:r w:rsidRPr="005C3DA9">
        <w:rPr>
          <w:sz w:val="24"/>
          <w:szCs w:val="24"/>
        </w:rPr>
        <w:t xml:space="preserve"> $3500</w:t>
      </w:r>
    </w:p>
    <w:p w14:paraId="00A66C2E" w14:textId="77777777" w:rsidR="00264178" w:rsidRDefault="00264178" w:rsidP="007B033A">
      <w:pPr>
        <w:pStyle w:val="BodyText"/>
        <w:ind w:left="720" w:hanging="720"/>
        <w:rPr>
          <w:b/>
          <w:bCs/>
          <w:sz w:val="24"/>
        </w:rPr>
      </w:pPr>
    </w:p>
    <w:p w14:paraId="02415541" w14:textId="4B0751EC" w:rsidR="009128C0" w:rsidRPr="004F7018" w:rsidRDefault="00204722" w:rsidP="004F7018">
      <w:pPr>
        <w:pStyle w:val="BodyText"/>
        <w:ind w:left="720" w:hanging="720"/>
        <w:rPr>
          <w:snapToGrid w:val="0"/>
          <w:sz w:val="24"/>
          <w:szCs w:val="24"/>
        </w:rPr>
      </w:pPr>
      <w:r>
        <w:rPr>
          <w:b/>
          <w:bCs/>
          <w:sz w:val="24"/>
        </w:rPr>
        <w:t xml:space="preserve">CONSULTANT - FUNDED GRANTS </w:t>
      </w:r>
    </w:p>
    <w:p w14:paraId="1F70626D" w14:textId="3FD1E598" w:rsidR="00204722" w:rsidRPr="00204722" w:rsidRDefault="00204722" w:rsidP="003A43DF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Peters-Burton</w:t>
      </w:r>
      <w:r w:rsidRPr="00204722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204722">
        <w:rPr>
          <w:sz w:val="24"/>
          <w:szCs w:val="24"/>
        </w:rPr>
        <w:t>. (201</w:t>
      </w:r>
      <w:r w:rsidR="009128C0">
        <w:rPr>
          <w:sz w:val="24"/>
          <w:szCs w:val="24"/>
        </w:rPr>
        <w:t>8</w:t>
      </w:r>
      <w:r w:rsidRPr="00204722">
        <w:rPr>
          <w:sz w:val="24"/>
          <w:szCs w:val="24"/>
        </w:rPr>
        <w:t xml:space="preserve">) </w:t>
      </w:r>
      <w:r w:rsidR="009128C0" w:rsidRPr="005B1484">
        <w:rPr>
          <w:i/>
          <w:sz w:val="22"/>
          <w:szCs w:val="22"/>
        </w:rPr>
        <w:t xml:space="preserve">Fostering </w:t>
      </w:r>
      <w:r w:rsidR="005B1484">
        <w:rPr>
          <w:i/>
          <w:sz w:val="22"/>
          <w:szCs w:val="22"/>
        </w:rPr>
        <w:t>s</w:t>
      </w:r>
      <w:r w:rsidR="009128C0" w:rsidRPr="005B1484">
        <w:rPr>
          <w:i/>
          <w:sz w:val="22"/>
          <w:szCs w:val="22"/>
        </w:rPr>
        <w:t xml:space="preserve">tudent </w:t>
      </w:r>
      <w:r w:rsidR="005B1484">
        <w:rPr>
          <w:i/>
          <w:sz w:val="22"/>
          <w:szCs w:val="22"/>
        </w:rPr>
        <w:t>co</w:t>
      </w:r>
      <w:r w:rsidR="009128C0" w:rsidRPr="005B1484">
        <w:rPr>
          <w:i/>
          <w:sz w:val="22"/>
          <w:szCs w:val="22"/>
        </w:rPr>
        <w:t xml:space="preserve">mputational </w:t>
      </w:r>
      <w:r w:rsidR="005B1484">
        <w:rPr>
          <w:i/>
          <w:sz w:val="22"/>
          <w:szCs w:val="22"/>
        </w:rPr>
        <w:t>t</w:t>
      </w:r>
      <w:r w:rsidR="009128C0" w:rsidRPr="005B1484">
        <w:rPr>
          <w:i/>
          <w:sz w:val="22"/>
          <w:szCs w:val="22"/>
        </w:rPr>
        <w:t xml:space="preserve">hinking with </w:t>
      </w:r>
      <w:r w:rsidR="005B1484">
        <w:rPr>
          <w:i/>
          <w:sz w:val="22"/>
          <w:szCs w:val="22"/>
        </w:rPr>
        <w:t>s</w:t>
      </w:r>
      <w:r w:rsidR="009128C0" w:rsidRPr="005B1484">
        <w:rPr>
          <w:i/>
          <w:sz w:val="22"/>
          <w:szCs w:val="22"/>
        </w:rPr>
        <w:t>elf-</w:t>
      </w:r>
      <w:r w:rsidR="005B1484">
        <w:rPr>
          <w:i/>
          <w:sz w:val="22"/>
          <w:szCs w:val="22"/>
        </w:rPr>
        <w:t>r</w:t>
      </w:r>
      <w:r w:rsidR="009128C0" w:rsidRPr="005B1484">
        <w:rPr>
          <w:i/>
          <w:sz w:val="22"/>
          <w:szCs w:val="22"/>
        </w:rPr>
        <w:t xml:space="preserve">egulated </w:t>
      </w:r>
      <w:r w:rsidR="005B1484">
        <w:rPr>
          <w:i/>
          <w:sz w:val="22"/>
          <w:szCs w:val="22"/>
        </w:rPr>
        <w:t>l</w:t>
      </w:r>
      <w:r w:rsidR="009128C0" w:rsidRPr="005B1484">
        <w:rPr>
          <w:i/>
          <w:sz w:val="22"/>
          <w:szCs w:val="22"/>
        </w:rPr>
        <w:t>earning</w:t>
      </w:r>
      <w:r w:rsidRPr="005B1484">
        <w:rPr>
          <w:i/>
          <w:sz w:val="24"/>
          <w:szCs w:val="24"/>
        </w:rPr>
        <w:t>.  Proposal to the DRK-12 program –National Science Foundation</w:t>
      </w:r>
      <w:r w:rsidRPr="00204722">
        <w:rPr>
          <w:sz w:val="24"/>
          <w:szCs w:val="24"/>
        </w:rPr>
        <w:t xml:space="preserve">. Funded in October, 2016. Serve as </w:t>
      </w:r>
      <w:r w:rsidR="009128C0">
        <w:rPr>
          <w:sz w:val="24"/>
          <w:szCs w:val="24"/>
        </w:rPr>
        <w:t>senior personnel</w:t>
      </w:r>
      <w:r w:rsidR="003A43DF">
        <w:rPr>
          <w:sz w:val="24"/>
          <w:szCs w:val="24"/>
        </w:rPr>
        <w:t xml:space="preserve"> and consultant on design research methods.</w:t>
      </w:r>
    </w:p>
    <w:p w14:paraId="357CBD56" w14:textId="77777777" w:rsidR="00204722" w:rsidRPr="00204722" w:rsidRDefault="00204722" w:rsidP="00204722">
      <w:pPr>
        <w:widowControl w:val="0"/>
        <w:ind w:left="360" w:hanging="360"/>
        <w:jc w:val="both"/>
        <w:rPr>
          <w:sz w:val="24"/>
          <w:szCs w:val="24"/>
        </w:rPr>
      </w:pPr>
    </w:p>
    <w:p w14:paraId="0D784D3F" w14:textId="77777777" w:rsidR="00204722" w:rsidRPr="009128C0" w:rsidRDefault="00204722" w:rsidP="00204722">
      <w:pPr>
        <w:widowControl w:val="0"/>
        <w:ind w:left="360" w:hanging="360"/>
        <w:jc w:val="both"/>
        <w:rPr>
          <w:sz w:val="24"/>
          <w:szCs w:val="24"/>
        </w:rPr>
      </w:pPr>
      <w:r w:rsidRPr="009128C0">
        <w:rPr>
          <w:sz w:val="24"/>
          <w:szCs w:val="24"/>
        </w:rPr>
        <w:t xml:space="preserve">Orrill, C. (2017) Proportions playground: </w:t>
      </w:r>
      <w:r w:rsidRPr="005B1484">
        <w:rPr>
          <w:i/>
          <w:sz w:val="24"/>
          <w:szCs w:val="24"/>
        </w:rPr>
        <w:t>A dynamic world to support teachers’ proportional reasoning.  Proposal to the DRK-12 program –National Science Foundation</w:t>
      </w:r>
      <w:r w:rsidRPr="009128C0">
        <w:rPr>
          <w:sz w:val="24"/>
          <w:szCs w:val="24"/>
        </w:rPr>
        <w:t xml:space="preserve">. Funded in October, 2016. Serve as advisory board and consultant on design research methods. </w:t>
      </w:r>
    </w:p>
    <w:p w14:paraId="5B382022" w14:textId="77777777" w:rsidR="00204722" w:rsidRPr="009128C0" w:rsidRDefault="00204722" w:rsidP="00204722">
      <w:pPr>
        <w:widowControl w:val="0"/>
        <w:jc w:val="both"/>
        <w:rPr>
          <w:sz w:val="24"/>
          <w:szCs w:val="24"/>
        </w:rPr>
      </w:pPr>
    </w:p>
    <w:p w14:paraId="1335A5AD" w14:textId="02BF78BB" w:rsidR="00204722" w:rsidRPr="009128C0" w:rsidRDefault="00204722" w:rsidP="009327A5">
      <w:pPr>
        <w:widowControl w:val="0"/>
        <w:ind w:left="360" w:hanging="360"/>
        <w:rPr>
          <w:sz w:val="24"/>
          <w:szCs w:val="24"/>
        </w:rPr>
      </w:pPr>
      <w:r w:rsidRPr="009128C0">
        <w:rPr>
          <w:sz w:val="24"/>
          <w:szCs w:val="24"/>
        </w:rPr>
        <w:t>Bernstein, D. Puttick, G. &amp; Wendell</w:t>
      </w:r>
      <w:r w:rsidR="009128C0">
        <w:rPr>
          <w:sz w:val="24"/>
          <w:szCs w:val="24"/>
        </w:rPr>
        <w:t xml:space="preserve"> </w:t>
      </w:r>
      <w:r w:rsidRPr="009128C0">
        <w:rPr>
          <w:sz w:val="24"/>
          <w:szCs w:val="24"/>
        </w:rPr>
        <w:t xml:space="preserve">(2017). </w:t>
      </w:r>
      <w:r w:rsidRPr="005B1484">
        <w:rPr>
          <w:i/>
          <w:sz w:val="24"/>
          <w:szCs w:val="24"/>
        </w:rPr>
        <w:t xml:space="preserve">Robotics </w:t>
      </w:r>
      <w:r w:rsidR="005B1484">
        <w:rPr>
          <w:i/>
          <w:sz w:val="24"/>
          <w:szCs w:val="24"/>
        </w:rPr>
        <w:t>r</w:t>
      </w:r>
      <w:r w:rsidRPr="005B1484">
        <w:rPr>
          <w:i/>
          <w:sz w:val="24"/>
          <w:szCs w:val="24"/>
        </w:rPr>
        <w:t xml:space="preserve">ealized: Researching the </w:t>
      </w:r>
      <w:r w:rsidR="005B1484">
        <w:rPr>
          <w:i/>
          <w:sz w:val="24"/>
          <w:szCs w:val="24"/>
        </w:rPr>
        <w:t>d</w:t>
      </w:r>
      <w:r w:rsidRPr="005B1484">
        <w:rPr>
          <w:i/>
          <w:sz w:val="24"/>
          <w:szCs w:val="24"/>
        </w:rPr>
        <w:t xml:space="preserve">esign and </w:t>
      </w:r>
      <w:r w:rsidR="005B1484">
        <w:rPr>
          <w:i/>
          <w:sz w:val="24"/>
          <w:szCs w:val="24"/>
        </w:rPr>
        <w:t>i</w:t>
      </w:r>
      <w:r w:rsidRPr="005B1484">
        <w:rPr>
          <w:i/>
          <w:sz w:val="24"/>
          <w:szCs w:val="24"/>
        </w:rPr>
        <w:t>mplementation of a biomimicry and engineering design curriculum and its influence on the learning and career readiness of middle school students</w:t>
      </w:r>
      <w:r w:rsidRPr="009128C0">
        <w:rPr>
          <w:sz w:val="24"/>
          <w:szCs w:val="24"/>
        </w:rPr>
        <w:t xml:space="preserve">. TERC Proposal to the National Science Foundation.  Serve as </w:t>
      </w:r>
      <w:r w:rsidR="00FA7ECE">
        <w:rPr>
          <w:sz w:val="24"/>
          <w:szCs w:val="24"/>
        </w:rPr>
        <w:t xml:space="preserve">advisory board member. </w:t>
      </w:r>
      <w:r w:rsidRPr="009128C0">
        <w:rPr>
          <w:sz w:val="24"/>
          <w:szCs w:val="24"/>
        </w:rPr>
        <w:t xml:space="preserve"> </w:t>
      </w:r>
    </w:p>
    <w:p w14:paraId="0C2191DA" w14:textId="77777777" w:rsidR="00204722" w:rsidRPr="009128C0" w:rsidRDefault="00204722" w:rsidP="00204722">
      <w:pPr>
        <w:widowControl w:val="0"/>
        <w:ind w:left="360" w:hanging="360"/>
        <w:jc w:val="both"/>
        <w:rPr>
          <w:sz w:val="24"/>
          <w:szCs w:val="24"/>
        </w:rPr>
      </w:pPr>
    </w:p>
    <w:p w14:paraId="7EE50DEA" w14:textId="451AEFE0" w:rsidR="00204722" w:rsidRPr="009128C0" w:rsidRDefault="00204722" w:rsidP="009327A5">
      <w:pPr>
        <w:widowControl w:val="0"/>
        <w:ind w:left="360" w:hanging="360"/>
        <w:rPr>
          <w:sz w:val="24"/>
          <w:szCs w:val="24"/>
        </w:rPr>
      </w:pPr>
      <w:r w:rsidRPr="009128C0">
        <w:rPr>
          <w:sz w:val="24"/>
          <w:szCs w:val="24"/>
        </w:rPr>
        <w:t xml:space="preserve">Ault, M. (2010) </w:t>
      </w:r>
      <w:r w:rsidRPr="005B1484">
        <w:rPr>
          <w:i/>
          <w:sz w:val="24"/>
          <w:szCs w:val="24"/>
        </w:rPr>
        <w:t xml:space="preserve">Evidence </w:t>
      </w:r>
      <w:r w:rsidR="005B1484">
        <w:rPr>
          <w:i/>
          <w:sz w:val="24"/>
          <w:szCs w:val="24"/>
        </w:rPr>
        <w:t>g</w:t>
      </w:r>
      <w:r w:rsidRPr="005B1484">
        <w:rPr>
          <w:i/>
          <w:sz w:val="24"/>
          <w:szCs w:val="24"/>
        </w:rPr>
        <w:t xml:space="preserve">ames </w:t>
      </w:r>
      <w:r w:rsidR="005B1484">
        <w:rPr>
          <w:i/>
          <w:sz w:val="24"/>
          <w:szCs w:val="24"/>
        </w:rPr>
        <w:t>p</w:t>
      </w:r>
      <w:r w:rsidRPr="005B1484">
        <w:rPr>
          <w:i/>
          <w:sz w:val="24"/>
          <w:szCs w:val="24"/>
        </w:rPr>
        <w:t>roject</w:t>
      </w:r>
      <w:r w:rsidRPr="009128C0">
        <w:rPr>
          <w:sz w:val="24"/>
          <w:szCs w:val="24"/>
        </w:rPr>
        <w:t xml:space="preserve">.  Proposal to the DRK-12 program –National Science Foundation. Funded in July, 2010. Serve as </w:t>
      </w:r>
      <w:r w:rsidR="00FA7ECE">
        <w:rPr>
          <w:sz w:val="24"/>
          <w:szCs w:val="24"/>
        </w:rPr>
        <w:t>advisory board membe</w:t>
      </w:r>
      <w:r w:rsidR="00C201AF">
        <w:rPr>
          <w:sz w:val="24"/>
          <w:szCs w:val="24"/>
        </w:rPr>
        <w:t>r</w:t>
      </w:r>
      <w:r w:rsidRPr="009128C0">
        <w:rPr>
          <w:sz w:val="24"/>
          <w:szCs w:val="24"/>
        </w:rPr>
        <w:t xml:space="preserve">. </w:t>
      </w:r>
    </w:p>
    <w:p w14:paraId="3453D347" w14:textId="77777777" w:rsidR="00204722" w:rsidRPr="009128C0" w:rsidRDefault="00204722" w:rsidP="00204722">
      <w:pPr>
        <w:widowControl w:val="0"/>
        <w:jc w:val="both"/>
        <w:rPr>
          <w:sz w:val="24"/>
          <w:szCs w:val="24"/>
        </w:rPr>
      </w:pPr>
    </w:p>
    <w:p w14:paraId="0EDD1BA5" w14:textId="77777777" w:rsidR="00204722" w:rsidRPr="009128C0" w:rsidRDefault="00204722" w:rsidP="009327A5">
      <w:pPr>
        <w:widowControl w:val="0"/>
        <w:ind w:left="360" w:hanging="360"/>
        <w:rPr>
          <w:sz w:val="24"/>
          <w:szCs w:val="24"/>
        </w:rPr>
      </w:pPr>
      <w:r w:rsidRPr="009128C0">
        <w:rPr>
          <w:sz w:val="24"/>
          <w:szCs w:val="24"/>
        </w:rPr>
        <w:t xml:space="preserve">Berhmann, M. (1998) </w:t>
      </w:r>
      <w:r w:rsidRPr="003F7BCE">
        <w:rPr>
          <w:i/>
          <w:sz w:val="24"/>
          <w:szCs w:val="24"/>
        </w:rPr>
        <w:t>Literacy Access Online</w:t>
      </w:r>
      <w:r w:rsidRPr="009128C0">
        <w:rPr>
          <w:sz w:val="24"/>
          <w:szCs w:val="24"/>
        </w:rPr>
        <w:t xml:space="preserve">.  Proposal to the Steppingstones of Technology Innovation for Students with Disabilities Program – U.S. Department of Education ($400,000 over two years). Funded in Sept, 1998. Served as </w:t>
      </w:r>
      <w:r w:rsidR="006F1994">
        <w:rPr>
          <w:sz w:val="24"/>
          <w:szCs w:val="24"/>
        </w:rPr>
        <w:t>senior personnel</w:t>
      </w:r>
      <w:r w:rsidRPr="009128C0">
        <w:rPr>
          <w:sz w:val="24"/>
          <w:szCs w:val="24"/>
        </w:rPr>
        <w:t xml:space="preserve">, directed graduate student team in design and development of Web-based system. </w:t>
      </w:r>
    </w:p>
    <w:p w14:paraId="537A3C0B" w14:textId="77777777" w:rsidR="00204722" w:rsidRPr="009128C0" w:rsidRDefault="00204722" w:rsidP="00204722">
      <w:pPr>
        <w:widowControl w:val="0"/>
        <w:ind w:left="360" w:hanging="360"/>
        <w:jc w:val="both"/>
        <w:rPr>
          <w:sz w:val="24"/>
          <w:szCs w:val="24"/>
        </w:rPr>
      </w:pPr>
    </w:p>
    <w:p w14:paraId="135E4731" w14:textId="2D47C146" w:rsidR="00204722" w:rsidRPr="009128C0" w:rsidRDefault="00204722" w:rsidP="009327A5">
      <w:pPr>
        <w:widowControl w:val="0"/>
        <w:ind w:left="360" w:hanging="360"/>
        <w:rPr>
          <w:sz w:val="24"/>
          <w:szCs w:val="24"/>
        </w:rPr>
      </w:pPr>
      <w:r w:rsidRPr="009128C0">
        <w:rPr>
          <w:sz w:val="24"/>
          <w:szCs w:val="24"/>
        </w:rPr>
        <w:t xml:space="preserve">Loftin, B. &amp; </w:t>
      </w:r>
      <w:proofErr w:type="gramStart"/>
      <w:r w:rsidRPr="009128C0">
        <w:rPr>
          <w:sz w:val="24"/>
          <w:szCs w:val="24"/>
        </w:rPr>
        <w:t>Dede,C.</w:t>
      </w:r>
      <w:proofErr w:type="gramEnd"/>
      <w:r w:rsidRPr="009128C0">
        <w:rPr>
          <w:sz w:val="24"/>
          <w:szCs w:val="24"/>
        </w:rPr>
        <w:t xml:space="preserve"> (1996-97) </w:t>
      </w:r>
      <w:r w:rsidRPr="003F7BCE">
        <w:rPr>
          <w:i/>
          <w:sz w:val="24"/>
          <w:szCs w:val="24"/>
        </w:rPr>
        <w:t xml:space="preserve">Evaluating the </w:t>
      </w:r>
      <w:r w:rsidR="003F7BCE">
        <w:rPr>
          <w:i/>
          <w:sz w:val="24"/>
          <w:szCs w:val="24"/>
        </w:rPr>
        <w:t>a</w:t>
      </w:r>
      <w:r w:rsidRPr="003F7BCE">
        <w:rPr>
          <w:i/>
          <w:sz w:val="24"/>
          <w:szCs w:val="24"/>
        </w:rPr>
        <w:t xml:space="preserve">pplications of </w:t>
      </w:r>
      <w:r w:rsidR="003F7BCE">
        <w:rPr>
          <w:i/>
          <w:sz w:val="24"/>
          <w:szCs w:val="24"/>
        </w:rPr>
        <w:t>v</w:t>
      </w:r>
      <w:r w:rsidRPr="003F7BCE">
        <w:rPr>
          <w:i/>
          <w:sz w:val="24"/>
          <w:szCs w:val="24"/>
        </w:rPr>
        <w:t xml:space="preserve">irtual </w:t>
      </w:r>
      <w:r w:rsidR="003F7BCE">
        <w:rPr>
          <w:i/>
          <w:sz w:val="24"/>
          <w:szCs w:val="24"/>
        </w:rPr>
        <w:t>r</w:t>
      </w:r>
      <w:r w:rsidRPr="003F7BCE">
        <w:rPr>
          <w:i/>
          <w:sz w:val="24"/>
          <w:szCs w:val="24"/>
        </w:rPr>
        <w:t xml:space="preserve">ealities in </w:t>
      </w:r>
      <w:r w:rsidR="003F7BCE">
        <w:rPr>
          <w:i/>
          <w:sz w:val="24"/>
          <w:szCs w:val="24"/>
        </w:rPr>
        <w:t>s</w:t>
      </w:r>
      <w:r w:rsidRPr="003F7BCE">
        <w:rPr>
          <w:i/>
          <w:sz w:val="24"/>
          <w:szCs w:val="24"/>
        </w:rPr>
        <w:t xml:space="preserve">cience </w:t>
      </w:r>
      <w:r w:rsidR="003F7BCE">
        <w:rPr>
          <w:i/>
          <w:sz w:val="24"/>
          <w:szCs w:val="24"/>
        </w:rPr>
        <w:t>e</w:t>
      </w:r>
      <w:r w:rsidRPr="003F7BCE">
        <w:rPr>
          <w:i/>
          <w:sz w:val="24"/>
          <w:szCs w:val="24"/>
        </w:rPr>
        <w:t xml:space="preserve">ducation.  </w:t>
      </w:r>
      <w:r w:rsidR="003F7BCE">
        <w:rPr>
          <w:i/>
          <w:sz w:val="24"/>
          <w:szCs w:val="24"/>
        </w:rPr>
        <w:t>p</w:t>
      </w:r>
      <w:r w:rsidRPr="003F7BCE">
        <w:rPr>
          <w:i/>
          <w:sz w:val="24"/>
          <w:szCs w:val="24"/>
        </w:rPr>
        <w:t>roposal to the National Science Foundation</w:t>
      </w:r>
      <w:r w:rsidRPr="009128C0">
        <w:rPr>
          <w:sz w:val="24"/>
          <w:szCs w:val="24"/>
        </w:rPr>
        <w:t xml:space="preserve"> (GMU’s share is about $750,000). Funded in May, 1996. Served as Co-PI while Dr. Dede was serving at the National Science Foundation, served as an instructional design consultant on the development of virtual worlds. </w:t>
      </w:r>
    </w:p>
    <w:p w14:paraId="22DDEA6F" w14:textId="77777777" w:rsidR="00204722" w:rsidRPr="008B5833" w:rsidRDefault="00204722" w:rsidP="00204722">
      <w:pPr>
        <w:widowControl w:val="0"/>
        <w:jc w:val="both"/>
      </w:pPr>
    </w:p>
    <w:p w14:paraId="367770AD" w14:textId="77777777" w:rsidR="003F7F56" w:rsidRDefault="002B5461" w:rsidP="00AA608A">
      <w:pPr>
        <w:pStyle w:val="BodyText"/>
        <w:spacing w:after="0"/>
        <w:rPr>
          <w:snapToGrid w:val="0"/>
          <w:sz w:val="24"/>
        </w:rPr>
      </w:pPr>
      <w:r>
        <w:rPr>
          <w:b/>
          <w:bCs/>
          <w:sz w:val="24"/>
        </w:rPr>
        <w:t>UNSUPPORTED GRANTS</w:t>
      </w:r>
      <w:r w:rsidR="00026922">
        <w:rPr>
          <w:snapToGrid w:val="0"/>
          <w:sz w:val="24"/>
        </w:rPr>
        <w:t xml:space="preserve"> </w:t>
      </w:r>
    </w:p>
    <w:p w14:paraId="639C672C" w14:textId="77777777" w:rsidR="007525CA" w:rsidRDefault="007525CA" w:rsidP="007F2F1D">
      <w:pPr>
        <w:autoSpaceDE w:val="0"/>
        <w:rPr>
          <w:rStyle w:val="normaltextrun"/>
          <w:bCs/>
          <w:color w:val="000000"/>
          <w:sz w:val="24"/>
          <w:szCs w:val="24"/>
          <w:bdr w:val="none" w:sz="0" w:space="0" w:color="auto" w:frame="1"/>
        </w:rPr>
      </w:pPr>
    </w:p>
    <w:p w14:paraId="4D0C812C" w14:textId="2FF1A039" w:rsidR="00021578" w:rsidRDefault="00021578" w:rsidP="00021578">
      <w:pPr>
        <w:autoSpaceDE w:val="0"/>
        <w:ind w:left="720" w:hanging="720"/>
        <w:rPr>
          <w:sz w:val="24"/>
          <w:szCs w:val="24"/>
        </w:rPr>
      </w:pPr>
      <w:r>
        <w:rPr>
          <w:rStyle w:val="normaltextrun"/>
          <w:bCs/>
          <w:color w:val="000000"/>
          <w:sz w:val="24"/>
          <w:szCs w:val="24"/>
          <w:bdr w:val="none" w:sz="0" w:space="0" w:color="auto" w:frame="1"/>
        </w:rPr>
        <w:t xml:space="preserve">Chung, Y., Yu, L.P., Lattanzi, D. </w:t>
      </w:r>
      <w:proofErr w:type="spellStart"/>
      <w:r>
        <w:rPr>
          <w:rStyle w:val="normaltextrun"/>
          <w:bCs/>
          <w:color w:val="000000"/>
          <w:sz w:val="24"/>
          <w:szCs w:val="24"/>
          <w:bdr w:val="none" w:sz="0" w:space="0" w:color="auto" w:frame="1"/>
        </w:rPr>
        <w:t>Esmaeli</w:t>
      </w:r>
      <w:proofErr w:type="spellEnd"/>
      <w:r>
        <w:rPr>
          <w:rStyle w:val="normaltextrun"/>
          <w:bCs/>
          <w:color w:val="000000"/>
          <w:sz w:val="24"/>
          <w:szCs w:val="24"/>
          <w:bdr w:val="none" w:sz="0" w:space="0" w:color="auto" w:frame="1"/>
        </w:rPr>
        <w:t xml:space="preserve">, B., </w:t>
      </w:r>
      <w:r w:rsidRPr="00E35F37">
        <w:rPr>
          <w:rStyle w:val="normaltextrun"/>
          <w:b/>
          <w:bCs/>
          <w:color w:val="000000"/>
          <w:sz w:val="24"/>
          <w:szCs w:val="24"/>
          <w:bdr w:val="none" w:sz="0" w:space="0" w:color="auto" w:frame="1"/>
        </w:rPr>
        <w:t>Bannan</w:t>
      </w:r>
      <w:r>
        <w:rPr>
          <w:rStyle w:val="normaltextrun"/>
          <w:bCs/>
          <w:color w:val="000000"/>
          <w:sz w:val="24"/>
          <w:szCs w:val="24"/>
          <w:bdr w:val="none" w:sz="0" w:space="0" w:color="auto" w:frame="1"/>
        </w:rPr>
        <w:t>, B. (Co-Principal Investigator), &amp; Shehu, A. (</w:t>
      </w:r>
      <w:r w:rsidR="00CC711D">
        <w:rPr>
          <w:rStyle w:val="normaltextrun"/>
          <w:bCs/>
          <w:color w:val="000000"/>
          <w:sz w:val="24"/>
          <w:szCs w:val="24"/>
          <w:bdr w:val="none" w:sz="0" w:space="0" w:color="auto" w:frame="1"/>
        </w:rPr>
        <w:t>2022</w:t>
      </w:r>
      <w:r>
        <w:rPr>
          <w:rStyle w:val="normaltextrun"/>
          <w:bCs/>
          <w:color w:val="000000"/>
          <w:sz w:val="24"/>
          <w:szCs w:val="24"/>
          <w:bdr w:val="none" w:sz="0" w:space="0" w:color="auto" w:frame="1"/>
        </w:rPr>
        <w:t xml:space="preserve">). </w:t>
      </w:r>
      <w:r w:rsidRPr="00E35F37">
        <w:rPr>
          <w:rStyle w:val="normaltextrun"/>
          <w:bCs/>
          <w:i/>
          <w:color w:val="000000"/>
          <w:sz w:val="24"/>
          <w:szCs w:val="24"/>
          <w:bdr w:val="none" w:sz="0" w:space="0" w:color="auto" w:frame="1"/>
        </w:rPr>
        <w:t xml:space="preserve">Personalized Context-aware Augmentative and Alternative Communication </w:t>
      </w:r>
      <w:r>
        <w:rPr>
          <w:rStyle w:val="normaltextrun"/>
          <w:bCs/>
          <w:i/>
          <w:color w:val="000000"/>
          <w:sz w:val="24"/>
          <w:szCs w:val="24"/>
          <w:bdr w:val="none" w:sz="0" w:space="0" w:color="auto" w:frame="1"/>
        </w:rPr>
        <w:t xml:space="preserve">to </w:t>
      </w:r>
      <w:r w:rsidRPr="00E35F37">
        <w:rPr>
          <w:rStyle w:val="normaltextrun"/>
          <w:bCs/>
          <w:i/>
          <w:color w:val="000000"/>
          <w:sz w:val="24"/>
          <w:szCs w:val="24"/>
          <w:bdr w:val="none" w:sz="0" w:space="0" w:color="auto" w:frame="1"/>
        </w:rPr>
        <w:t>Enhance Employment Access for P</w:t>
      </w:r>
      <w:r>
        <w:rPr>
          <w:rStyle w:val="normaltextrun"/>
          <w:bCs/>
          <w:i/>
          <w:color w:val="000000"/>
          <w:sz w:val="24"/>
          <w:szCs w:val="24"/>
          <w:bdr w:val="none" w:sz="0" w:space="0" w:color="auto" w:frame="1"/>
        </w:rPr>
        <w:t>eople</w:t>
      </w:r>
      <w:r w:rsidRPr="00E35F37">
        <w:rPr>
          <w:rStyle w:val="normaltextrun"/>
          <w:bCs/>
          <w:i/>
          <w:color w:val="000000"/>
          <w:sz w:val="24"/>
          <w:szCs w:val="24"/>
          <w:bdr w:val="none" w:sz="0" w:space="0" w:color="auto" w:frame="1"/>
        </w:rPr>
        <w:t xml:space="preserve"> with Complex Communication Needs</w:t>
      </w:r>
      <w:r>
        <w:rPr>
          <w:rStyle w:val="normaltextrun"/>
          <w:bCs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</w:rPr>
        <w:t>[Grant]</w:t>
      </w:r>
      <w:r w:rsidRPr="00E35F37">
        <w:rPr>
          <w:rStyle w:val="normaltextrun"/>
          <w:bCs/>
          <w:i/>
          <w:color w:val="000000"/>
          <w:sz w:val="24"/>
          <w:szCs w:val="24"/>
          <w:bdr w:val="none" w:sz="0" w:space="0" w:color="auto" w:frame="1"/>
        </w:rPr>
        <w:t>.</w:t>
      </w:r>
      <w:r>
        <w:rPr>
          <w:rStyle w:val="normaltextrun"/>
          <w:bCs/>
          <w:color w:val="000000"/>
          <w:sz w:val="24"/>
          <w:szCs w:val="24"/>
          <w:bdr w:val="none" w:sz="0" w:space="0" w:color="auto" w:frame="1"/>
        </w:rPr>
        <w:t xml:space="preserve"> National Science Foundation Convergence Accelerator. Submitted $ </w:t>
      </w:r>
      <w:r w:rsidRPr="00224696">
        <w:rPr>
          <w:color w:val="000000"/>
          <w:sz w:val="24"/>
          <w:szCs w:val="24"/>
        </w:rPr>
        <w:t>$749,947</w:t>
      </w:r>
      <w:r>
        <w:rPr>
          <w:color w:val="000000"/>
          <w:sz w:val="24"/>
          <w:szCs w:val="24"/>
        </w:rPr>
        <w:t xml:space="preserve"> </w:t>
      </w:r>
      <w:r>
        <w:rPr>
          <w:rStyle w:val="normaltextrun"/>
          <w:bCs/>
          <w:color w:val="000000"/>
          <w:sz w:val="24"/>
          <w:szCs w:val="24"/>
          <w:bdr w:val="none" w:sz="0" w:space="0" w:color="auto" w:frame="1"/>
        </w:rPr>
        <w:t xml:space="preserve">in July, 2022. </w:t>
      </w:r>
    </w:p>
    <w:p w14:paraId="590918E2" w14:textId="77777777" w:rsidR="00021578" w:rsidRDefault="00021578" w:rsidP="00021578">
      <w:pPr>
        <w:autoSpaceDE w:val="0"/>
        <w:rPr>
          <w:sz w:val="24"/>
          <w:szCs w:val="24"/>
        </w:rPr>
      </w:pPr>
    </w:p>
    <w:p w14:paraId="75ECB5D8" w14:textId="4B0D1FEF" w:rsidR="00224696" w:rsidRDefault="00224696" w:rsidP="00224696">
      <w:pPr>
        <w:autoSpaceDE w:val="0"/>
        <w:ind w:left="720" w:hanging="720"/>
        <w:rPr>
          <w:color w:val="FF0000"/>
          <w:shd w:val="clear" w:color="auto" w:fill="FFFFFF"/>
        </w:rPr>
      </w:pPr>
      <w:r w:rsidRPr="001D5105">
        <w:rPr>
          <w:sz w:val="24"/>
          <w:szCs w:val="24"/>
        </w:rPr>
        <w:t>Lattanzi, D.</w:t>
      </w:r>
      <w:r w:rsidRPr="00CC14D9">
        <w:rPr>
          <w:sz w:val="24"/>
          <w:szCs w:val="24"/>
        </w:rPr>
        <w:t xml:space="preserve"> &amp; </w:t>
      </w:r>
      <w:r w:rsidRPr="00B23CC7">
        <w:rPr>
          <w:b/>
          <w:sz w:val="24"/>
          <w:szCs w:val="24"/>
        </w:rPr>
        <w:t>Bannan, B</w:t>
      </w:r>
      <w:r>
        <w:rPr>
          <w:sz w:val="24"/>
          <w:szCs w:val="24"/>
        </w:rPr>
        <w:t>. (Co-Principal Investigator) (</w:t>
      </w:r>
      <w:r w:rsidR="00CC711D">
        <w:rPr>
          <w:sz w:val="24"/>
          <w:szCs w:val="24"/>
        </w:rPr>
        <w:t>2022</w:t>
      </w:r>
      <w:r>
        <w:rPr>
          <w:sz w:val="24"/>
          <w:szCs w:val="24"/>
        </w:rPr>
        <w:t>).</w:t>
      </w:r>
      <w:r w:rsidRPr="00B23CC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Center for Cognitive Infrastructure Systems (CCIS) </w:t>
      </w:r>
      <w:r>
        <w:rPr>
          <w:sz w:val="24"/>
          <w:szCs w:val="24"/>
        </w:rPr>
        <w:t>[Grant]</w:t>
      </w:r>
      <w:r w:rsidRPr="006D396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Congressionally directed spending requests. Submitted in April, 2022. Submitted </w:t>
      </w:r>
      <w:r w:rsidRPr="002B2952">
        <w:rPr>
          <w:sz w:val="24"/>
          <w:szCs w:val="24"/>
        </w:rPr>
        <w:t>$</w:t>
      </w:r>
      <w:r>
        <w:rPr>
          <w:sz w:val="24"/>
          <w:szCs w:val="24"/>
        </w:rPr>
        <w:t>1,350,265 for FY 2023.</w:t>
      </w:r>
      <w:r w:rsidRPr="00DD5631">
        <w:rPr>
          <w:color w:val="FF0000"/>
          <w:shd w:val="clear" w:color="auto" w:fill="FFFFFF"/>
        </w:rPr>
        <w:t xml:space="preserve"> </w:t>
      </w:r>
    </w:p>
    <w:p w14:paraId="77C5AF8D" w14:textId="77777777" w:rsidR="00224696" w:rsidRDefault="00224696" w:rsidP="00224696">
      <w:pPr>
        <w:autoSpaceDE w:val="0"/>
        <w:rPr>
          <w:sz w:val="24"/>
          <w:szCs w:val="24"/>
        </w:rPr>
      </w:pPr>
    </w:p>
    <w:p w14:paraId="66829A41" w14:textId="0D32FAA1" w:rsidR="00696F27" w:rsidRDefault="00696F27" w:rsidP="00696F27">
      <w:pPr>
        <w:autoSpaceDE w:val="0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Easmali</w:t>
      </w:r>
      <w:proofErr w:type="spellEnd"/>
      <w:r>
        <w:rPr>
          <w:sz w:val="24"/>
          <w:szCs w:val="24"/>
        </w:rPr>
        <w:t xml:space="preserve">, B., Yu, L.P., Parth, P., </w:t>
      </w:r>
      <w:r w:rsidRPr="00C537DD">
        <w:rPr>
          <w:sz w:val="24"/>
          <w:szCs w:val="24"/>
        </w:rPr>
        <w:t>Hasanzadeh, P., Karalunas, S.</w:t>
      </w:r>
      <w:r>
        <w:rPr>
          <w:sz w:val="24"/>
          <w:szCs w:val="24"/>
        </w:rPr>
        <w:t xml:space="preserve"> &amp; </w:t>
      </w:r>
      <w:r w:rsidRPr="003E14D6">
        <w:rPr>
          <w:b/>
          <w:sz w:val="24"/>
          <w:szCs w:val="24"/>
        </w:rPr>
        <w:t>Bannan</w:t>
      </w:r>
      <w:r>
        <w:rPr>
          <w:b/>
          <w:sz w:val="24"/>
          <w:szCs w:val="24"/>
        </w:rPr>
        <w:t xml:space="preserve">, B. </w:t>
      </w:r>
      <w:r>
        <w:rPr>
          <w:sz w:val="24"/>
          <w:szCs w:val="24"/>
        </w:rPr>
        <w:t>(Co-Principal Investigator), (</w:t>
      </w:r>
      <w:r w:rsidR="008F018A">
        <w:rPr>
          <w:sz w:val="24"/>
          <w:szCs w:val="24"/>
        </w:rPr>
        <w:t>2021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Human-AI teaming for offsite-cyber-manufacturing in the construction industry</w:t>
      </w:r>
      <w:r>
        <w:rPr>
          <w:sz w:val="24"/>
          <w:szCs w:val="24"/>
        </w:rPr>
        <w:t xml:space="preserve"> [Grant]. National Science Foundation Future of Manufacturing Seed Grant Program. Submit in May, 2021. $500,000 over three years.</w:t>
      </w:r>
    </w:p>
    <w:p w14:paraId="3B64955E" w14:textId="77777777" w:rsidR="00696F27" w:rsidRDefault="00696F27" w:rsidP="00696F27">
      <w:pPr>
        <w:autoSpaceDE w:val="0"/>
        <w:ind w:left="720" w:hanging="720"/>
        <w:rPr>
          <w:sz w:val="24"/>
          <w:szCs w:val="24"/>
        </w:rPr>
      </w:pPr>
    </w:p>
    <w:p w14:paraId="1CC30441" w14:textId="2115FC30" w:rsidR="00696F27" w:rsidRDefault="00696F27" w:rsidP="00696F27">
      <w:pPr>
        <w:autoSpaceDE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Lattanzi, D., </w:t>
      </w:r>
      <w:r w:rsidRPr="003E14D6">
        <w:rPr>
          <w:b/>
          <w:sz w:val="24"/>
          <w:szCs w:val="24"/>
        </w:rPr>
        <w:t>Bannan</w:t>
      </w:r>
      <w:r>
        <w:rPr>
          <w:b/>
          <w:sz w:val="24"/>
          <w:szCs w:val="24"/>
        </w:rPr>
        <w:t xml:space="preserve">, B. </w:t>
      </w:r>
      <w:r>
        <w:rPr>
          <w:sz w:val="24"/>
          <w:szCs w:val="24"/>
        </w:rPr>
        <w:t>(Co-Principal Investigator), Dunaway, M. &amp; McCallum, S. (in preparation)</w:t>
      </w:r>
      <w:r w:rsidR="00AE50F4">
        <w:rPr>
          <w:sz w:val="24"/>
          <w:szCs w:val="24"/>
        </w:rPr>
        <w:t xml:space="preserve"> (2021)</w:t>
      </w:r>
      <w:r>
        <w:rPr>
          <w:sz w:val="24"/>
          <w:szCs w:val="24"/>
        </w:rPr>
        <w:t xml:space="preserve">. </w:t>
      </w:r>
      <w:r w:rsidRPr="002D5D06">
        <w:rPr>
          <w:i/>
          <w:sz w:val="24"/>
          <w:szCs w:val="24"/>
        </w:rPr>
        <w:t xml:space="preserve">Center for </w:t>
      </w:r>
      <w:r>
        <w:rPr>
          <w:i/>
          <w:sz w:val="24"/>
          <w:szCs w:val="24"/>
        </w:rPr>
        <w:t>h</w:t>
      </w:r>
      <w:r w:rsidRPr="002D5D06">
        <w:rPr>
          <w:i/>
          <w:sz w:val="24"/>
          <w:szCs w:val="24"/>
        </w:rPr>
        <w:t xml:space="preserve">uman </w:t>
      </w:r>
      <w:r>
        <w:rPr>
          <w:i/>
          <w:sz w:val="24"/>
          <w:szCs w:val="24"/>
        </w:rPr>
        <w:t>m</w:t>
      </w:r>
      <w:r w:rsidRPr="002D5D06">
        <w:rPr>
          <w:i/>
          <w:sz w:val="24"/>
          <w:szCs w:val="24"/>
        </w:rPr>
        <w:t xml:space="preserve">achine </w:t>
      </w:r>
      <w:r>
        <w:rPr>
          <w:i/>
          <w:sz w:val="24"/>
          <w:szCs w:val="24"/>
        </w:rPr>
        <w:t>i</w:t>
      </w:r>
      <w:r w:rsidRPr="002D5D06">
        <w:rPr>
          <w:i/>
          <w:sz w:val="24"/>
          <w:szCs w:val="24"/>
        </w:rPr>
        <w:t xml:space="preserve">ntegration in </w:t>
      </w:r>
      <w:r>
        <w:rPr>
          <w:i/>
          <w:sz w:val="24"/>
          <w:szCs w:val="24"/>
        </w:rPr>
        <w:t>p</w:t>
      </w:r>
      <w:r w:rsidRPr="002D5D06">
        <w:rPr>
          <w:i/>
          <w:sz w:val="24"/>
          <w:szCs w:val="24"/>
        </w:rPr>
        <w:t xml:space="preserve">ublic </w:t>
      </w:r>
      <w:r>
        <w:rPr>
          <w:i/>
          <w:sz w:val="24"/>
          <w:szCs w:val="24"/>
        </w:rPr>
        <w:t>s</w:t>
      </w:r>
      <w:r w:rsidRPr="002D5D06">
        <w:rPr>
          <w:i/>
          <w:sz w:val="24"/>
          <w:szCs w:val="24"/>
        </w:rPr>
        <w:t>afety</w:t>
      </w:r>
      <w:r>
        <w:rPr>
          <w:sz w:val="24"/>
          <w:szCs w:val="24"/>
        </w:rPr>
        <w:t xml:space="preserve"> [Grant]. National Science Foundation Industry-University Cooperative Research Center Program. Submit in March, 2021. </w:t>
      </w:r>
    </w:p>
    <w:p w14:paraId="0086E192" w14:textId="77777777" w:rsidR="00696F27" w:rsidRDefault="00696F27" w:rsidP="00696F27">
      <w:pPr>
        <w:autoSpaceDE w:val="0"/>
        <w:ind w:left="720" w:hanging="720"/>
        <w:rPr>
          <w:sz w:val="24"/>
          <w:szCs w:val="24"/>
        </w:rPr>
      </w:pPr>
    </w:p>
    <w:p w14:paraId="51885B1B" w14:textId="39E4E908" w:rsidR="00696F27" w:rsidRDefault="00696F27" w:rsidP="00696F27">
      <w:pPr>
        <w:autoSpaceDE w:val="0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Esmaeli</w:t>
      </w:r>
      <w:proofErr w:type="spellEnd"/>
      <w:r>
        <w:rPr>
          <w:sz w:val="24"/>
          <w:szCs w:val="24"/>
        </w:rPr>
        <w:t xml:space="preserve">, B., </w:t>
      </w:r>
      <w:r w:rsidRPr="00B23CC7">
        <w:rPr>
          <w:spacing w:val="-2"/>
          <w:sz w:val="24"/>
          <w:szCs w:val="24"/>
        </w:rPr>
        <w:t>Hasanzadeh</w:t>
      </w:r>
      <w:r>
        <w:rPr>
          <w:sz w:val="24"/>
          <w:szCs w:val="24"/>
        </w:rPr>
        <w:t xml:space="preserve">, S., Yu, L.F., </w:t>
      </w:r>
      <w:r w:rsidRPr="00B23CC7">
        <w:rPr>
          <w:b/>
          <w:sz w:val="24"/>
          <w:szCs w:val="24"/>
        </w:rPr>
        <w:t>Bannan, B</w:t>
      </w:r>
      <w:r>
        <w:rPr>
          <w:sz w:val="24"/>
          <w:szCs w:val="24"/>
        </w:rPr>
        <w:t xml:space="preserve">. (Co-Principal Investigator), </w:t>
      </w:r>
      <w:r w:rsidRPr="00B23CC7">
        <w:rPr>
          <w:spacing w:val="-2"/>
          <w:sz w:val="24"/>
          <w:szCs w:val="24"/>
        </w:rPr>
        <w:t>Kugler, M.D.</w:t>
      </w:r>
      <w:proofErr w:type="gramStart"/>
      <w:r>
        <w:rPr>
          <w:spacing w:val="-2"/>
          <w:sz w:val="24"/>
          <w:szCs w:val="24"/>
        </w:rPr>
        <w:t xml:space="preserve">,  </w:t>
      </w:r>
      <w:r w:rsidRPr="00B23CC7">
        <w:rPr>
          <w:sz w:val="24"/>
          <w:szCs w:val="24"/>
        </w:rPr>
        <w:t>Karalunas</w:t>
      </w:r>
      <w:proofErr w:type="gramEnd"/>
      <w:r w:rsidRPr="00B23CC7">
        <w:rPr>
          <w:sz w:val="24"/>
          <w:szCs w:val="24"/>
        </w:rPr>
        <w:t>, S.</w:t>
      </w:r>
      <w:r>
        <w:rPr>
          <w:sz w:val="24"/>
          <w:szCs w:val="24"/>
        </w:rPr>
        <w:t xml:space="preserve"> &amp; Duffy, V. (</w:t>
      </w:r>
      <w:r w:rsidR="00AE50F4">
        <w:rPr>
          <w:sz w:val="24"/>
          <w:szCs w:val="24"/>
        </w:rPr>
        <w:t>2021</w:t>
      </w:r>
      <w:r>
        <w:rPr>
          <w:sz w:val="24"/>
          <w:szCs w:val="24"/>
        </w:rPr>
        <w:t>).</w:t>
      </w:r>
      <w:r w:rsidRPr="00B23CC7">
        <w:rPr>
          <w:sz w:val="24"/>
          <w:szCs w:val="24"/>
        </w:rPr>
        <w:t xml:space="preserve"> </w:t>
      </w:r>
      <w:r w:rsidRPr="006D396E">
        <w:rPr>
          <w:i/>
          <w:sz w:val="24"/>
          <w:szCs w:val="24"/>
        </w:rPr>
        <w:t xml:space="preserve">Collaborative </w:t>
      </w:r>
      <w:r>
        <w:rPr>
          <w:i/>
          <w:sz w:val="24"/>
          <w:szCs w:val="24"/>
        </w:rPr>
        <w:t>r</w:t>
      </w:r>
      <w:r w:rsidRPr="006D396E">
        <w:rPr>
          <w:i/>
          <w:sz w:val="24"/>
          <w:szCs w:val="24"/>
        </w:rPr>
        <w:t xml:space="preserve">esearch: </w:t>
      </w:r>
      <w:r>
        <w:rPr>
          <w:i/>
          <w:sz w:val="24"/>
          <w:szCs w:val="24"/>
        </w:rPr>
        <w:t>w</w:t>
      </w:r>
      <w:r w:rsidRPr="006D396E">
        <w:rPr>
          <w:i/>
          <w:sz w:val="24"/>
          <w:szCs w:val="24"/>
        </w:rPr>
        <w:t xml:space="preserve">orker-AI </w:t>
      </w:r>
      <w:r>
        <w:rPr>
          <w:i/>
          <w:sz w:val="24"/>
          <w:szCs w:val="24"/>
        </w:rPr>
        <w:t>t</w:t>
      </w:r>
      <w:r w:rsidRPr="006D396E">
        <w:rPr>
          <w:i/>
          <w:sz w:val="24"/>
          <w:szCs w:val="24"/>
        </w:rPr>
        <w:t xml:space="preserve">eaming to </w:t>
      </w:r>
      <w:r>
        <w:rPr>
          <w:i/>
          <w:sz w:val="24"/>
          <w:szCs w:val="24"/>
        </w:rPr>
        <w:t>e</w:t>
      </w:r>
      <w:r w:rsidRPr="006D396E">
        <w:rPr>
          <w:i/>
          <w:sz w:val="24"/>
          <w:szCs w:val="24"/>
        </w:rPr>
        <w:t xml:space="preserve">nable ADHD </w:t>
      </w:r>
      <w:r>
        <w:rPr>
          <w:i/>
          <w:sz w:val="24"/>
          <w:szCs w:val="24"/>
        </w:rPr>
        <w:t>w</w:t>
      </w:r>
      <w:r w:rsidRPr="006D396E">
        <w:rPr>
          <w:i/>
          <w:sz w:val="24"/>
          <w:szCs w:val="24"/>
        </w:rPr>
        <w:t xml:space="preserve">orkforce </w:t>
      </w:r>
      <w:r>
        <w:rPr>
          <w:i/>
          <w:sz w:val="24"/>
          <w:szCs w:val="24"/>
        </w:rPr>
        <w:t>p</w:t>
      </w:r>
      <w:r w:rsidRPr="006D396E">
        <w:rPr>
          <w:i/>
          <w:sz w:val="24"/>
          <w:szCs w:val="24"/>
        </w:rPr>
        <w:t xml:space="preserve">articipation in the </w:t>
      </w:r>
      <w:r>
        <w:rPr>
          <w:i/>
          <w:sz w:val="24"/>
          <w:szCs w:val="24"/>
        </w:rPr>
        <w:t>c</w:t>
      </w:r>
      <w:r w:rsidRPr="006D396E">
        <w:rPr>
          <w:i/>
          <w:sz w:val="24"/>
          <w:szCs w:val="24"/>
        </w:rPr>
        <w:t xml:space="preserve">onstruction </w:t>
      </w:r>
      <w:r>
        <w:rPr>
          <w:i/>
          <w:sz w:val="24"/>
          <w:szCs w:val="24"/>
        </w:rPr>
        <w:t>i</w:t>
      </w:r>
      <w:r w:rsidRPr="006D396E">
        <w:rPr>
          <w:i/>
          <w:sz w:val="24"/>
          <w:szCs w:val="24"/>
        </w:rPr>
        <w:t xml:space="preserve">ndustry of </w:t>
      </w:r>
      <w:r>
        <w:rPr>
          <w:i/>
          <w:sz w:val="24"/>
          <w:szCs w:val="24"/>
        </w:rPr>
        <w:t>f</w:t>
      </w:r>
      <w:r w:rsidRPr="006D396E">
        <w:rPr>
          <w:i/>
          <w:sz w:val="24"/>
          <w:szCs w:val="24"/>
        </w:rPr>
        <w:t>uture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[Grant]</w:t>
      </w:r>
      <w:r w:rsidRPr="006D396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National Science Foundation Future of Work at the Human-Technology Frontier Program. Submitted in March, 2021. </w:t>
      </w:r>
      <w:r w:rsidRPr="002B2952">
        <w:rPr>
          <w:sz w:val="24"/>
          <w:szCs w:val="24"/>
        </w:rPr>
        <w:t>$1,499,861</w:t>
      </w:r>
      <w:r>
        <w:rPr>
          <w:sz w:val="24"/>
          <w:szCs w:val="24"/>
        </w:rPr>
        <w:t xml:space="preserve"> over four years.</w:t>
      </w:r>
    </w:p>
    <w:p w14:paraId="771BF612" w14:textId="77777777" w:rsidR="00696F27" w:rsidRDefault="00696F27" w:rsidP="00696F27">
      <w:pPr>
        <w:autoSpaceDE w:val="0"/>
        <w:ind w:left="720" w:hanging="720"/>
        <w:rPr>
          <w:sz w:val="24"/>
          <w:szCs w:val="24"/>
        </w:rPr>
      </w:pPr>
    </w:p>
    <w:p w14:paraId="06BBFEFD" w14:textId="1ABF5515" w:rsidR="00696F27" w:rsidRDefault="00696F27" w:rsidP="00696F27">
      <w:pPr>
        <w:autoSpaceDE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Lattanzi, D., </w:t>
      </w:r>
      <w:r w:rsidRPr="003E14D6">
        <w:rPr>
          <w:b/>
          <w:sz w:val="24"/>
          <w:szCs w:val="24"/>
        </w:rPr>
        <w:t>Bannan</w:t>
      </w:r>
      <w:r>
        <w:rPr>
          <w:b/>
          <w:sz w:val="24"/>
          <w:szCs w:val="24"/>
        </w:rPr>
        <w:t xml:space="preserve">, B. </w:t>
      </w:r>
      <w:r>
        <w:rPr>
          <w:sz w:val="24"/>
          <w:szCs w:val="24"/>
        </w:rPr>
        <w:t>(Co-Principal Investigator), Dunaway, M. &amp; McCallum, S. (</w:t>
      </w:r>
      <w:r w:rsidR="00AE50F4">
        <w:rPr>
          <w:sz w:val="24"/>
          <w:szCs w:val="24"/>
        </w:rPr>
        <w:t>2020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national consortium for integrative research in resilient urban systems (CIRRUS)</w:t>
      </w:r>
      <w:r>
        <w:rPr>
          <w:sz w:val="24"/>
          <w:szCs w:val="24"/>
        </w:rPr>
        <w:t xml:space="preserve"> [Grant]. National Science Foundation Smart &amp; Connected Communities – Virtual Organization Program. Submitted in February, 2021. $748,166 over three years.</w:t>
      </w:r>
    </w:p>
    <w:p w14:paraId="7531D97E" w14:textId="77777777" w:rsidR="00696F27" w:rsidRDefault="00696F27" w:rsidP="00696F27">
      <w:pPr>
        <w:autoSpaceDE w:val="0"/>
        <w:rPr>
          <w:sz w:val="24"/>
          <w:szCs w:val="24"/>
        </w:rPr>
      </w:pPr>
    </w:p>
    <w:p w14:paraId="1471AFB6" w14:textId="45C43F11" w:rsidR="00696F27" w:rsidRDefault="00696F27" w:rsidP="00696F27">
      <w:pPr>
        <w:autoSpaceDE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Powers, M., Siegfried, R., </w:t>
      </w:r>
      <w:r w:rsidRPr="003E14D6">
        <w:rPr>
          <w:b/>
          <w:sz w:val="24"/>
          <w:szCs w:val="24"/>
        </w:rPr>
        <w:t>Bannan</w:t>
      </w:r>
      <w:r>
        <w:rPr>
          <w:b/>
          <w:sz w:val="24"/>
          <w:szCs w:val="24"/>
        </w:rPr>
        <w:t xml:space="preserve">, B. </w:t>
      </w:r>
      <w:r>
        <w:rPr>
          <w:sz w:val="24"/>
          <w:szCs w:val="24"/>
        </w:rPr>
        <w:t>(Co-Principal Investigator), &amp; Maxwell, D. (</w:t>
      </w:r>
      <w:r w:rsidR="007E7039">
        <w:rPr>
          <w:sz w:val="24"/>
          <w:szCs w:val="24"/>
        </w:rPr>
        <w:t>2020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Accelerated learning model for strategic and tactical decision-making using multi-player games</w:t>
      </w:r>
      <w:r>
        <w:rPr>
          <w:sz w:val="24"/>
          <w:szCs w:val="24"/>
        </w:rPr>
        <w:t xml:space="preserve"> [Contract]. Office of Naval Research. SBIR-BAA Submitted in February, 2021. $</w:t>
      </w:r>
      <w:r w:rsidRPr="003650C0">
        <w:t xml:space="preserve"> </w:t>
      </w:r>
      <w:r w:rsidRPr="003650C0">
        <w:rPr>
          <w:sz w:val="24"/>
          <w:szCs w:val="24"/>
        </w:rPr>
        <w:t>29</w:t>
      </w:r>
      <w:r>
        <w:rPr>
          <w:sz w:val="24"/>
          <w:szCs w:val="24"/>
        </w:rPr>
        <w:t>,</w:t>
      </w:r>
      <w:r w:rsidRPr="003650C0">
        <w:rPr>
          <w:sz w:val="24"/>
          <w:szCs w:val="24"/>
        </w:rPr>
        <w:t>943</w:t>
      </w:r>
      <w:r>
        <w:rPr>
          <w:sz w:val="24"/>
          <w:szCs w:val="24"/>
        </w:rPr>
        <w:t xml:space="preserve"> over 1 year.</w:t>
      </w:r>
    </w:p>
    <w:p w14:paraId="686E932F" w14:textId="77777777" w:rsidR="00696F27" w:rsidRDefault="00696F27" w:rsidP="00696F27">
      <w:pPr>
        <w:autoSpaceDE w:val="0"/>
        <w:ind w:left="720" w:hanging="720"/>
        <w:rPr>
          <w:sz w:val="24"/>
          <w:szCs w:val="24"/>
        </w:rPr>
      </w:pPr>
    </w:p>
    <w:p w14:paraId="75116982" w14:textId="43DA6E89" w:rsidR="00696F27" w:rsidRDefault="00696F27" w:rsidP="00696F27">
      <w:pPr>
        <w:autoSpaceDE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Yu, L.F, </w:t>
      </w:r>
      <w:r w:rsidRPr="003E14D6">
        <w:rPr>
          <w:b/>
          <w:sz w:val="24"/>
          <w:szCs w:val="24"/>
        </w:rPr>
        <w:t>Bannan</w:t>
      </w:r>
      <w:r>
        <w:rPr>
          <w:b/>
          <w:sz w:val="24"/>
          <w:szCs w:val="24"/>
        </w:rPr>
        <w:t xml:space="preserve">, B. </w:t>
      </w:r>
      <w:r>
        <w:rPr>
          <w:sz w:val="24"/>
          <w:szCs w:val="24"/>
        </w:rPr>
        <w:t xml:space="preserve">(Co-Principal Investigator) &amp; </w:t>
      </w:r>
      <w:proofErr w:type="spellStart"/>
      <w:r>
        <w:rPr>
          <w:sz w:val="24"/>
          <w:szCs w:val="24"/>
        </w:rPr>
        <w:t>Mousas</w:t>
      </w:r>
      <w:proofErr w:type="spellEnd"/>
      <w:r>
        <w:rPr>
          <w:sz w:val="24"/>
          <w:szCs w:val="24"/>
        </w:rPr>
        <w:t>, C. (</w:t>
      </w:r>
      <w:r w:rsidR="007E7039">
        <w:rPr>
          <w:sz w:val="24"/>
          <w:szCs w:val="24"/>
        </w:rPr>
        <w:t>2020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Collaborative Research: A remotely-connected VR platform for authoring adaptive virtual training scenarios</w:t>
      </w:r>
      <w:r>
        <w:rPr>
          <w:sz w:val="24"/>
          <w:szCs w:val="24"/>
        </w:rPr>
        <w:t xml:space="preserve"> [Grant]. National Science Foundation Research on Emerging Technologies for Teaching and Learning Program. Submitted in January, 2021. $</w:t>
      </w:r>
      <w:r w:rsidRPr="0029616B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29616B">
        <w:rPr>
          <w:sz w:val="24"/>
          <w:szCs w:val="24"/>
        </w:rPr>
        <w:t>496</w:t>
      </w:r>
      <w:r>
        <w:rPr>
          <w:sz w:val="24"/>
          <w:szCs w:val="24"/>
        </w:rPr>
        <w:t>,</w:t>
      </w:r>
      <w:r w:rsidRPr="0029616B">
        <w:rPr>
          <w:sz w:val="24"/>
          <w:szCs w:val="24"/>
        </w:rPr>
        <w:t>710</w:t>
      </w:r>
      <w:r>
        <w:rPr>
          <w:sz w:val="24"/>
          <w:szCs w:val="24"/>
        </w:rPr>
        <w:t xml:space="preserve"> over three years.</w:t>
      </w:r>
    </w:p>
    <w:p w14:paraId="29DEE1A1" w14:textId="77777777" w:rsidR="00696F27" w:rsidRDefault="00696F27" w:rsidP="00696F27">
      <w:pPr>
        <w:autoSpaceDE w:val="0"/>
        <w:rPr>
          <w:sz w:val="24"/>
          <w:szCs w:val="24"/>
        </w:rPr>
      </w:pPr>
    </w:p>
    <w:p w14:paraId="1B02A9A6" w14:textId="038F41E0" w:rsidR="00147C24" w:rsidRDefault="00147C24" w:rsidP="00147C24">
      <w:pPr>
        <w:autoSpaceDE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Singh, J.P., Lattanzi, D., </w:t>
      </w:r>
      <w:r w:rsidRPr="003E14D6">
        <w:rPr>
          <w:b/>
          <w:sz w:val="24"/>
          <w:szCs w:val="24"/>
        </w:rPr>
        <w:t>Bannan</w:t>
      </w:r>
      <w:r>
        <w:rPr>
          <w:b/>
          <w:sz w:val="24"/>
          <w:szCs w:val="24"/>
        </w:rPr>
        <w:t xml:space="preserve">, B. </w:t>
      </w:r>
      <w:r>
        <w:rPr>
          <w:sz w:val="24"/>
          <w:szCs w:val="24"/>
        </w:rPr>
        <w:t xml:space="preserve">(Co-Principal Investigator), Das, S. &amp; </w:t>
      </w:r>
      <w:proofErr w:type="spellStart"/>
      <w:r>
        <w:rPr>
          <w:sz w:val="24"/>
          <w:szCs w:val="24"/>
        </w:rPr>
        <w:t>Sheth</w:t>
      </w:r>
      <w:proofErr w:type="spellEnd"/>
      <w:r>
        <w:rPr>
          <w:sz w:val="24"/>
          <w:szCs w:val="24"/>
        </w:rPr>
        <w:t>, A. (</w:t>
      </w:r>
      <w:r w:rsidR="00696F27">
        <w:rPr>
          <w:sz w:val="24"/>
          <w:szCs w:val="24"/>
        </w:rPr>
        <w:t>2020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AI institute for inclusive human-AI collaboration </w:t>
      </w:r>
      <w:r>
        <w:rPr>
          <w:sz w:val="24"/>
          <w:szCs w:val="24"/>
        </w:rPr>
        <w:t xml:space="preserve">[Grant]. National Science Foundation AI Institutes Program. Submitted in December, 2020. $19,999,500 over 5 years. </w:t>
      </w:r>
    </w:p>
    <w:p w14:paraId="252BC3C9" w14:textId="77777777" w:rsidR="00147C24" w:rsidRDefault="00147C24" w:rsidP="0012174D">
      <w:pPr>
        <w:widowControl w:val="0"/>
        <w:ind w:left="360" w:hanging="360"/>
        <w:jc w:val="both"/>
        <w:rPr>
          <w:sz w:val="24"/>
          <w:szCs w:val="24"/>
        </w:rPr>
      </w:pPr>
    </w:p>
    <w:p w14:paraId="5DD98444" w14:textId="5E8B6843" w:rsidR="0012174D" w:rsidRPr="008359BE" w:rsidRDefault="0012174D" w:rsidP="0012174D">
      <w:pPr>
        <w:widowControl w:val="0"/>
        <w:ind w:left="360" w:hanging="360"/>
        <w:jc w:val="both"/>
        <w:rPr>
          <w:sz w:val="24"/>
          <w:szCs w:val="24"/>
        </w:rPr>
      </w:pPr>
      <w:r w:rsidRPr="008359BE">
        <w:rPr>
          <w:sz w:val="24"/>
          <w:szCs w:val="24"/>
        </w:rPr>
        <w:t xml:space="preserve">Esmaeili, B., Rangwala, H. Pathak, P., &amp; </w:t>
      </w:r>
      <w:r w:rsidRPr="008359BE">
        <w:rPr>
          <w:b/>
          <w:sz w:val="24"/>
          <w:szCs w:val="24"/>
        </w:rPr>
        <w:t>Bannan</w:t>
      </w:r>
      <w:r w:rsidRPr="008359BE">
        <w:rPr>
          <w:sz w:val="24"/>
          <w:szCs w:val="24"/>
        </w:rPr>
        <w:t>, B.</w:t>
      </w:r>
      <w:r w:rsidR="00FA7ECE">
        <w:rPr>
          <w:sz w:val="24"/>
          <w:szCs w:val="24"/>
        </w:rPr>
        <w:t xml:space="preserve"> (Co-Principle Investigator)</w:t>
      </w:r>
      <w:r w:rsidRPr="008359BE">
        <w:rPr>
          <w:sz w:val="24"/>
          <w:szCs w:val="24"/>
        </w:rPr>
        <w:t xml:space="preserve"> (</w:t>
      </w:r>
      <w:r w:rsidR="00FA7ECE">
        <w:rPr>
          <w:sz w:val="24"/>
          <w:szCs w:val="24"/>
        </w:rPr>
        <w:t>2020</w:t>
      </w:r>
      <w:r w:rsidRPr="008359BE">
        <w:rPr>
          <w:sz w:val="24"/>
          <w:szCs w:val="24"/>
        </w:rPr>
        <w:t xml:space="preserve">) </w:t>
      </w:r>
      <w:r w:rsidRPr="00FA7ECE">
        <w:rPr>
          <w:i/>
          <w:sz w:val="24"/>
          <w:szCs w:val="24"/>
        </w:rPr>
        <w:t xml:space="preserve">FMSG: Worker-in-the-loop </w:t>
      </w:r>
      <w:r w:rsidR="002C52C2">
        <w:rPr>
          <w:i/>
          <w:sz w:val="24"/>
          <w:szCs w:val="24"/>
        </w:rPr>
        <w:t>c</w:t>
      </w:r>
      <w:r w:rsidRPr="00FA7ECE">
        <w:rPr>
          <w:i/>
          <w:sz w:val="24"/>
          <w:szCs w:val="24"/>
        </w:rPr>
        <w:t xml:space="preserve">yber-physical </w:t>
      </w:r>
      <w:r w:rsidR="002C52C2">
        <w:rPr>
          <w:i/>
          <w:sz w:val="24"/>
          <w:szCs w:val="24"/>
        </w:rPr>
        <w:t>s</w:t>
      </w:r>
      <w:r w:rsidRPr="00FA7ECE">
        <w:rPr>
          <w:i/>
          <w:sz w:val="24"/>
          <w:szCs w:val="24"/>
        </w:rPr>
        <w:t xml:space="preserve">ystems for </w:t>
      </w:r>
      <w:r w:rsidR="002C52C2">
        <w:rPr>
          <w:i/>
          <w:sz w:val="24"/>
          <w:szCs w:val="24"/>
        </w:rPr>
        <w:t>o</w:t>
      </w:r>
      <w:r w:rsidRPr="00FA7ECE">
        <w:rPr>
          <w:i/>
          <w:sz w:val="24"/>
          <w:szCs w:val="24"/>
        </w:rPr>
        <w:t xml:space="preserve">ffsite </w:t>
      </w:r>
      <w:r w:rsidR="002C52C2">
        <w:rPr>
          <w:i/>
          <w:sz w:val="24"/>
          <w:szCs w:val="24"/>
        </w:rPr>
        <w:t>m</w:t>
      </w:r>
      <w:r w:rsidRPr="00FA7ECE">
        <w:rPr>
          <w:i/>
          <w:sz w:val="24"/>
          <w:szCs w:val="24"/>
        </w:rPr>
        <w:t xml:space="preserve">anufacturing in the </w:t>
      </w:r>
      <w:r w:rsidR="002C52C2">
        <w:rPr>
          <w:i/>
          <w:sz w:val="24"/>
          <w:szCs w:val="24"/>
        </w:rPr>
        <w:t>c</w:t>
      </w:r>
      <w:r w:rsidRPr="00FA7ECE">
        <w:rPr>
          <w:i/>
          <w:sz w:val="24"/>
          <w:szCs w:val="24"/>
        </w:rPr>
        <w:t xml:space="preserve">onstruction </w:t>
      </w:r>
      <w:r w:rsidR="002C52C2">
        <w:rPr>
          <w:i/>
          <w:sz w:val="24"/>
          <w:szCs w:val="24"/>
        </w:rPr>
        <w:t>i</w:t>
      </w:r>
      <w:r w:rsidRPr="00FA7ECE">
        <w:rPr>
          <w:i/>
          <w:sz w:val="24"/>
          <w:szCs w:val="24"/>
        </w:rPr>
        <w:t xml:space="preserve">ndustry –Future of </w:t>
      </w:r>
      <w:r w:rsidR="002C52C2">
        <w:rPr>
          <w:i/>
          <w:sz w:val="24"/>
          <w:szCs w:val="24"/>
        </w:rPr>
        <w:t>m</w:t>
      </w:r>
      <w:r w:rsidRPr="00FA7ECE">
        <w:rPr>
          <w:i/>
          <w:sz w:val="24"/>
          <w:szCs w:val="24"/>
        </w:rPr>
        <w:t xml:space="preserve">anufacturing </w:t>
      </w:r>
      <w:r w:rsidR="002C52C2">
        <w:rPr>
          <w:i/>
          <w:sz w:val="24"/>
          <w:szCs w:val="24"/>
        </w:rPr>
        <w:t>p</w:t>
      </w:r>
      <w:r w:rsidRPr="00FA7ECE">
        <w:rPr>
          <w:i/>
          <w:sz w:val="24"/>
          <w:szCs w:val="24"/>
        </w:rPr>
        <w:t>rogram</w:t>
      </w:r>
      <w:r w:rsidR="00194AA7">
        <w:rPr>
          <w:i/>
          <w:sz w:val="24"/>
          <w:szCs w:val="24"/>
        </w:rPr>
        <w:t xml:space="preserve"> </w:t>
      </w:r>
      <w:r w:rsidR="00194AA7" w:rsidRPr="00194AA7">
        <w:rPr>
          <w:sz w:val="24"/>
          <w:szCs w:val="24"/>
        </w:rPr>
        <w:t>[Grant]</w:t>
      </w:r>
      <w:r w:rsidR="00B90E11">
        <w:rPr>
          <w:sz w:val="24"/>
          <w:szCs w:val="24"/>
        </w:rPr>
        <w:t>.</w:t>
      </w:r>
      <w:r w:rsidRPr="008359BE">
        <w:rPr>
          <w:sz w:val="24"/>
          <w:szCs w:val="24"/>
        </w:rPr>
        <w:t xml:space="preserve"> ($500,000)</w:t>
      </w:r>
      <w:r w:rsidR="00194AA7">
        <w:rPr>
          <w:sz w:val="24"/>
          <w:szCs w:val="24"/>
        </w:rPr>
        <w:t>.</w:t>
      </w:r>
      <w:r w:rsidRPr="008359BE">
        <w:rPr>
          <w:sz w:val="24"/>
          <w:szCs w:val="24"/>
        </w:rPr>
        <w:t xml:space="preserve"> National Science Foundation. Submitted in June, 2020. </w:t>
      </w:r>
    </w:p>
    <w:p w14:paraId="43097BA7" w14:textId="77777777" w:rsidR="0012174D" w:rsidRDefault="0012174D" w:rsidP="00A1154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4BC342F7" w14:textId="65F990C0" w:rsidR="005E76CE" w:rsidRPr="008359BE" w:rsidRDefault="005E76CE" w:rsidP="005E76CE">
      <w:pPr>
        <w:widowControl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Kelly</w:t>
      </w:r>
      <w:r w:rsidRPr="008359BE">
        <w:rPr>
          <w:sz w:val="24"/>
          <w:szCs w:val="24"/>
        </w:rPr>
        <w:t xml:space="preserve">, </w:t>
      </w:r>
      <w:r>
        <w:rPr>
          <w:sz w:val="24"/>
          <w:szCs w:val="24"/>
        </w:rPr>
        <w:t>A.E.</w:t>
      </w:r>
      <w:r w:rsidRPr="008359BE">
        <w:rPr>
          <w:sz w:val="24"/>
          <w:szCs w:val="24"/>
        </w:rPr>
        <w:t xml:space="preserve">, </w:t>
      </w:r>
      <w:r w:rsidRPr="006428D2">
        <w:rPr>
          <w:b/>
          <w:sz w:val="24"/>
          <w:szCs w:val="24"/>
        </w:rPr>
        <w:t>Bannan</w:t>
      </w:r>
      <w:r w:rsidRPr="008359BE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8359BE">
        <w:rPr>
          <w:sz w:val="24"/>
          <w:szCs w:val="24"/>
        </w:rPr>
        <w:t>.</w:t>
      </w:r>
      <w:r>
        <w:rPr>
          <w:sz w:val="24"/>
          <w:szCs w:val="24"/>
        </w:rPr>
        <w:t xml:space="preserve"> (Co-Principal Investigator), Kitsantas</w:t>
      </w:r>
      <w:r w:rsidRPr="008359BE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8359BE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Wang, S. </w:t>
      </w:r>
      <w:r w:rsidRPr="008359BE">
        <w:rPr>
          <w:sz w:val="24"/>
          <w:szCs w:val="24"/>
        </w:rPr>
        <w:t xml:space="preserve">&amp; </w:t>
      </w:r>
      <w:r w:rsidRPr="00B241C8">
        <w:rPr>
          <w:sz w:val="24"/>
          <w:szCs w:val="24"/>
        </w:rPr>
        <w:t>Yu</w:t>
      </w:r>
      <w:r w:rsidRPr="008359BE">
        <w:rPr>
          <w:sz w:val="24"/>
          <w:szCs w:val="24"/>
        </w:rPr>
        <w:t xml:space="preserve">, </w:t>
      </w:r>
      <w:r>
        <w:rPr>
          <w:sz w:val="24"/>
          <w:szCs w:val="24"/>
        </w:rPr>
        <w:t>L</w:t>
      </w:r>
      <w:r w:rsidRPr="008359BE">
        <w:rPr>
          <w:sz w:val="24"/>
          <w:szCs w:val="24"/>
        </w:rPr>
        <w:t>.</w:t>
      </w:r>
      <w:r>
        <w:rPr>
          <w:sz w:val="24"/>
          <w:szCs w:val="24"/>
        </w:rPr>
        <w:t>P.</w:t>
      </w:r>
      <w:r w:rsidRPr="008359BE">
        <w:rPr>
          <w:sz w:val="24"/>
          <w:szCs w:val="24"/>
        </w:rPr>
        <w:t xml:space="preserve"> (</w:t>
      </w:r>
      <w:r>
        <w:rPr>
          <w:sz w:val="24"/>
          <w:szCs w:val="24"/>
        </w:rPr>
        <w:t>2020</w:t>
      </w:r>
      <w:r w:rsidRPr="008359BE">
        <w:rPr>
          <w:sz w:val="24"/>
          <w:szCs w:val="24"/>
        </w:rPr>
        <w:t xml:space="preserve">) </w:t>
      </w:r>
      <w:r w:rsidRPr="00DB4776">
        <w:rPr>
          <w:i/>
          <w:sz w:val="24"/>
          <w:szCs w:val="24"/>
        </w:rPr>
        <w:t xml:space="preserve">Educating the </w:t>
      </w:r>
      <w:r>
        <w:rPr>
          <w:i/>
          <w:sz w:val="24"/>
          <w:szCs w:val="24"/>
        </w:rPr>
        <w:t>s</w:t>
      </w:r>
      <w:r w:rsidRPr="00DB4776">
        <w:rPr>
          <w:i/>
          <w:sz w:val="24"/>
          <w:szCs w:val="24"/>
        </w:rPr>
        <w:t xml:space="preserve">killed </w:t>
      </w:r>
      <w:r>
        <w:rPr>
          <w:i/>
          <w:sz w:val="24"/>
          <w:szCs w:val="24"/>
        </w:rPr>
        <w:t>t</w:t>
      </w:r>
      <w:r w:rsidRPr="00DB4776">
        <w:rPr>
          <w:i/>
          <w:sz w:val="24"/>
          <w:szCs w:val="24"/>
        </w:rPr>
        <w:t xml:space="preserve">echnical </w:t>
      </w:r>
      <w:r>
        <w:rPr>
          <w:i/>
          <w:sz w:val="24"/>
          <w:szCs w:val="24"/>
        </w:rPr>
        <w:t>w</w:t>
      </w:r>
      <w:r w:rsidRPr="00DB4776">
        <w:rPr>
          <w:i/>
          <w:sz w:val="24"/>
          <w:szCs w:val="24"/>
        </w:rPr>
        <w:t xml:space="preserve">orkforce for STEM </w:t>
      </w:r>
      <w:r>
        <w:rPr>
          <w:i/>
          <w:sz w:val="24"/>
          <w:szCs w:val="24"/>
        </w:rPr>
        <w:t>c</w:t>
      </w:r>
      <w:r w:rsidRPr="00DB4776">
        <w:rPr>
          <w:i/>
          <w:sz w:val="24"/>
          <w:szCs w:val="24"/>
        </w:rPr>
        <w:t xml:space="preserve">areer </w:t>
      </w:r>
      <w:r>
        <w:rPr>
          <w:i/>
          <w:sz w:val="24"/>
          <w:szCs w:val="24"/>
        </w:rPr>
        <w:t>a</w:t>
      </w:r>
      <w:r w:rsidRPr="00DB4776">
        <w:rPr>
          <w:i/>
          <w:sz w:val="24"/>
          <w:szCs w:val="24"/>
        </w:rPr>
        <w:t xml:space="preserve">dvancement </w:t>
      </w:r>
      <w:r>
        <w:rPr>
          <w:i/>
          <w:sz w:val="24"/>
          <w:szCs w:val="24"/>
        </w:rPr>
        <w:t>u</w:t>
      </w:r>
      <w:r w:rsidRPr="00DB4776">
        <w:rPr>
          <w:i/>
          <w:sz w:val="24"/>
          <w:szCs w:val="24"/>
        </w:rPr>
        <w:t xml:space="preserve">sing a </w:t>
      </w:r>
      <w:r>
        <w:rPr>
          <w:i/>
          <w:sz w:val="24"/>
          <w:szCs w:val="24"/>
        </w:rPr>
        <w:t>n</w:t>
      </w:r>
      <w:r w:rsidRPr="00DB4776">
        <w:rPr>
          <w:i/>
          <w:sz w:val="24"/>
          <w:szCs w:val="24"/>
        </w:rPr>
        <w:t xml:space="preserve">etworked </w:t>
      </w:r>
      <w:r>
        <w:rPr>
          <w:i/>
          <w:sz w:val="24"/>
          <w:szCs w:val="24"/>
        </w:rPr>
        <w:t>a</w:t>
      </w:r>
      <w:r w:rsidRPr="00DB4776">
        <w:rPr>
          <w:i/>
          <w:sz w:val="24"/>
          <w:szCs w:val="24"/>
        </w:rPr>
        <w:t xml:space="preserve">ugmented </w:t>
      </w:r>
      <w:r>
        <w:rPr>
          <w:i/>
          <w:sz w:val="24"/>
          <w:szCs w:val="24"/>
        </w:rPr>
        <w:t>r</w:t>
      </w:r>
      <w:r w:rsidRPr="00DB4776">
        <w:rPr>
          <w:i/>
          <w:sz w:val="24"/>
          <w:szCs w:val="24"/>
        </w:rPr>
        <w:t xml:space="preserve">eality </w:t>
      </w:r>
      <w:r>
        <w:rPr>
          <w:i/>
          <w:sz w:val="24"/>
          <w:szCs w:val="24"/>
        </w:rPr>
        <w:t>s</w:t>
      </w:r>
      <w:r w:rsidRPr="00DB4776">
        <w:rPr>
          <w:i/>
          <w:sz w:val="24"/>
          <w:szCs w:val="24"/>
        </w:rPr>
        <w:t>ystem</w:t>
      </w:r>
      <w:r w:rsidRPr="00835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[Grant]. </w:t>
      </w:r>
      <w:r w:rsidRPr="008359BE">
        <w:rPr>
          <w:sz w:val="24"/>
          <w:szCs w:val="24"/>
        </w:rPr>
        <w:t>National Science Foundation</w:t>
      </w:r>
      <w:r>
        <w:rPr>
          <w:sz w:val="24"/>
          <w:szCs w:val="24"/>
        </w:rPr>
        <w:t xml:space="preserve"> EHR Core Research (ECR)</w:t>
      </w:r>
      <w:r w:rsidRPr="008359BE">
        <w:rPr>
          <w:sz w:val="24"/>
          <w:szCs w:val="24"/>
        </w:rPr>
        <w:t xml:space="preserve">. Submitted in </w:t>
      </w:r>
      <w:r>
        <w:rPr>
          <w:sz w:val="24"/>
          <w:szCs w:val="24"/>
        </w:rPr>
        <w:t>September</w:t>
      </w:r>
      <w:r w:rsidRPr="008359BE">
        <w:rPr>
          <w:sz w:val="24"/>
          <w:szCs w:val="24"/>
        </w:rPr>
        <w:t>, 2020.</w:t>
      </w:r>
      <w:r>
        <w:rPr>
          <w:sz w:val="24"/>
          <w:szCs w:val="24"/>
        </w:rPr>
        <w:t xml:space="preserve"> $500,000 over 3 years. </w:t>
      </w:r>
      <w:r w:rsidRPr="008359BE">
        <w:rPr>
          <w:sz w:val="24"/>
          <w:szCs w:val="24"/>
        </w:rPr>
        <w:t xml:space="preserve"> </w:t>
      </w:r>
    </w:p>
    <w:p w14:paraId="177A595F" w14:textId="77777777" w:rsidR="005E76CE" w:rsidRDefault="005E76CE" w:rsidP="005E76CE">
      <w:pPr>
        <w:autoSpaceDE w:val="0"/>
        <w:autoSpaceDN w:val="0"/>
        <w:adjustRightInd w:val="0"/>
        <w:rPr>
          <w:sz w:val="24"/>
          <w:szCs w:val="24"/>
        </w:rPr>
      </w:pPr>
    </w:p>
    <w:p w14:paraId="7475C5EF" w14:textId="39F8C3BF" w:rsidR="00A11546" w:rsidRDefault="00A11546" w:rsidP="00A1154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Lattanzi, D., </w:t>
      </w:r>
      <w:r w:rsidRPr="00136E49">
        <w:rPr>
          <w:b/>
          <w:sz w:val="24"/>
          <w:szCs w:val="24"/>
        </w:rPr>
        <w:t>Bannan</w:t>
      </w:r>
      <w:r>
        <w:rPr>
          <w:sz w:val="24"/>
          <w:szCs w:val="24"/>
        </w:rPr>
        <w:t>, B.</w:t>
      </w:r>
      <w:r w:rsidR="00FA7ECE">
        <w:rPr>
          <w:sz w:val="24"/>
          <w:szCs w:val="24"/>
        </w:rPr>
        <w:t xml:space="preserve"> (Co-Principle Investigator)</w:t>
      </w:r>
      <w:r>
        <w:rPr>
          <w:sz w:val="24"/>
          <w:szCs w:val="24"/>
        </w:rPr>
        <w:t xml:space="preserve">, Chung, Y. &amp; Yu, L.F. (2020).  </w:t>
      </w:r>
      <w:r w:rsidRPr="00FA7ECE">
        <w:rPr>
          <w:bCs/>
          <w:i/>
          <w:sz w:val="24"/>
          <w:szCs w:val="24"/>
        </w:rPr>
        <w:t xml:space="preserve">NSF </w:t>
      </w:r>
      <w:r w:rsidR="00C61663">
        <w:rPr>
          <w:bCs/>
          <w:i/>
          <w:sz w:val="24"/>
          <w:szCs w:val="24"/>
        </w:rPr>
        <w:t>c</w:t>
      </w:r>
      <w:r w:rsidRPr="00FA7ECE">
        <w:rPr>
          <w:bCs/>
          <w:i/>
          <w:sz w:val="24"/>
          <w:szCs w:val="24"/>
        </w:rPr>
        <w:t xml:space="preserve">onvergence </w:t>
      </w:r>
      <w:r w:rsidR="00C61663">
        <w:rPr>
          <w:bCs/>
          <w:i/>
          <w:sz w:val="24"/>
          <w:szCs w:val="24"/>
        </w:rPr>
        <w:t>a</w:t>
      </w:r>
      <w:r w:rsidRPr="00FA7ECE">
        <w:rPr>
          <w:bCs/>
          <w:i/>
          <w:sz w:val="24"/>
          <w:szCs w:val="24"/>
        </w:rPr>
        <w:t xml:space="preserve">ccelerator – Track D: </w:t>
      </w:r>
      <w:r w:rsidR="00C61663">
        <w:rPr>
          <w:bCs/>
          <w:i/>
          <w:sz w:val="24"/>
          <w:szCs w:val="24"/>
        </w:rPr>
        <w:t>B</w:t>
      </w:r>
      <w:r w:rsidRPr="00FA7ECE">
        <w:rPr>
          <w:bCs/>
          <w:i/>
          <w:sz w:val="24"/>
          <w:szCs w:val="24"/>
        </w:rPr>
        <w:t xml:space="preserve">uilding a </w:t>
      </w:r>
      <w:r w:rsidR="00C61663">
        <w:rPr>
          <w:bCs/>
          <w:i/>
          <w:sz w:val="24"/>
          <w:szCs w:val="24"/>
        </w:rPr>
        <w:t>n</w:t>
      </w:r>
      <w:r w:rsidRPr="00FA7ECE">
        <w:rPr>
          <w:bCs/>
          <w:i/>
          <w:sz w:val="24"/>
          <w:szCs w:val="24"/>
        </w:rPr>
        <w:t>etwork of</w:t>
      </w:r>
      <w:r w:rsidRPr="00FA7ECE">
        <w:rPr>
          <w:i/>
          <w:sz w:val="24"/>
          <w:szCs w:val="24"/>
        </w:rPr>
        <w:t xml:space="preserve"> </w:t>
      </w:r>
      <w:r w:rsidR="00C61663">
        <w:rPr>
          <w:bCs/>
          <w:i/>
          <w:sz w:val="24"/>
          <w:szCs w:val="24"/>
        </w:rPr>
        <w:t>h</w:t>
      </w:r>
      <w:r w:rsidRPr="00FA7ECE">
        <w:rPr>
          <w:bCs/>
          <w:i/>
          <w:sz w:val="24"/>
          <w:szCs w:val="24"/>
        </w:rPr>
        <w:t>uman-in-the-</w:t>
      </w:r>
      <w:r w:rsidR="00C61663">
        <w:rPr>
          <w:bCs/>
          <w:i/>
          <w:sz w:val="24"/>
          <w:szCs w:val="24"/>
        </w:rPr>
        <w:t>l</w:t>
      </w:r>
      <w:r w:rsidRPr="00FA7ECE">
        <w:rPr>
          <w:bCs/>
          <w:i/>
          <w:sz w:val="24"/>
          <w:szCs w:val="24"/>
        </w:rPr>
        <w:t xml:space="preserve">oop </w:t>
      </w:r>
      <w:r w:rsidR="00C61663">
        <w:rPr>
          <w:bCs/>
          <w:i/>
          <w:sz w:val="24"/>
          <w:szCs w:val="24"/>
        </w:rPr>
        <w:t>d</w:t>
      </w:r>
      <w:r w:rsidRPr="00FA7ECE">
        <w:rPr>
          <w:bCs/>
          <w:i/>
          <w:sz w:val="24"/>
          <w:szCs w:val="24"/>
        </w:rPr>
        <w:t xml:space="preserve">igital </w:t>
      </w:r>
      <w:r w:rsidR="00C61663">
        <w:rPr>
          <w:bCs/>
          <w:i/>
          <w:sz w:val="24"/>
          <w:szCs w:val="24"/>
        </w:rPr>
        <w:t>t</w:t>
      </w:r>
      <w:r w:rsidRPr="00FA7ECE">
        <w:rPr>
          <w:bCs/>
          <w:i/>
          <w:sz w:val="24"/>
          <w:szCs w:val="24"/>
        </w:rPr>
        <w:t xml:space="preserve">wins of </w:t>
      </w:r>
      <w:r w:rsidR="00C61663">
        <w:rPr>
          <w:bCs/>
          <w:i/>
          <w:sz w:val="24"/>
          <w:szCs w:val="24"/>
        </w:rPr>
        <w:t>c</w:t>
      </w:r>
      <w:r w:rsidRPr="00FA7ECE">
        <w:rPr>
          <w:bCs/>
          <w:i/>
          <w:sz w:val="24"/>
          <w:szCs w:val="24"/>
        </w:rPr>
        <w:t xml:space="preserve">ivil </w:t>
      </w:r>
      <w:r w:rsidR="00C61663">
        <w:rPr>
          <w:bCs/>
          <w:i/>
          <w:sz w:val="24"/>
          <w:szCs w:val="24"/>
        </w:rPr>
        <w:t>i</w:t>
      </w:r>
      <w:r w:rsidRPr="00FA7ECE">
        <w:rPr>
          <w:bCs/>
          <w:i/>
          <w:sz w:val="24"/>
          <w:szCs w:val="24"/>
        </w:rPr>
        <w:t>nfrastructure</w:t>
      </w:r>
      <w:r w:rsidR="00194AA7">
        <w:rPr>
          <w:bCs/>
          <w:i/>
          <w:sz w:val="24"/>
          <w:szCs w:val="24"/>
        </w:rPr>
        <w:t xml:space="preserve"> </w:t>
      </w:r>
      <w:r w:rsidR="00194AA7" w:rsidRPr="00194AA7">
        <w:rPr>
          <w:sz w:val="24"/>
          <w:szCs w:val="24"/>
        </w:rPr>
        <w:t>[Grant]</w:t>
      </w:r>
      <w:r>
        <w:rPr>
          <w:sz w:val="24"/>
          <w:szCs w:val="24"/>
        </w:rPr>
        <w:t>. Letter of Intent submitted to the National Science Foundation Convergence Accelerator Program</w:t>
      </w:r>
      <w:r w:rsidR="00FA7ECE">
        <w:rPr>
          <w:sz w:val="24"/>
          <w:szCs w:val="24"/>
        </w:rPr>
        <w:t xml:space="preserve">. Submitted </w:t>
      </w:r>
      <w:r>
        <w:rPr>
          <w:sz w:val="24"/>
          <w:szCs w:val="24"/>
        </w:rPr>
        <w:t xml:space="preserve">in May 2020. </w:t>
      </w:r>
    </w:p>
    <w:p w14:paraId="172EAA16" w14:textId="77777777" w:rsidR="00A11546" w:rsidRDefault="00A11546" w:rsidP="00DA013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3B9F2988" w14:textId="2CB4DF3E" w:rsidR="003F7F56" w:rsidRPr="00DA0131" w:rsidRDefault="00DA0131" w:rsidP="00DA013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DA0131">
        <w:rPr>
          <w:sz w:val="24"/>
          <w:szCs w:val="24"/>
        </w:rPr>
        <w:t xml:space="preserve">Esmaeili, B., Yu, L.P., Peterson, M. &amp; </w:t>
      </w:r>
      <w:r w:rsidRPr="000614D7">
        <w:rPr>
          <w:b/>
          <w:sz w:val="24"/>
          <w:szCs w:val="24"/>
        </w:rPr>
        <w:t>Bannan</w:t>
      </w:r>
      <w:r w:rsidRPr="00DA0131">
        <w:rPr>
          <w:sz w:val="24"/>
          <w:szCs w:val="24"/>
        </w:rPr>
        <w:t xml:space="preserve">, B. </w:t>
      </w:r>
      <w:r w:rsidR="00FA7ECE">
        <w:rPr>
          <w:sz w:val="24"/>
          <w:szCs w:val="24"/>
        </w:rPr>
        <w:t xml:space="preserve">(Co-Principle Investigator) </w:t>
      </w:r>
      <w:r w:rsidRPr="00DA0131">
        <w:rPr>
          <w:sz w:val="24"/>
          <w:szCs w:val="24"/>
        </w:rPr>
        <w:t xml:space="preserve">(2020). </w:t>
      </w:r>
      <w:r w:rsidR="003F7F56" w:rsidRPr="00FA7ECE">
        <w:rPr>
          <w:i/>
          <w:sz w:val="24"/>
          <w:szCs w:val="24"/>
        </w:rPr>
        <w:t xml:space="preserve">FW-HTF-RM: Training </w:t>
      </w:r>
      <w:r w:rsidR="005E5147">
        <w:rPr>
          <w:i/>
          <w:sz w:val="24"/>
          <w:szCs w:val="24"/>
        </w:rPr>
        <w:t>f</w:t>
      </w:r>
      <w:r w:rsidR="003F7F56" w:rsidRPr="00FA7ECE">
        <w:rPr>
          <w:i/>
          <w:sz w:val="24"/>
          <w:szCs w:val="24"/>
        </w:rPr>
        <w:t xml:space="preserve">uture </w:t>
      </w:r>
      <w:r w:rsidR="005E5147">
        <w:rPr>
          <w:i/>
          <w:sz w:val="24"/>
          <w:szCs w:val="24"/>
        </w:rPr>
        <w:t>c</w:t>
      </w:r>
      <w:r w:rsidR="003F7F56" w:rsidRPr="00FA7ECE">
        <w:rPr>
          <w:i/>
          <w:sz w:val="24"/>
          <w:szCs w:val="24"/>
        </w:rPr>
        <w:t xml:space="preserve">onstruction </w:t>
      </w:r>
      <w:r w:rsidR="005E5147">
        <w:rPr>
          <w:i/>
          <w:sz w:val="24"/>
          <w:szCs w:val="24"/>
        </w:rPr>
        <w:t>w</w:t>
      </w:r>
      <w:r w:rsidR="003F7F56" w:rsidRPr="00FA7ECE">
        <w:rPr>
          <w:i/>
          <w:sz w:val="24"/>
          <w:szCs w:val="24"/>
        </w:rPr>
        <w:t xml:space="preserve">orkers by </w:t>
      </w:r>
      <w:r w:rsidR="005E5147">
        <w:rPr>
          <w:i/>
          <w:sz w:val="24"/>
          <w:szCs w:val="24"/>
        </w:rPr>
        <w:t>i</w:t>
      </w:r>
      <w:r w:rsidR="003F7F56" w:rsidRPr="00FA7ECE">
        <w:rPr>
          <w:i/>
          <w:sz w:val="24"/>
          <w:szCs w:val="24"/>
        </w:rPr>
        <w:t xml:space="preserve">ntegrating </w:t>
      </w:r>
      <w:r w:rsidR="005E5147">
        <w:rPr>
          <w:i/>
          <w:sz w:val="24"/>
          <w:szCs w:val="24"/>
        </w:rPr>
        <w:t>a</w:t>
      </w:r>
      <w:r w:rsidR="003F7F56" w:rsidRPr="00FA7ECE">
        <w:rPr>
          <w:i/>
          <w:sz w:val="24"/>
          <w:szCs w:val="24"/>
        </w:rPr>
        <w:t xml:space="preserve">daptive VR </w:t>
      </w:r>
      <w:r w:rsidR="005E5147">
        <w:rPr>
          <w:i/>
          <w:sz w:val="24"/>
          <w:szCs w:val="24"/>
        </w:rPr>
        <w:t>t</w:t>
      </w:r>
      <w:r w:rsidR="003F7F56" w:rsidRPr="00FA7ECE">
        <w:rPr>
          <w:i/>
          <w:sz w:val="24"/>
          <w:szCs w:val="24"/>
        </w:rPr>
        <w:t xml:space="preserve">raining with </w:t>
      </w:r>
      <w:r w:rsidR="005E5147">
        <w:rPr>
          <w:i/>
          <w:sz w:val="24"/>
          <w:szCs w:val="24"/>
        </w:rPr>
        <w:t>n</w:t>
      </w:r>
      <w:r w:rsidR="003F7F56" w:rsidRPr="00FA7ECE">
        <w:rPr>
          <w:i/>
          <w:sz w:val="24"/>
          <w:szCs w:val="24"/>
        </w:rPr>
        <w:t>on-</w:t>
      </w:r>
      <w:r w:rsidR="005E5147">
        <w:rPr>
          <w:i/>
          <w:sz w:val="24"/>
          <w:szCs w:val="24"/>
        </w:rPr>
        <w:t>i</w:t>
      </w:r>
      <w:r w:rsidR="003F7F56" w:rsidRPr="00FA7ECE">
        <w:rPr>
          <w:i/>
          <w:sz w:val="24"/>
          <w:szCs w:val="24"/>
        </w:rPr>
        <w:t xml:space="preserve">nvasive </w:t>
      </w:r>
      <w:r w:rsidR="005E5147">
        <w:rPr>
          <w:i/>
          <w:sz w:val="24"/>
          <w:szCs w:val="24"/>
        </w:rPr>
        <w:t>m</w:t>
      </w:r>
      <w:r w:rsidR="003F7F56" w:rsidRPr="00FA7ECE">
        <w:rPr>
          <w:i/>
          <w:sz w:val="24"/>
          <w:szCs w:val="24"/>
        </w:rPr>
        <w:t>easures</w:t>
      </w:r>
      <w:r w:rsidR="00194AA7">
        <w:rPr>
          <w:i/>
          <w:sz w:val="24"/>
          <w:szCs w:val="24"/>
        </w:rPr>
        <w:t xml:space="preserve"> </w:t>
      </w:r>
      <w:r w:rsidR="00194AA7" w:rsidRPr="00194AA7">
        <w:rPr>
          <w:sz w:val="24"/>
          <w:szCs w:val="24"/>
        </w:rPr>
        <w:t>[Grant]</w:t>
      </w:r>
      <w:r w:rsidR="00E450B6">
        <w:rPr>
          <w:sz w:val="24"/>
          <w:szCs w:val="24"/>
        </w:rPr>
        <w:t>.</w:t>
      </w:r>
      <w:r w:rsidR="00CF7E5A">
        <w:rPr>
          <w:i/>
          <w:sz w:val="24"/>
          <w:szCs w:val="24"/>
        </w:rPr>
        <w:t xml:space="preserve"> </w:t>
      </w:r>
      <w:r w:rsidR="00CF7E5A" w:rsidRPr="00DA0131">
        <w:rPr>
          <w:sz w:val="24"/>
          <w:szCs w:val="24"/>
        </w:rPr>
        <w:t>($1,301,115)</w:t>
      </w:r>
      <w:r w:rsidR="00E450B6">
        <w:rPr>
          <w:sz w:val="24"/>
          <w:szCs w:val="24"/>
        </w:rPr>
        <w:t xml:space="preserve">. </w:t>
      </w:r>
      <w:r w:rsidRPr="00DA0131">
        <w:rPr>
          <w:sz w:val="24"/>
          <w:szCs w:val="24"/>
        </w:rPr>
        <w:t>National Science Foundation Future of Work</w:t>
      </w:r>
      <w:r w:rsidR="00A11546">
        <w:rPr>
          <w:sz w:val="24"/>
          <w:szCs w:val="24"/>
        </w:rPr>
        <w:t xml:space="preserve"> Program</w:t>
      </w:r>
      <w:r w:rsidR="00CF7E5A">
        <w:rPr>
          <w:sz w:val="24"/>
          <w:szCs w:val="24"/>
        </w:rPr>
        <w:t xml:space="preserve">. </w:t>
      </w:r>
      <w:r w:rsidR="00FA7ECE">
        <w:rPr>
          <w:sz w:val="24"/>
          <w:szCs w:val="24"/>
        </w:rPr>
        <w:t>Submitted</w:t>
      </w:r>
      <w:r w:rsidRPr="00DA0131">
        <w:rPr>
          <w:sz w:val="24"/>
          <w:szCs w:val="24"/>
        </w:rPr>
        <w:t xml:space="preserve"> in March 2020. </w:t>
      </w:r>
    </w:p>
    <w:p w14:paraId="5A669D88" w14:textId="77777777" w:rsidR="00825A36" w:rsidRDefault="00825A36" w:rsidP="00825A36">
      <w:pPr>
        <w:rPr>
          <w:sz w:val="24"/>
          <w:szCs w:val="24"/>
        </w:rPr>
      </w:pPr>
    </w:p>
    <w:p w14:paraId="4CCDC691" w14:textId="6958B2E1" w:rsidR="007B033A" w:rsidRPr="004911E1" w:rsidRDefault="004911E1" w:rsidP="004911E1">
      <w:pPr>
        <w:ind w:left="720" w:hanging="720"/>
        <w:rPr>
          <w:color w:val="000000"/>
          <w:sz w:val="24"/>
          <w:szCs w:val="24"/>
        </w:rPr>
      </w:pPr>
      <w:r>
        <w:rPr>
          <w:sz w:val="24"/>
          <w:szCs w:val="24"/>
        </w:rPr>
        <w:t>Fisher-Maltese</w:t>
      </w:r>
      <w:r w:rsidR="002B1453" w:rsidRPr="007B033A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="002B1453" w:rsidRPr="007B033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Gilbert, A., Sprague, D., Park, J., </w:t>
      </w:r>
      <w:r w:rsidR="002B1453" w:rsidRPr="00895D9F">
        <w:rPr>
          <w:b/>
          <w:sz w:val="24"/>
          <w:szCs w:val="24"/>
        </w:rPr>
        <w:t>Bannan</w:t>
      </w:r>
      <w:r w:rsidR="002B1453" w:rsidRPr="007B033A">
        <w:rPr>
          <w:sz w:val="24"/>
          <w:szCs w:val="24"/>
        </w:rPr>
        <w:t xml:space="preserve">, B., </w:t>
      </w:r>
      <w:r w:rsidR="00FA7ECE">
        <w:rPr>
          <w:sz w:val="24"/>
          <w:szCs w:val="24"/>
        </w:rPr>
        <w:t xml:space="preserve">(Co-Principle Investigator) </w:t>
      </w:r>
      <w:r w:rsidR="002B1453" w:rsidRPr="007B033A">
        <w:rPr>
          <w:sz w:val="24"/>
          <w:szCs w:val="24"/>
        </w:rPr>
        <w:t>Purohit, H.</w:t>
      </w:r>
      <w:r>
        <w:rPr>
          <w:sz w:val="24"/>
          <w:szCs w:val="24"/>
        </w:rPr>
        <w:t xml:space="preserve"> &amp; Gring-Pemble</w:t>
      </w:r>
      <w:r w:rsidR="002B1453" w:rsidRPr="007B033A">
        <w:rPr>
          <w:sz w:val="24"/>
          <w:szCs w:val="24"/>
        </w:rPr>
        <w:t xml:space="preserve">, </w:t>
      </w:r>
      <w:r>
        <w:rPr>
          <w:sz w:val="24"/>
          <w:szCs w:val="24"/>
        </w:rPr>
        <w:t>L</w:t>
      </w:r>
      <w:r w:rsidR="002B1453" w:rsidRPr="007B03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B1453" w:rsidRPr="007B033A">
        <w:rPr>
          <w:sz w:val="24"/>
          <w:szCs w:val="24"/>
        </w:rPr>
        <w:t>(20</w:t>
      </w:r>
      <w:r>
        <w:rPr>
          <w:sz w:val="24"/>
          <w:szCs w:val="24"/>
        </w:rPr>
        <w:t>20</w:t>
      </w:r>
      <w:r w:rsidR="002B1453" w:rsidRPr="007B033A">
        <w:rPr>
          <w:sz w:val="24"/>
          <w:szCs w:val="24"/>
        </w:rPr>
        <w:t xml:space="preserve">). </w:t>
      </w:r>
      <w:r w:rsidRPr="00FA7ECE">
        <w:rPr>
          <w:i/>
          <w:sz w:val="24"/>
          <w:szCs w:val="24"/>
        </w:rPr>
        <w:t xml:space="preserve">Advanced </w:t>
      </w:r>
      <w:r w:rsidR="005E5147">
        <w:rPr>
          <w:i/>
          <w:sz w:val="24"/>
          <w:szCs w:val="24"/>
        </w:rPr>
        <w:t>t</w:t>
      </w:r>
      <w:r w:rsidRPr="00FA7ECE">
        <w:rPr>
          <w:i/>
          <w:sz w:val="24"/>
          <w:szCs w:val="24"/>
        </w:rPr>
        <w:t xml:space="preserve">echnologies for </w:t>
      </w:r>
      <w:r w:rsidR="005E5147">
        <w:rPr>
          <w:i/>
          <w:sz w:val="24"/>
          <w:szCs w:val="24"/>
        </w:rPr>
        <w:t>b</w:t>
      </w:r>
      <w:r w:rsidRPr="00FA7ECE">
        <w:rPr>
          <w:i/>
          <w:sz w:val="24"/>
          <w:szCs w:val="24"/>
        </w:rPr>
        <w:t xml:space="preserve">uilding </w:t>
      </w:r>
      <w:r w:rsidR="005E5147">
        <w:rPr>
          <w:i/>
          <w:sz w:val="24"/>
          <w:szCs w:val="24"/>
        </w:rPr>
        <w:t>e</w:t>
      </w:r>
      <w:r w:rsidRPr="00FA7ECE">
        <w:rPr>
          <w:i/>
          <w:sz w:val="24"/>
          <w:szCs w:val="24"/>
        </w:rPr>
        <w:t xml:space="preserve">nvironmental </w:t>
      </w:r>
      <w:r w:rsidR="005E5147">
        <w:rPr>
          <w:i/>
          <w:sz w:val="24"/>
          <w:szCs w:val="24"/>
        </w:rPr>
        <w:t>e</w:t>
      </w:r>
      <w:r w:rsidRPr="00FA7ECE">
        <w:rPr>
          <w:i/>
          <w:sz w:val="24"/>
          <w:szCs w:val="24"/>
        </w:rPr>
        <w:t xml:space="preserve">ngagement and </w:t>
      </w:r>
      <w:r w:rsidR="005E5147">
        <w:rPr>
          <w:i/>
          <w:sz w:val="24"/>
          <w:szCs w:val="24"/>
        </w:rPr>
        <w:t>s</w:t>
      </w:r>
      <w:r w:rsidRPr="00FA7ECE">
        <w:rPr>
          <w:i/>
          <w:sz w:val="24"/>
          <w:szCs w:val="24"/>
        </w:rPr>
        <w:t>tewardship (Smart BEES)</w:t>
      </w:r>
      <w:r w:rsidR="00194AA7">
        <w:rPr>
          <w:i/>
          <w:sz w:val="24"/>
          <w:szCs w:val="24"/>
        </w:rPr>
        <w:t xml:space="preserve"> </w:t>
      </w:r>
      <w:r w:rsidR="00194AA7" w:rsidRPr="00194AA7">
        <w:rPr>
          <w:sz w:val="24"/>
          <w:szCs w:val="24"/>
        </w:rPr>
        <w:t>[Grant]</w:t>
      </w:r>
      <w:r w:rsidR="00FA7ECE">
        <w:rPr>
          <w:i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2B1453" w:rsidRPr="007B033A">
        <w:rPr>
          <w:sz w:val="24"/>
          <w:szCs w:val="24"/>
        </w:rPr>
        <w:t xml:space="preserve">Proposal submitted </w:t>
      </w:r>
      <w:r w:rsidR="00A51501">
        <w:rPr>
          <w:sz w:val="24"/>
          <w:szCs w:val="24"/>
        </w:rPr>
        <w:t xml:space="preserve">to Department of Defense </w:t>
      </w:r>
      <w:r w:rsidR="002B1453" w:rsidRPr="007B033A">
        <w:rPr>
          <w:sz w:val="24"/>
          <w:szCs w:val="24"/>
        </w:rPr>
        <w:t xml:space="preserve">in </w:t>
      </w:r>
      <w:r>
        <w:rPr>
          <w:sz w:val="24"/>
          <w:szCs w:val="24"/>
        </w:rPr>
        <w:t>February</w:t>
      </w:r>
      <w:r w:rsidR="002B1453" w:rsidRPr="007B033A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="002B1453" w:rsidRPr="007B033A">
        <w:rPr>
          <w:sz w:val="24"/>
          <w:szCs w:val="24"/>
        </w:rPr>
        <w:t xml:space="preserve">. </w:t>
      </w:r>
    </w:p>
    <w:p w14:paraId="5F5CA4E8" w14:textId="77777777" w:rsidR="003668C3" w:rsidRDefault="003668C3" w:rsidP="003668C3">
      <w:pPr>
        <w:rPr>
          <w:b/>
          <w:sz w:val="24"/>
          <w:szCs w:val="24"/>
        </w:rPr>
      </w:pPr>
    </w:p>
    <w:p w14:paraId="5B7B44D6" w14:textId="43C45E26" w:rsidR="00825A36" w:rsidRDefault="00825A36" w:rsidP="00825A36">
      <w:pPr>
        <w:ind w:left="720" w:hanging="720"/>
        <w:rPr>
          <w:sz w:val="24"/>
          <w:szCs w:val="24"/>
        </w:rPr>
      </w:pPr>
      <w:r w:rsidRPr="00825A36">
        <w:rPr>
          <w:b/>
          <w:sz w:val="24"/>
          <w:szCs w:val="24"/>
        </w:rPr>
        <w:t>Bannan</w:t>
      </w:r>
      <w:r w:rsidRPr="00825A36">
        <w:rPr>
          <w:sz w:val="24"/>
          <w:szCs w:val="24"/>
        </w:rPr>
        <w:t>, B.</w:t>
      </w:r>
      <w:r w:rsidR="00FA7ECE">
        <w:rPr>
          <w:sz w:val="24"/>
          <w:szCs w:val="24"/>
        </w:rPr>
        <w:t xml:space="preserve"> (Principle Investigator)</w:t>
      </w:r>
      <w:r w:rsidRPr="00825A36">
        <w:rPr>
          <w:sz w:val="24"/>
          <w:szCs w:val="24"/>
        </w:rPr>
        <w:t xml:space="preserve">, Kelly, </w:t>
      </w:r>
      <w:proofErr w:type="gramStart"/>
      <w:r w:rsidRPr="00825A36">
        <w:rPr>
          <w:sz w:val="24"/>
          <w:szCs w:val="24"/>
        </w:rPr>
        <w:t>A.E..</w:t>
      </w:r>
      <w:proofErr w:type="gramEnd"/>
      <w:r>
        <w:rPr>
          <w:sz w:val="24"/>
          <w:szCs w:val="24"/>
        </w:rPr>
        <w:t xml:space="preserve"> &amp;</w:t>
      </w:r>
      <w:r w:rsidRPr="00825A36">
        <w:rPr>
          <w:sz w:val="24"/>
          <w:szCs w:val="24"/>
        </w:rPr>
        <w:t xml:space="preserve"> Purohit, H. (</w:t>
      </w:r>
      <w:r>
        <w:rPr>
          <w:sz w:val="24"/>
          <w:szCs w:val="24"/>
        </w:rPr>
        <w:t>drafted</w:t>
      </w:r>
      <w:r w:rsidRPr="00825A36">
        <w:rPr>
          <w:sz w:val="24"/>
          <w:szCs w:val="24"/>
        </w:rPr>
        <w:t xml:space="preserve">, but not submitted due to data licensing issues, 2019).  </w:t>
      </w:r>
      <w:r w:rsidRPr="00506934">
        <w:rPr>
          <w:i/>
          <w:sz w:val="24"/>
          <w:szCs w:val="24"/>
        </w:rPr>
        <w:t xml:space="preserve">SCC-IRG Track 1: Designing and </w:t>
      </w:r>
      <w:r w:rsidR="005E5147">
        <w:rPr>
          <w:i/>
          <w:sz w:val="24"/>
          <w:szCs w:val="24"/>
        </w:rPr>
        <w:t>b</w:t>
      </w:r>
      <w:r w:rsidRPr="00506934">
        <w:rPr>
          <w:i/>
          <w:sz w:val="24"/>
          <w:szCs w:val="24"/>
        </w:rPr>
        <w:t xml:space="preserve">uilding </w:t>
      </w:r>
      <w:r w:rsidR="005E5147">
        <w:rPr>
          <w:i/>
          <w:sz w:val="24"/>
          <w:szCs w:val="24"/>
        </w:rPr>
        <w:t>r</w:t>
      </w:r>
      <w:r w:rsidRPr="00506934">
        <w:rPr>
          <w:i/>
          <w:sz w:val="24"/>
          <w:szCs w:val="24"/>
        </w:rPr>
        <w:t xml:space="preserve">esilient </w:t>
      </w:r>
      <w:r w:rsidR="005E5147">
        <w:rPr>
          <w:i/>
          <w:sz w:val="24"/>
          <w:szCs w:val="24"/>
        </w:rPr>
        <w:t>s</w:t>
      </w:r>
      <w:r w:rsidRPr="00506934">
        <w:rPr>
          <w:i/>
          <w:sz w:val="24"/>
          <w:szCs w:val="24"/>
        </w:rPr>
        <w:t xml:space="preserve">paces through </w:t>
      </w:r>
      <w:r w:rsidR="005E5147">
        <w:rPr>
          <w:i/>
          <w:sz w:val="24"/>
          <w:szCs w:val="24"/>
        </w:rPr>
        <w:t>i</w:t>
      </w:r>
      <w:r w:rsidRPr="00506934">
        <w:rPr>
          <w:i/>
          <w:sz w:val="24"/>
          <w:szCs w:val="24"/>
        </w:rPr>
        <w:t>ntelligent and</w:t>
      </w:r>
      <w:r w:rsidR="005E5147">
        <w:rPr>
          <w:i/>
          <w:sz w:val="24"/>
          <w:szCs w:val="24"/>
        </w:rPr>
        <w:t xml:space="preserve"> a</w:t>
      </w:r>
      <w:r w:rsidRPr="00506934">
        <w:rPr>
          <w:i/>
          <w:sz w:val="24"/>
          <w:szCs w:val="24"/>
        </w:rPr>
        <w:t xml:space="preserve">daptive </w:t>
      </w:r>
      <w:r w:rsidR="005E5147">
        <w:rPr>
          <w:i/>
          <w:sz w:val="24"/>
          <w:szCs w:val="24"/>
        </w:rPr>
        <w:t>w</w:t>
      </w:r>
      <w:r w:rsidRPr="00506934">
        <w:rPr>
          <w:i/>
          <w:sz w:val="24"/>
          <w:szCs w:val="24"/>
        </w:rPr>
        <w:t xml:space="preserve">ayfinding </w:t>
      </w:r>
      <w:r w:rsidR="005E5147">
        <w:rPr>
          <w:i/>
          <w:sz w:val="24"/>
          <w:szCs w:val="24"/>
        </w:rPr>
        <w:t>t</w:t>
      </w:r>
      <w:r w:rsidRPr="00506934">
        <w:rPr>
          <w:i/>
          <w:sz w:val="24"/>
          <w:szCs w:val="24"/>
        </w:rPr>
        <w:t xml:space="preserve">echnologies for and with </w:t>
      </w:r>
      <w:r w:rsidR="005E5147">
        <w:rPr>
          <w:i/>
          <w:sz w:val="24"/>
          <w:szCs w:val="24"/>
        </w:rPr>
        <w:t>i</w:t>
      </w:r>
      <w:r w:rsidRPr="00506934">
        <w:rPr>
          <w:i/>
          <w:sz w:val="24"/>
          <w:szCs w:val="24"/>
        </w:rPr>
        <w:t xml:space="preserve">ndividuals with </w:t>
      </w:r>
      <w:r w:rsidR="005E5147">
        <w:rPr>
          <w:i/>
          <w:sz w:val="24"/>
          <w:szCs w:val="24"/>
        </w:rPr>
        <w:t>d</w:t>
      </w:r>
      <w:r w:rsidRPr="00506934">
        <w:rPr>
          <w:i/>
          <w:sz w:val="24"/>
          <w:szCs w:val="24"/>
        </w:rPr>
        <w:t>isabilities</w:t>
      </w:r>
      <w:r w:rsidR="00194AA7">
        <w:rPr>
          <w:i/>
          <w:sz w:val="24"/>
          <w:szCs w:val="24"/>
        </w:rPr>
        <w:t xml:space="preserve"> </w:t>
      </w:r>
      <w:r w:rsidR="00194AA7" w:rsidRPr="00194AA7">
        <w:rPr>
          <w:sz w:val="24"/>
          <w:szCs w:val="24"/>
        </w:rPr>
        <w:t>[Grant]</w:t>
      </w:r>
      <w:r w:rsidRPr="00506934">
        <w:rPr>
          <w:i/>
          <w:sz w:val="24"/>
          <w:szCs w:val="24"/>
        </w:rPr>
        <w:t>.</w:t>
      </w:r>
      <w:r w:rsidRPr="00825A36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ational Science Foundation to Smart </w:t>
      </w:r>
      <w:r w:rsidR="00274375">
        <w:rPr>
          <w:sz w:val="24"/>
          <w:szCs w:val="24"/>
        </w:rPr>
        <w:t>&amp;</w:t>
      </w:r>
      <w:r>
        <w:rPr>
          <w:sz w:val="24"/>
          <w:szCs w:val="24"/>
        </w:rPr>
        <w:t xml:space="preserve"> Connected Communities Program. </w:t>
      </w:r>
    </w:p>
    <w:p w14:paraId="3627CABE" w14:textId="77777777" w:rsidR="00825A36" w:rsidRDefault="00825A36" w:rsidP="003F7F56">
      <w:pPr>
        <w:autoSpaceDE w:val="0"/>
        <w:ind w:left="720" w:hanging="720"/>
        <w:rPr>
          <w:sz w:val="24"/>
          <w:szCs w:val="24"/>
        </w:rPr>
      </w:pPr>
    </w:p>
    <w:p w14:paraId="0D3B5E8C" w14:textId="1808EE9C" w:rsidR="003F7F56" w:rsidRPr="003F7F56" w:rsidRDefault="003F7F56" w:rsidP="003F7F56">
      <w:pPr>
        <w:autoSpaceDE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Yu, L.F. &amp; </w:t>
      </w:r>
      <w:r w:rsidRPr="00D55C0F">
        <w:rPr>
          <w:b/>
          <w:sz w:val="24"/>
          <w:szCs w:val="24"/>
        </w:rPr>
        <w:t>Bannan</w:t>
      </w:r>
      <w:r>
        <w:rPr>
          <w:sz w:val="24"/>
          <w:szCs w:val="24"/>
        </w:rPr>
        <w:t>, B.</w:t>
      </w:r>
      <w:r w:rsidR="00274375">
        <w:rPr>
          <w:sz w:val="24"/>
          <w:szCs w:val="24"/>
        </w:rPr>
        <w:t xml:space="preserve"> (Co-Principle Investigator)</w:t>
      </w:r>
      <w:r>
        <w:rPr>
          <w:sz w:val="24"/>
          <w:szCs w:val="24"/>
        </w:rPr>
        <w:t xml:space="preserve"> (2019)</w:t>
      </w:r>
      <w:r w:rsidR="00274375">
        <w:rPr>
          <w:sz w:val="24"/>
          <w:szCs w:val="24"/>
        </w:rPr>
        <w:t xml:space="preserve">. </w:t>
      </w:r>
      <w:r w:rsidRPr="00274375">
        <w:rPr>
          <w:i/>
          <w:sz w:val="24"/>
          <w:szCs w:val="24"/>
        </w:rPr>
        <w:t xml:space="preserve">Collaborative </w:t>
      </w:r>
      <w:r w:rsidR="006C7C9B">
        <w:rPr>
          <w:i/>
          <w:sz w:val="24"/>
          <w:szCs w:val="24"/>
        </w:rPr>
        <w:t>r</w:t>
      </w:r>
      <w:r w:rsidRPr="00274375">
        <w:rPr>
          <w:i/>
          <w:sz w:val="24"/>
          <w:szCs w:val="24"/>
        </w:rPr>
        <w:t xml:space="preserve">esearch: CHS Medium: A </w:t>
      </w:r>
      <w:r w:rsidR="006C7C9B">
        <w:rPr>
          <w:i/>
          <w:sz w:val="24"/>
          <w:szCs w:val="24"/>
        </w:rPr>
        <w:t>r</w:t>
      </w:r>
      <w:r w:rsidRPr="00274375">
        <w:rPr>
          <w:i/>
          <w:sz w:val="24"/>
          <w:szCs w:val="24"/>
        </w:rPr>
        <w:t>emotely-</w:t>
      </w:r>
      <w:r w:rsidR="006C7C9B">
        <w:rPr>
          <w:i/>
          <w:sz w:val="24"/>
          <w:szCs w:val="24"/>
        </w:rPr>
        <w:t>c</w:t>
      </w:r>
      <w:r w:rsidRPr="00274375">
        <w:rPr>
          <w:i/>
          <w:sz w:val="24"/>
          <w:szCs w:val="24"/>
        </w:rPr>
        <w:t xml:space="preserve">onnected VR </w:t>
      </w:r>
      <w:r w:rsidR="006C7C9B">
        <w:rPr>
          <w:i/>
          <w:sz w:val="24"/>
          <w:szCs w:val="24"/>
        </w:rPr>
        <w:t>p</w:t>
      </w:r>
      <w:r w:rsidRPr="00274375">
        <w:rPr>
          <w:i/>
          <w:sz w:val="24"/>
          <w:szCs w:val="24"/>
        </w:rPr>
        <w:t xml:space="preserve">latform for </w:t>
      </w:r>
      <w:r w:rsidR="006C7C9B">
        <w:rPr>
          <w:i/>
          <w:sz w:val="24"/>
          <w:szCs w:val="24"/>
        </w:rPr>
        <w:t>a</w:t>
      </w:r>
      <w:r w:rsidRPr="00274375">
        <w:rPr>
          <w:i/>
          <w:sz w:val="24"/>
          <w:szCs w:val="24"/>
        </w:rPr>
        <w:t xml:space="preserve">uthoring </w:t>
      </w:r>
      <w:r w:rsidR="006C7C9B">
        <w:rPr>
          <w:i/>
          <w:sz w:val="24"/>
          <w:szCs w:val="24"/>
        </w:rPr>
        <w:t>a</w:t>
      </w:r>
      <w:r w:rsidRPr="00274375">
        <w:rPr>
          <w:i/>
          <w:sz w:val="24"/>
          <w:szCs w:val="24"/>
        </w:rPr>
        <w:t xml:space="preserve">daptive </w:t>
      </w:r>
      <w:r w:rsidR="006C7C9B">
        <w:rPr>
          <w:i/>
          <w:sz w:val="24"/>
          <w:szCs w:val="24"/>
        </w:rPr>
        <w:t>n</w:t>
      </w:r>
      <w:r w:rsidRPr="00274375">
        <w:rPr>
          <w:i/>
          <w:sz w:val="24"/>
          <w:szCs w:val="24"/>
        </w:rPr>
        <w:t xml:space="preserve">atural </w:t>
      </w:r>
      <w:r w:rsidR="006C7C9B">
        <w:rPr>
          <w:i/>
          <w:sz w:val="24"/>
          <w:szCs w:val="24"/>
        </w:rPr>
        <w:t>d</w:t>
      </w:r>
      <w:r w:rsidRPr="00274375">
        <w:rPr>
          <w:i/>
          <w:sz w:val="24"/>
          <w:szCs w:val="24"/>
        </w:rPr>
        <w:t xml:space="preserve">isaster </w:t>
      </w:r>
      <w:r w:rsidR="006C7C9B">
        <w:rPr>
          <w:i/>
          <w:sz w:val="24"/>
          <w:szCs w:val="24"/>
        </w:rPr>
        <w:t>t</w:t>
      </w:r>
      <w:r w:rsidRPr="00274375">
        <w:rPr>
          <w:i/>
          <w:sz w:val="24"/>
          <w:szCs w:val="24"/>
        </w:rPr>
        <w:t xml:space="preserve">raining </w:t>
      </w:r>
      <w:r w:rsidR="006C7C9B">
        <w:rPr>
          <w:i/>
          <w:sz w:val="24"/>
          <w:szCs w:val="24"/>
        </w:rPr>
        <w:t>s</w:t>
      </w:r>
      <w:r w:rsidRPr="00274375">
        <w:rPr>
          <w:i/>
          <w:sz w:val="24"/>
          <w:szCs w:val="24"/>
        </w:rPr>
        <w:t>cenarios</w:t>
      </w:r>
      <w:r w:rsidR="00907EAB">
        <w:rPr>
          <w:i/>
          <w:sz w:val="24"/>
          <w:szCs w:val="24"/>
        </w:rPr>
        <w:t xml:space="preserve"> </w:t>
      </w:r>
      <w:r w:rsidR="00907EAB" w:rsidRPr="00194AA7">
        <w:rPr>
          <w:sz w:val="24"/>
          <w:szCs w:val="24"/>
        </w:rPr>
        <w:t>[Grant]</w:t>
      </w:r>
      <w:r>
        <w:rPr>
          <w:sz w:val="24"/>
          <w:szCs w:val="24"/>
        </w:rPr>
        <w:t>. NSF CHS Medium</w:t>
      </w:r>
      <w:r w:rsidR="00274375">
        <w:rPr>
          <w:sz w:val="24"/>
          <w:szCs w:val="24"/>
        </w:rPr>
        <w:t xml:space="preserve"> Program ($591,697). </w:t>
      </w:r>
      <w:r>
        <w:rPr>
          <w:sz w:val="24"/>
          <w:szCs w:val="24"/>
        </w:rPr>
        <w:t xml:space="preserve"> </w:t>
      </w:r>
    </w:p>
    <w:p w14:paraId="39A6E6B1" w14:textId="77777777" w:rsidR="003F7F56" w:rsidRDefault="003F7F56" w:rsidP="00EE154E">
      <w:pPr>
        <w:autoSpaceDE w:val="0"/>
        <w:autoSpaceDN w:val="0"/>
        <w:adjustRightInd w:val="0"/>
        <w:ind w:left="720" w:hanging="720"/>
        <w:rPr>
          <w:b/>
          <w:bCs/>
          <w:sz w:val="24"/>
          <w:szCs w:val="24"/>
        </w:rPr>
      </w:pPr>
    </w:p>
    <w:p w14:paraId="52ECF93A" w14:textId="3889897E" w:rsidR="00FB35DF" w:rsidRPr="00FB35DF" w:rsidRDefault="00FB35DF" w:rsidP="00EE154E">
      <w:pPr>
        <w:autoSpaceDE w:val="0"/>
        <w:autoSpaceDN w:val="0"/>
        <w:adjustRightInd w:val="0"/>
        <w:ind w:left="720" w:hanging="720"/>
        <w:rPr>
          <w:bCs/>
          <w:sz w:val="24"/>
          <w:szCs w:val="24"/>
        </w:rPr>
      </w:pPr>
      <w:r w:rsidRPr="00D55C0F">
        <w:rPr>
          <w:b/>
          <w:bCs/>
          <w:sz w:val="24"/>
          <w:szCs w:val="24"/>
        </w:rPr>
        <w:t>Bannan</w:t>
      </w:r>
      <w:r>
        <w:rPr>
          <w:bCs/>
          <w:sz w:val="24"/>
          <w:szCs w:val="24"/>
        </w:rPr>
        <w:t>, B.</w:t>
      </w:r>
      <w:r w:rsidR="00F45A00">
        <w:rPr>
          <w:bCs/>
          <w:sz w:val="24"/>
          <w:szCs w:val="24"/>
        </w:rPr>
        <w:t xml:space="preserve"> (Principle Investigator)</w:t>
      </w:r>
      <w:r>
        <w:rPr>
          <w:bCs/>
          <w:sz w:val="24"/>
          <w:szCs w:val="24"/>
        </w:rPr>
        <w:t>, Motti, V., Purohit, H. &amp; Zaccaro, S. (2018</w:t>
      </w:r>
      <w:r w:rsidRPr="00F45A00">
        <w:rPr>
          <w:bCs/>
          <w:i/>
          <w:sz w:val="24"/>
          <w:szCs w:val="24"/>
        </w:rPr>
        <w:t xml:space="preserve">). DCL: Synthesis and </w:t>
      </w:r>
      <w:r w:rsidR="005F64CC">
        <w:rPr>
          <w:bCs/>
          <w:i/>
          <w:sz w:val="24"/>
          <w:szCs w:val="24"/>
        </w:rPr>
        <w:t>d</w:t>
      </w:r>
      <w:r w:rsidRPr="00F45A00">
        <w:rPr>
          <w:bCs/>
          <w:i/>
          <w:sz w:val="24"/>
          <w:szCs w:val="24"/>
        </w:rPr>
        <w:t xml:space="preserve">esign </w:t>
      </w:r>
      <w:r w:rsidR="005F64CC">
        <w:rPr>
          <w:bCs/>
          <w:i/>
          <w:sz w:val="24"/>
          <w:szCs w:val="24"/>
        </w:rPr>
        <w:t>w</w:t>
      </w:r>
      <w:r w:rsidRPr="00F45A00">
        <w:rPr>
          <w:bCs/>
          <w:i/>
          <w:sz w:val="24"/>
          <w:szCs w:val="24"/>
        </w:rPr>
        <w:t xml:space="preserve">orkshop: Toward </w:t>
      </w:r>
      <w:r w:rsidR="005F64CC">
        <w:rPr>
          <w:bCs/>
          <w:i/>
          <w:sz w:val="24"/>
          <w:szCs w:val="24"/>
        </w:rPr>
        <w:t>n</w:t>
      </w:r>
      <w:r w:rsidRPr="00F45A00">
        <w:rPr>
          <w:bCs/>
          <w:i/>
          <w:sz w:val="24"/>
          <w:szCs w:val="24"/>
        </w:rPr>
        <w:t xml:space="preserve">ext </w:t>
      </w:r>
      <w:r w:rsidR="005F64CC">
        <w:rPr>
          <w:bCs/>
          <w:i/>
          <w:sz w:val="24"/>
          <w:szCs w:val="24"/>
        </w:rPr>
        <w:t>g</w:t>
      </w:r>
      <w:r w:rsidRPr="00F45A00">
        <w:rPr>
          <w:bCs/>
          <w:i/>
          <w:sz w:val="24"/>
          <w:szCs w:val="24"/>
        </w:rPr>
        <w:t xml:space="preserve">eneration </w:t>
      </w:r>
      <w:r w:rsidR="005F64CC">
        <w:rPr>
          <w:bCs/>
          <w:i/>
          <w:sz w:val="24"/>
          <w:szCs w:val="24"/>
        </w:rPr>
        <w:t>l</w:t>
      </w:r>
      <w:r w:rsidRPr="00F45A00">
        <w:rPr>
          <w:bCs/>
          <w:i/>
          <w:sz w:val="24"/>
          <w:szCs w:val="24"/>
        </w:rPr>
        <w:t xml:space="preserve">earning </w:t>
      </w:r>
      <w:r w:rsidR="005F64CC">
        <w:rPr>
          <w:bCs/>
          <w:i/>
          <w:sz w:val="24"/>
          <w:szCs w:val="24"/>
        </w:rPr>
        <w:t>e</w:t>
      </w:r>
      <w:r w:rsidRPr="00F45A00">
        <w:rPr>
          <w:bCs/>
          <w:i/>
          <w:sz w:val="24"/>
          <w:szCs w:val="24"/>
        </w:rPr>
        <w:t xml:space="preserve">nvironments for </w:t>
      </w:r>
      <w:r w:rsidR="005F64CC">
        <w:rPr>
          <w:bCs/>
          <w:i/>
          <w:sz w:val="24"/>
          <w:szCs w:val="24"/>
        </w:rPr>
        <w:t>s</w:t>
      </w:r>
      <w:r w:rsidRPr="00F45A00">
        <w:rPr>
          <w:bCs/>
          <w:i/>
          <w:sz w:val="24"/>
          <w:szCs w:val="24"/>
        </w:rPr>
        <w:t xml:space="preserve">mart &amp; </w:t>
      </w:r>
      <w:r w:rsidR="005F64CC">
        <w:rPr>
          <w:bCs/>
          <w:i/>
          <w:sz w:val="24"/>
          <w:szCs w:val="24"/>
        </w:rPr>
        <w:t>c</w:t>
      </w:r>
      <w:r w:rsidRPr="00F45A00">
        <w:rPr>
          <w:bCs/>
          <w:i/>
          <w:sz w:val="24"/>
          <w:szCs w:val="24"/>
        </w:rPr>
        <w:t xml:space="preserve">onnected </w:t>
      </w:r>
      <w:r w:rsidR="005F64CC">
        <w:rPr>
          <w:bCs/>
          <w:i/>
          <w:sz w:val="24"/>
          <w:szCs w:val="24"/>
        </w:rPr>
        <w:t>c</w:t>
      </w:r>
      <w:r w:rsidRPr="00F45A00">
        <w:rPr>
          <w:bCs/>
          <w:i/>
          <w:sz w:val="24"/>
          <w:szCs w:val="24"/>
        </w:rPr>
        <w:t xml:space="preserve">ommunities - Convergent and </w:t>
      </w:r>
      <w:r w:rsidR="005F64CC">
        <w:rPr>
          <w:bCs/>
          <w:i/>
          <w:sz w:val="24"/>
          <w:szCs w:val="24"/>
        </w:rPr>
        <w:t>c</w:t>
      </w:r>
      <w:r w:rsidRPr="00F45A00">
        <w:rPr>
          <w:bCs/>
          <w:i/>
          <w:sz w:val="24"/>
          <w:szCs w:val="24"/>
        </w:rPr>
        <w:t xml:space="preserve">omplex </w:t>
      </w:r>
      <w:r w:rsidR="005F64CC">
        <w:rPr>
          <w:bCs/>
          <w:i/>
          <w:sz w:val="24"/>
          <w:szCs w:val="24"/>
        </w:rPr>
        <w:t>s</w:t>
      </w:r>
      <w:r w:rsidRPr="00F45A00">
        <w:rPr>
          <w:bCs/>
          <w:i/>
          <w:sz w:val="24"/>
          <w:szCs w:val="24"/>
        </w:rPr>
        <w:t xml:space="preserve">ystems </w:t>
      </w:r>
      <w:r w:rsidR="005F64CC">
        <w:rPr>
          <w:bCs/>
          <w:i/>
          <w:sz w:val="24"/>
          <w:szCs w:val="24"/>
        </w:rPr>
        <w:t>t</w:t>
      </w:r>
      <w:r w:rsidRPr="00F45A00">
        <w:rPr>
          <w:bCs/>
          <w:i/>
          <w:sz w:val="24"/>
          <w:szCs w:val="24"/>
        </w:rPr>
        <w:t xml:space="preserve">hinking in </w:t>
      </w:r>
      <w:r w:rsidR="005F64CC">
        <w:rPr>
          <w:bCs/>
          <w:i/>
          <w:sz w:val="24"/>
          <w:szCs w:val="24"/>
        </w:rPr>
        <w:t>r</w:t>
      </w:r>
      <w:r w:rsidRPr="00F45A00">
        <w:rPr>
          <w:bCs/>
          <w:i/>
          <w:sz w:val="24"/>
          <w:szCs w:val="24"/>
        </w:rPr>
        <w:t xml:space="preserve">eal </w:t>
      </w:r>
      <w:r w:rsidR="005F64CC">
        <w:rPr>
          <w:bCs/>
          <w:i/>
          <w:sz w:val="24"/>
          <w:szCs w:val="24"/>
        </w:rPr>
        <w:t>w</w:t>
      </w:r>
      <w:r w:rsidRPr="00F45A00">
        <w:rPr>
          <w:bCs/>
          <w:i/>
          <w:sz w:val="24"/>
          <w:szCs w:val="24"/>
        </w:rPr>
        <w:t xml:space="preserve">orld </w:t>
      </w:r>
      <w:r w:rsidR="005F64CC">
        <w:rPr>
          <w:bCs/>
          <w:i/>
          <w:sz w:val="24"/>
          <w:szCs w:val="24"/>
        </w:rPr>
        <w:t>c</w:t>
      </w:r>
      <w:r w:rsidRPr="00F45A00">
        <w:rPr>
          <w:bCs/>
          <w:i/>
          <w:sz w:val="24"/>
          <w:szCs w:val="24"/>
        </w:rPr>
        <w:t>ontexts</w:t>
      </w:r>
      <w:r w:rsidR="00194AA7">
        <w:rPr>
          <w:bCs/>
          <w:sz w:val="24"/>
          <w:szCs w:val="24"/>
        </w:rPr>
        <w:t xml:space="preserve"> </w:t>
      </w:r>
      <w:r w:rsidR="00194AA7" w:rsidRPr="00194AA7">
        <w:rPr>
          <w:sz w:val="24"/>
          <w:szCs w:val="24"/>
        </w:rPr>
        <w:t>[Grant]</w:t>
      </w:r>
      <w:r w:rsidR="00D66C27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($99,000) Proposal submitted to </w:t>
      </w:r>
      <w:r w:rsidR="00A07987">
        <w:rPr>
          <w:bCs/>
          <w:sz w:val="24"/>
          <w:szCs w:val="24"/>
        </w:rPr>
        <w:t>Division of Research in Learning (DRL)</w:t>
      </w:r>
      <w:r w:rsidR="00F45A00">
        <w:rPr>
          <w:bCs/>
          <w:sz w:val="24"/>
          <w:szCs w:val="24"/>
        </w:rPr>
        <w:t xml:space="preserve">. Submitted in </w:t>
      </w:r>
      <w:r w:rsidR="00A07987">
        <w:rPr>
          <w:bCs/>
          <w:sz w:val="24"/>
          <w:szCs w:val="24"/>
        </w:rPr>
        <w:t xml:space="preserve">September, 2018. Serve as co-principal investigator. </w:t>
      </w:r>
    </w:p>
    <w:p w14:paraId="6822199C" w14:textId="77777777" w:rsidR="00FB35DF" w:rsidRDefault="00FB35DF" w:rsidP="002B5461">
      <w:pPr>
        <w:autoSpaceDE w:val="0"/>
        <w:ind w:left="720" w:hanging="720"/>
        <w:rPr>
          <w:sz w:val="24"/>
          <w:szCs w:val="24"/>
        </w:rPr>
      </w:pPr>
    </w:p>
    <w:p w14:paraId="7F3D52F4" w14:textId="0F6C7946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  <w:r w:rsidRPr="007B033A">
        <w:rPr>
          <w:sz w:val="24"/>
          <w:szCs w:val="24"/>
        </w:rPr>
        <w:t xml:space="preserve">Rangwala, H., </w:t>
      </w:r>
      <w:r w:rsidRPr="00895D9F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>, B.,</w:t>
      </w:r>
      <w:r w:rsidR="00DD00C1">
        <w:rPr>
          <w:sz w:val="24"/>
          <w:szCs w:val="24"/>
        </w:rPr>
        <w:t xml:space="preserve"> (Co-Principle Investigator)</w:t>
      </w:r>
      <w:r w:rsidRPr="007B033A">
        <w:rPr>
          <w:sz w:val="24"/>
          <w:szCs w:val="24"/>
        </w:rPr>
        <w:t xml:space="preserve"> Purohit, H., Zaccarro, S., &amp; Motti, V. (2018). </w:t>
      </w:r>
      <w:r w:rsidRPr="00DD00C1">
        <w:rPr>
          <w:i/>
          <w:sz w:val="24"/>
          <w:szCs w:val="24"/>
        </w:rPr>
        <w:t>WATCH: Wearable analytics and technology for community health center</w:t>
      </w:r>
      <w:r w:rsidRPr="007B033A">
        <w:rPr>
          <w:sz w:val="24"/>
          <w:szCs w:val="24"/>
        </w:rPr>
        <w:t xml:space="preserve"> </w:t>
      </w:r>
      <w:r w:rsidR="00DD00C1" w:rsidRPr="00194AA7">
        <w:rPr>
          <w:sz w:val="24"/>
          <w:szCs w:val="24"/>
        </w:rPr>
        <w:t>[Grant]</w:t>
      </w:r>
      <w:r w:rsidR="00D66C27">
        <w:rPr>
          <w:sz w:val="24"/>
          <w:szCs w:val="24"/>
        </w:rPr>
        <w:t>.</w:t>
      </w:r>
      <w:r w:rsidR="00DD00C1" w:rsidRPr="008359BE">
        <w:rPr>
          <w:sz w:val="24"/>
          <w:szCs w:val="24"/>
        </w:rPr>
        <w:t xml:space="preserve"> </w:t>
      </w:r>
      <w:r w:rsidRPr="007B033A">
        <w:rPr>
          <w:sz w:val="24"/>
          <w:szCs w:val="24"/>
        </w:rPr>
        <w:t>($250,000). GMU Transdisciplinary Center for Advance Study Proposal</w:t>
      </w:r>
      <w:r w:rsidR="00ED5386">
        <w:rPr>
          <w:sz w:val="24"/>
          <w:szCs w:val="24"/>
        </w:rPr>
        <w:t>. S</w:t>
      </w:r>
      <w:r w:rsidRPr="007B033A">
        <w:rPr>
          <w:sz w:val="24"/>
          <w:szCs w:val="24"/>
        </w:rPr>
        <w:t xml:space="preserve">ubmitted in May, 2018. </w:t>
      </w:r>
    </w:p>
    <w:p w14:paraId="6EA4604F" w14:textId="77777777" w:rsidR="002B5461" w:rsidRPr="007B033A" w:rsidRDefault="002B5461" w:rsidP="002B5461">
      <w:pPr>
        <w:autoSpaceDE w:val="0"/>
        <w:rPr>
          <w:sz w:val="24"/>
          <w:szCs w:val="24"/>
        </w:rPr>
      </w:pPr>
    </w:p>
    <w:p w14:paraId="330FB8B3" w14:textId="3134ABDB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  <w:r w:rsidRPr="00895D9F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 xml:space="preserve">, B., Purohit, H., Zaccarro, S., &amp; Motti, V. (2018). </w:t>
      </w:r>
      <w:r w:rsidRPr="00ED5386">
        <w:rPr>
          <w:i/>
          <w:sz w:val="24"/>
          <w:szCs w:val="24"/>
        </w:rPr>
        <w:t>Dear Colleague Letter: Synthesis and design workshops: Toward next generation learning environments for smart &amp; connected communities – convergent and complex systems thinking in real world contexts</w:t>
      </w:r>
      <w:r w:rsidRPr="007B033A">
        <w:rPr>
          <w:sz w:val="24"/>
          <w:szCs w:val="24"/>
        </w:rPr>
        <w:t xml:space="preserve"> </w:t>
      </w:r>
      <w:r w:rsidR="00ED5386" w:rsidRPr="00194AA7">
        <w:rPr>
          <w:sz w:val="24"/>
          <w:szCs w:val="24"/>
        </w:rPr>
        <w:t>[Grant]</w:t>
      </w:r>
      <w:r w:rsidR="00ED5386" w:rsidRPr="008359BE">
        <w:rPr>
          <w:sz w:val="24"/>
          <w:szCs w:val="24"/>
        </w:rPr>
        <w:t xml:space="preserve"> </w:t>
      </w:r>
      <w:r w:rsidRPr="007B033A">
        <w:rPr>
          <w:sz w:val="24"/>
          <w:szCs w:val="24"/>
        </w:rPr>
        <w:t xml:space="preserve">($99,995). </w:t>
      </w:r>
      <w:r w:rsidR="00ED5386">
        <w:rPr>
          <w:sz w:val="24"/>
          <w:szCs w:val="24"/>
        </w:rPr>
        <w:t>National Science Foundation</w:t>
      </w:r>
      <w:r w:rsidRPr="007B033A">
        <w:rPr>
          <w:sz w:val="24"/>
          <w:szCs w:val="24"/>
        </w:rPr>
        <w:t xml:space="preserve"> Smart &amp; Connected Communities Track 2 Pre-proposal</w:t>
      </w:r>
      <w:r w:rsidR="00ED5386">
        <w:rPr>
          <w:sz w:val="24"/>
          <w:szCs w:val="24"/>
        </w:rPr>
        <w:t>.</w:t>
      </w:r>
      <w:r w:rsidRPr="007B033A">
        <w:rPr>
          <w:sz w:val="24"/>
          <w:szCs w:val="24"/>
        </w:rPr>
        <w:t xml:space="preserve"> </w:t>
      </w:r>
      <w:r w:rsidR="00ED5386">
        <w:rPr>
          <w:sz w:val="24"/>
          <w:szCs w:val="24"/>
        </w:rPr>
        <w:t>S</w:t>
      </w:r>
      <w:r w:rsidRPr="007B033A">
        <w:rPr>
          <w:sz w:val="24"/>
          <w:szCs w:val="24"/>
        </w:rPr>
        <w:t xml:space="preserve">ubmitted in January, 2018. </w:t>
      </w:r>
    </w:p>
    <w:p w14:paraId="7D2D8A8F" w14:textId="77777777" w:rsidR="002B5461" w:rsidRPr="007B033A" w:rsidRDefault="002B5461" w:rsidP="00895D9F">
      <w:pPr>
        <w:autoSpaceDE w:val="0"/>
        <w:rPr>
          <w:sz w:val="24"/>
          <w:szCs w:val="24"/>
        </w:rPr>
      </w:pPr>
    </w:p>
    <w:p w14:paraId="347393B0" w14:textId="0B90C8BA" w:rsidR="00AC233C" w:rsidRPr="00264178" w:rsidRDefault="002B5461" w:rsidP="00264178">
      <w:pPr>
        <w:autoSpaceDE w:val="0"/>
        <w:ind w:left="720" w:hanging="720"/>
        <w:rPr>
          <w:sz w:val="24"/>
          <w:szCs w:val="24"/>
        </w:rPr>
      </w:pPr>
      <w:r w:rsidRPr="007B033A">
        <w:rPr>
          <w:sz w:val="24"/>
          <w:szCs w:val="24"/>
        </w:rPr>
        <w:t xml:space="preserve">Hollincheck, N., Baker, C., </w:t>
      </w:r>
      <w:r w:rsidRPr="00895D9F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>, B.</w:t>
      </w:r>
      <w:r w:rsidR="00E67A41">
        <w:rPr>
          <w:sz w:val="24"/>
          <w:szCs w:val="24"/>
        </w:rPr>
        <w:t xml:space="preserve"> (Co-Principle Investigator)</w:t>
      </w:r>
      <w:r w:rsidRPr="007B033A">
        <w:rPr>
          <w:sz w:val="24"/>
          <w:szCs w:val="24"/>
        </w:rPr>
        <w:t xml:space="preserve">, Davis, S., Dodman, S., Edwards, C., Fox, R., Gilbert, A. (2018). </w:t>
      </w:r>
      <w:r w:rsidRPr="00E67A41">
        <w:rPr>
          <w:i/>
          <w:sz w:val="24"/>
          <w:szCs w:val="24"/>
        </w:rPr>
        <w:t>STEM+C Educator Corps:</w:t>
      </w:r>
      <w:r w:rsidR="00D66C27">
        <w:rPr>
          <w:i/>
          <w:sz w:val="24"/>
          <w:szCs w:val="24"/>
        </w:rPr>
        <w:t xml:space="preserve"> </w:t>
      </w:r>
      <w:r w:rsidRPr="00E67A41">
        <w:rPr>
          <w:i/>
          <w:sz w:val="24"/>
          <w:szCs w:val="24"/>
        </w:rPr>
        <w:t>Engaging with teachers, teacher educators and curriculum to integrate data science and computational thinking in K-8 STEM Education</w:t>
      </w:r>
      <w:r w:rsidRPr="007B033A">
        <w:rPr>
          <w:sz w:val="24"/>
          <w:szCs w:val="24"/>
        </w:rPr>
        <w:t xml:space="preserve"> </w:t>
      </w:r>
      <w:r w:rsidR="00E67A41" w:rsidRPr="00194AA7">
        <w:rPr>
          <w:sz w:val="24"/>
          <w:szCs w:val="24"/>
        </w:rPr>
        <w:t>[Grant]</w:t>
      </w:r>
      <w:r w:rsidR="00E67A41" w:rsidRPr="008359BE">
        <w:rPr>
          <w:sz w:val="24"/>
          <w:szCs w:val="24"/>
        </w:rPr>
        <w:t xml:space="preserve"> </w:t>
      </w:r>
      <w:r w:rsidRPr="007B033A">
        <w:rPr>
          <w:sz w:val="24"/>
          <w:szCs w:val="24"/>
        </w:rPr>
        <w:t>($6,000,000). NSF STEM+C Partnerships Program</w:t>
      </w:r>
      <w:r w:rsidR="00E67A41">
        <w:rPr>
          <w:sz w:val="24"/>
          <w:szCs w:val="24"/>
        </w:rPr>
        <w:t>.</w:t>
      </w:r>
      <w:r w:rsidRPr="007B033A">
        <w:rPr>
          <w:sz w:val="24"/>
          <w:szCs w:val="24"/>
        </w:rPr>
        <w:t xml:space="preserve"> </w:t>
      </w:r>
      <w:r w:rsidR="00E67A41">
        <w:rPr>
          <w:sz w:val="24"/>
          <w:szCs w:val="24"/>
        </w:rPr>
        <w:t>S</w:t>
      </w:r>
      <w:r w:rsidRPr="007B033A">
        <w:rPr>
          <w:sz w:val="24"/>
          <w:szCs w:val="24"/>
        </w:rPr>
        <w:t xml:space="preserve">ubmitted in May, 2018. </w:t>
      </w:r>
    </w:p>
    <w:p w14:paraId="79C1287D" w14:textId="77777777" w:rsidR="00AC233C" w:rsidRDefault="00AC233C" w:rsidP="002B5461">
      <w:pPr>
        <w:autoSpaceDE w:val="0"/>
        <w:ind w:left="720" w:hanging="720"/>
        <w:rPr>
          <w:b/>
          <w:sz w:val="24"/>
          <w:szCs w:val="24"/>
        </w:rPr>
      </w:pPr>
    </w:p>
    <w:p w14:paraId="3D85D317" w14:textId="50F59E27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  <w:r w:rsidRPr="00895D9F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 xml:space="preserve">, B., </w:t>
      </w:r>
      <w:r w:rsidR="0080416D">
        <w:rPr>
          <w:sz w:val="24"/>
          <w:szCs w:val="24"/>
        </w:rPr>
        <w:t xml:space="preserve">(Co-Principle Investigator) </w:t>
      </w:r>
      <w:r w:rsidRPr="007B033A">
        <w:rPr>
          <w:sz w:val="24"/>
          <w:szCs w:val="24"/>
        </w:rPr>
        <w:t xml:space="preserve">Peixoto, N., Zaccarro, S., Purohit, H. &amp; Dunaway, W.M. (2017). </w:t>
      </w:r>
      <w:r w:rsidRPr="0080416D">
        <w:rPr>
          <w:i/>
          <w:sz w:val="24"/>
          <w:szCs w:val="24"/>
        </w:rPr>
        <w:t>Smart situational awareness analytics for multiteam coordination during disaster response and recovery</w:t>
      </w:r>
      <w:r w:rsidR="0080416D">
        <w:rPr>
          <w:sz w:val="24"/>
          <w:szCs w:val="24"/>
        </w:rPr>
        <w:t xml:space="preserve"> </w:t>
      </w:r>
      <w:r w:rsidR="0080416D" w:rsidRPr="00194AA7">
        <w:rPr>
          <w:sz w:val="24"/>
          <w:szCs w:val="24"/>
        </w:rPr>
        <w:t>[Grant]</w:t>
      </w:r>
      <w:r w:rsidR="0080416D" w:rsidRPr="008359BE">
        <w:rPr>
          <w:sz w:val="24"/>
          <w:szCs w:val="24"/>
        </w:rPr>
        <w:t xml:space="preserve"> </w:t>
      </w:r>
      <w:r w:rsidRPr="007B033A">
        <w:rPr>
          <w:sz w:val="24"/>
          <w:szCs w:val="24"/>
        </w:rPr>
        <w:t>($900,00). NSF Smart &amp; Connected Communities Track 2 Pre-proposal</w:t>
      </w:r>
      <w:r w:rsidR="0080416D">
        <w:rPr>
          <w:sz w:val="24"/>
          <w:szCs w:val="24"/>
        </w:rPr>
        <w:t>. S</w:t>
      </w:r>
      <w:r w:rsidRPr="007B033A">
        <w:rPr>
          <w:sz w:val="24"/>
          <w:szCs w:val="24"/>
        </w:rPr>
        <w:t xml:space="preserve">ubmitted in November, 2016. </w:t>
      </w:r>
    </w:p>
    <w:p w14:paraId="51FFDDEA" w14:textId="77777777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</w:p>
    <w:p w14:paraId="5FF13B90" w14:textId="76BD53D4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  <w:r w:rsidRPr="007B033A">
        <w:rPr>
          <w:sz w:val="24"/>
          <w:szCs w:val="24"/>
        </w:rPr>
        <w:t xml:space="preserve">Purohit, H., Dubey, A., Biswas, G. &amp; </w:t>
      </w:r>
      <w:r w:rsidRPr="00895D9F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>, B.</w:t>
      </w:r>
      <w:r w:rsidR="00054DCB">
        <w:rPr>
          <w:sz w:val="24"/>
          <w:szCs w:val="24"/>
        </w:rPr>
        <w:t xml:space="preserve"> (Co-Principle Investigator)</w:t>
      </w:r>
      <w:r w:rsidRPr="007B033A">
        <w:rPr>
          <w:sz w:val="24"/>
          <w:szCs w:val="24"/>
        </w:rPr>
        <w:t xml:space="preserve"> (2017). </w:t>
      </w:r>
      <w:r w:rsidRPr="00054DCB">
        <w:rPr>
          <w:i/>
          <w:sz w:val="24"/>
          <w:szCs w:val="24"/>
        </w:rPr>
        <w:t>Building smart situational awareness systems using integrated semantic concept graphs</w:t>
      </w:r>
      <w:r w:rsidR="00054DCB">
        <w:rPr>
          <w:i/>
          <w:sz w:val="24"/>
          <w:szCs w:val="24"/>
        </w:rPr>
        <w:t xml:space="preserve"> </w:t>
      </w:r>
      <w:r w:rsidR="00054DCB" w:rsidRPr="00194AA7">
        <w:rPr>
          <w:sz w:val="24"/>
          <w:szCs w:val="24"/>
        </w:rPr>
        <w:t>[Grant]</w:t>
      </w:r>
      <w:r w:rsidRPr="00054DCB">
        <w:rPr>
          <w:i/>
          <w:sz w:val="24"/>
          <w:szCs w:val="24"/>
        </w:rPr>
        <w:t>.</w:t>
      </w:r>
      <w:r w:rsidRPr="007B033A">
        <w:rPr>
          <w:sz w:val="24"/>
          <w:szCs w:val="24"/>
        </w:rPr>
        <w:t xml:space="preserve"> NSF Small III</w:t>
      </w:r>
      <w:r w:rsidR="00054DCB">
        <w:rPr>
          <w:sz w:val="24"/>
          <w:szCs w:val="24"/>
        </w:rPr>
        <w:t>. S</w:t>
      </w:r>
      <w:r w:rsidRPr="007B033A">
        <w:rPr>
          <w:sz w:val="24"/>
          <w:szCs w:val="24"/>
        </w:rPr>
        <w:t xml:space="preserve">ubmitted in October, 2016. </w:t>
      </w:r>
    </w:p>
    <w:p w14:paraId="4486F02F" w14:textId="77777777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</w:p>
    <w:p w14:paraId="07B911FF" w14:textId="5502D7E1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  <w:r w:rsidRPr="007B033A">
        <w:rPr>
          <w:sz w:val="24"/>
          <w:szCs w:val="24"/>
        </w:rPr>
        <w:t xml:space="preserve">Purohit, H. Rangwala &amp; </w:t>
      </w:r>
      <w:r w:rsidRPr="00895D9F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>, B.</w:t>
      </w:r>
      <w:r w:rsidR="002376FC">
        <w:rPr>
          <w:sz w:val="24"/>
          <w:szCs w:val="24"/>
        </w:rPr>
        <w:t xml:space="preserve"> (Co-Principle Investigator) </w:t>
      </w:r>
      <w:r w:rsidRPr="007B033A">
        <w:rPr>
          <w:sz w:val="24"/>
          <w:szCs w:val="24"/>
        </w:rPr>
        <w:t xml:space="preserve">(2017). </w:t>
      </w:r>
      <w:r w:rsidRPr="002376FC">
        <w:rPr>
          <w:i/>
          <w:sz w:val="24"/>
          <w:szCs w:val="24"/>
        </w:rPr>
        <w:t>NIST: PCExplorer: Integrated analytics platform for physical and citizen sensor data to improve operations training of emergency responders</w:t>
      </w:r>
      <w:r w:rsidRPr="007B033A">
        <w:rPr>
          <w:sz w:val="24"/>
          <w:szCs w:val="24"/>
        </w:rPr>
        <w:t xml:space="preserve"> </w:t>
      </w:r>
      <w:r w:rsidR="002376FC" w:rsidRPr="00194AA7">
        <w:rPr>
          <w:sz w:val="24"/>
          <w:szCs w:val="24"/>
        </w:rPr>
        <w:t>[Grant]</w:t>
      </w:r>
      <w:r w:rsidR="002376FC" w:rsidRPr="008359BE">
        <w:rPr>
          <w:sz w:val="24"/>
          <w:szCs w:val="24"/>
        </w:rPr>
        <w:t xml:space="preserve"> </w:t>
      </w:r>
      <w:r w:rsidRPr="007B033A">
        <w:rPr>
          <w:sz w:val="24"/>
          <w:szCs w:val="24"/>
        </w:rPr>
        <w:t xml:space="preserve">($684,583). </w:t>
      </w:r>
      <w:r w:rsidR="00B60245">
        <w:rPr>
          <w:sz w:val="24"/>
          <w:szCs w:val="24"/>
        </w:rPr>
        <w:t xml:space="preserve">National Institutes for Standards and Technology </w:t>
      </w:r>
      <w:r w:rsidRPr="007B033A">
        <w:rPr>
          <w:sz w:val="24"/>
          <w:szCs w:val="24"/>
        </w:rPr>
        <w:t>in February, 2017.</w:t>
      </w:r>
    </w:p>
    <w:p w14:paraId="61F40BB9" w14:textId="77777777" w:rsidR="002B5461" w:rsidRPr="007B033A" w:rsidRDefault="002B5461" w:rsidP="002B5461">
      <w:pPr>
        <w:widowControl w:val="0"/>
        <w:jc w:val="both"/>
        <w:rPr>
          <w:sz w:val="24"/>
          <w:szCs w:val="24"/>
        </w:rPr>
      </w:pPr>
    </w:p>
    <w:p w14:paraId="6A7298DD" w14:textId="66D4E456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  <w:r w:rsidRPr="007B033A">
        <w:rPr>
          <w:sz w:val="24"/>
          <w:szCs w:val="24"/>
        </w:rPr>
        <w:t>Dunaway, M.</w:t>
      </w:r>
      <w:r w:rsidR="00AF76CA">
        <w:rPr>
          <w:sz w:val="24"/>
          <w:szCs w:val="24"/>
        </w:rPr>
        <w:t xml:space="preserve">, Phool, T., Lacey, M., Namuduri, K.R. &amp; </w:t>
      </w:r>
      <w:r w:rsidR="00AF76CA" w:rsidRPr="00AF76CA">
        <w:rPr>
          <w:b/>
          <w:sz w:val="24"/>
          <w:szCs w:val="24"/>
        </w:rPr>
        <w:t>Bannan</w:t>
      </w:r>
      <w:r w:rsidR="00AF76CA">
        <w:rPr>
          <w:sz w:val="24"/>
          <w:szCs w:val="24"/>
        </w:rPr>
        <w:t>, B.</w:t>
      </w:r>
      <w:r w:rsidR="001F28EA">
        <w:rPr>
          <w:sz w:val="24"/>
          <w:szCs w:val="24"/>
        </w:rPr>
        <w:t xml:space="preserve"> (Co-Principle Investigator)</w:t>
      </w:r>
      <w:r w:rsidRPr="007B033A">
        <w:rPr>
          <w:sz w:val="24"/>
          <w:szCs w:val="24"/>
        </w:rPr>
        <w:t xml:space="preserve"> (2016). </w:t>
      </w:r>
      <w:r w:rsidRPr="001F28EA">
        <w:rPr>
          <w:i/>
          <w:sz w:val="24"/>
          <w:szCs w:val="24"/>
        </w:rPr>
        <w:t xml:space="preserve">Smart </w:t>
      </w:r>
      <w:r w:rsidR="00D66C27">
        <w:rPr>
          <w:i/>
          <w:sz w:val="24"/>
          <w:szCs w:val="24"/>
        </w:rPr>
        <w:t>c</w:t>
      </w:r>
      <w:r w:rsidRPr="001F28EA">
        <w:rPr>
          <w:i/>
          <w:sz w:val="24"/>
          <w:szCs w:val="24"/>
        </w:rPr>
        <w:t xml:space="preserve">onnected </w:t>
      </w:r>
      <w:r w:rsidR="00D66C27">
        <w:rPr>
          <w:i/>
          <w:sz w:val="24"/>
          <w:szCs w:val="24"/>
        </w:rPr>
        <w:t>c</w:t>
      </w:r>
      <w:r w:rsidRPr="001F28EA">
        <w:rPr>
          <w:i/>
          <w:sz w:val="24"/>
          <w:szCs w:val="24"/>
        </w:rPr>
        <w:t>ommunities</w:t>
      </w:r>
      <w:r w:rsidR="00D66C27">
        <w:rPr>
          <w:i/>
          <w:sz w:val="24"/>
          <w:szCs w:val="24"/>
        </w:rPr>
        <w:t xml:space="preserve"> p</w:t>
      </w:r>
      <w:r w:rsidRPr="001F28EA">
        <w:rPr>
          <w:i/>
          <w:sz w:val="24"/>
          <w:szCs w:val="24"/>
        </w:rPr>
        <w:t xml:space="preserve">lanning: Research </w:t>
      </w:r>
      <w:r w:rsidR="00D66C27">
        <w:rPr>
          <w:i/>
          <w:sz w:val="24"/>
          <w:szCs w:val="24"/>
        </w:rPr>
        <w:t>c</w:t>
      </w:r>
      <w:r w:rsidRPr="001F28EA">
        <w:rPr>
          <w:i/>
          <w:sz w:val="24"/>
          <w:szCs w:val="24"/>
        </w:rPr>
        <w:t xml:space="preserve">ollaboration in </w:t>
      </w:r>
      <w:r w:rsidR="00D66C27">
        <w:rPr>
          <w:i/>
          <w:sz w:val="24"/>
          <w:szCs w:val="24"/>
        </w:rPr>
        <w:t>p</w:t>
      </w:r>
      <w:r w:rsidRPr="001F28EA">
        <w:rPr>
          <w:i/>
          <w:sz w:val="24"/>
          <w:szCs w:val="24"/>
        </w:rPr>
        <w:t xml:space="preserve">ublic </w:t>
      </w:r>
      <w:r w:rsidR="00D66C27">
        <w:rPr>
          <w:i/>
          <w:sz w:val="24"/>
          <w:szCs w:val="24"/>
        </w:rPr>
        <w:t>s</w:t>
      </w:r>
      <w:r w:rsidRPr="001F28EA">
        <w:rPr>
          <w:i/>
          <w:sz w:val="24"/>
          <w:szCs w:val="24"/>
        </w:rPr>
        <w:t xml:space="preserve">afety and </w:t>
      </w:r>
      <w:r w:rsidR="00D66C27">
        <w:rPr>
          <w:i/>
          <w:sz w:val="24"/>
          <w:szCs w:val="24"/>
        </w:rPr>
        <w:t>s</w:t>
      </w:r>
      <w:r w:rsidRPr="001F28EA">
        <w:rPr>
          <w:i/>
          <w:sz w:val="24"/>
          <w:szCs w:val="24"/>
        </w:rPr>
        <w:t xml:space="preserve">ustainability for </w:t>
      </w:r>
      <w:r w:rsidR="00D66C27">
        <w:rPr>
          <w:i/>
          <w:sz w:val="24"/>
          <w:szCs w:val="24"/>
        </w:rPr>
        <w:t>s</w:t>
      </w:r>
      <w:r w:rsidRPr="001F28EA">
        <w:rPr>
          <w:i/>
          <w:sz w:val="24"/>
          <w:szCs w:val="24"/>
        </w:rPr>
        <w:t xml:space="preserve">mart and </w:t>
      </w:r>
      <w:r w:rsidR="00D66C27">
        <w:rPr>
          <w:i/>
          <w:sz w:val="24"/>
          <w:szCs w:val="24"/>
        </w:rPr>
        <w:t>c</w:t>
      </w:r>
      <w:r w:rsidRPr="001F28EA">
        <w:rPr>
          <w:i/>
          <w:sz w:val="24"/>
          <w:szCs w:val="24"/>
        </w:rPr>
        <w:t xml:space="preserve">onnected </w:t>
      </w:r>
      <w:r w:rsidR="00D66C27">
        <w:rPr>
          <w:i/>
          <w:sz w:val="24"/>
          <w:szCs w:val="24"/>
        </w:rPr>
        <w:t>c</w:t>
      </w:r>
      <w:r w:rsidRPr="001F28EA">
        <w:rPr>
          <w:i/>
          <w:sz w:val="24"/>
          <w:szCs w:val="24"/>
        </w:rPr>
        <w:t>ommunities</w:t>
      </w:r>
      <w:r w:rsidR="001F28EA">
        <w:rPr>
          <w:i/>
          <w:sz w:val="24"/>
          <w:szCs w:val="24"/>
        </w:rPr>
        <w:t xml:space="preserve"> </w:t>
      </w:r>
      <w:r w:rsidR="001F28EA" w:rsidRPr="00194AA7">
        <w:rPr>
          <w:sz w:val="24"/>
          <w:szCs w:val="24"/>
        </w:rPr>
        <w:t>[</w:t>
      </w:r>
      <w:r w:rsidR="001F28EA">
        <w:rPr>
          <w:sz w:val="24"/>
          <w:szCs w:val="24"/>
        </w:rPr>
        <w:t>Subcontract</w:t>
      </w:r>
      <w:r w:rsidR="001F28EA" w:rsidRPr="00194AA7">
        <w:rPr>
          <w:sz w:val="24"/>
          <w:szCs w:val="24"/>
        </w:rPr>
        <w:t>]</w:t>
      </w:r>
      <w:r w:rsidR="00AD2914">
        <w:rPr>
          <w:sz w:val="24"/>
          <w:szCs w:val="24"/>
        </w:rPr>
        <w:t xml:space="preserve"> </w:t>
      </w:r>
      <w:r w:rsidR="00AD2914" w:rsidRPr="007B033A">
        <w:rPr>
          <w:sz w:val="24"/>
          <w:szCs w:val="24"/>
        </w:rPr>
        <w:t>($3,990)</w:t>
      </w:r>
      <w:r w:rsidRPr="001F28EA">
        <w:rPr>
          <w:i/>
          <w:sz w:val="24"/>
          <w:szCs w:val="24"/>
        </w:rPr>
        <w:t>.</w:t>
      </w:r>
      <w:r w:rsidRPr="007B033A">
        <w:rPr>
          <w:sz w:val="24"/>
          <w:szCs w:val="24"/>
        </w:rPr>
        <w:t xml:space="preserve"> NIMSAT Institute, University of Louisiana at Lafayette.  </w:t>
      </w:r>
      <w:r w:rsidR="00807DE1">
        <w:rPr>
          <w:sz w:val="24"/>
          <w:szCs w:val="24"/>
        </w:rPr>
        <w:t>Serve as principle investigator for s</w:t>
      </w:r>
      <w:r w:rsidRPr="007B033A">
        <w:rPr>
          <w:sz w:val="24"/>
          <w:szCs w:val="24"/>
        </w:rPr>
        <w:t>ub-contract</w:t>
      </w:r>
      <w:r w:rsidR="00807DE1">
        <w:rPr>
          <w:sz w:val="24"/>
          <w:szCs w:val="24"/>
        </w:rPr>
        <w:t xml:space="preserve"> to GMU</w:t>
      </w:r>
      <w:r w:rsidR="00AD2914">
        <w:rPr>
          <w:sz w:val="24"/>
          <w:szCs w:val="24"/>
        </w:rPr>
        <w:t>.</w:t>
      </w:r>
    </w:p>
    <w:p w14:paraId="495F3C43" w14:textId="77777777" w:rsidR="002B5461" w:rsidRPr="007B033A" w:rsidRDefault="002B5461" w:rsidP="00AA608A">
      <w:pPr>
        <w:autoSpaceDE w:val="0"/>
        <w:rPr>
          <w:sz w:val="24"/>
          <w:szCs w:val="24"/>
        </w:rPr>
      </w:pPr>
    </w:p>
    <w:p w14:paraId="6597B858" w14:textId="2B06D593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  <w:r w:rsidRPr="007B033A">
        <w:rPr>
          <w:sz w:val="24"/>
          <w:szCs w:val="24"/>
        </w:rPr>
        <w:t xml:space="preserve">Purohit, H., Rangwala, H. &amp; </w:t>
      </w:r>
      <w:r w:rsidRPr="00895D9F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>, B.</w:t>
      </w:r>
      <w:r w:rsidR="001F28EA">
        <w:rPr>
          <w:sz w:val="24"/>
          <w:szCs w:val="24"/>
        </w:rPr>
        <w:t xml:space="preserve"> (Co-Principle Investigator)</w:t>
      </w:r>
      <w:r w:rsidRPr="007B033A">
        <w:rPr>
          <w:sz w:val="24"/>
          <w:szCs w:val="24"/>
        </w:rPr>
        <w:t xml:space="preserve"> (2016). </w:t>
      </w:r>
      <w:r w:rsidRPr="001F28EA">
        <w:rPr>
          <w:i/>
          <w:sz w:val="24"/>
          <w:szCs w:val="24"/>
        </w:rPr>
        <w:t>Integrating physical and citizen sensor data for improving operational training of emergency responders</w:t>
      </w:r>
      <w:r w:rsidR="001F28EA">
        <w:rPr>
          <w:sz w:val="24"/>
          <w:szCs w:val="24"/>
        </w:rPr>
        <w:t xml:space="preserve"> </w:t>
      </w:r>
      <w:r w:rsidR="001F28EA" w:rsidRPr="00194AA7">
        <w:rPr>
          <w:sz w:val="24"/>
          <w:szCs w:val="24"/>
        </w:rPr>
        <w:t>[Grant]</w:t>
      </w:r>
      <w:r w:rsidRPr="007B033A">
        <w:rPr>
          <w:sz w:val="24"/>
          <w:szCs w:val="24"/>
        </w:rPr>
        <w:t xml:space="preserve"> ($50,000).  GMU Provost Multidisciplinary Research Initiative. Submitted in April, 2016. </w:t>
      </w:r>
    </w:p>
    <w:p w14:paraId="0887F84A" w14:textId="77777777" w:rsidR="002B5461" w:rsidRPr="007B033A" w:rsidRDefault="002B5461" w:rsidP="002B5461">
      <w:pPr>
        <w:autoSpaceDE w:val="0"/>
        <w:rPr>
          <w:sz w:val="24"/>
          <w:szCs w:val="24"/>
        </w:rPr>
      </w:pPr>
    </w:p>
    <w:p w14:paraId="634CED12" w14:textId="59400B8E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  <w:r w:rsidRPr="006F1994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 xml:space="preserve">, B., </w:t>
      </w:r>
      <w:r w:rsidR="001F28EA">
        <w:rPr>
          <w:sz w:val="24"/>
          <w:szCs w:val="24"/>
        </w:rPr>
        <w:t xml:space="preserve">(Principle Investigator) </w:t>
      </w:r>
      <w:r w:rsidRPr="007B033A">
        <w:rPr>
          <w:sz w:val="24"/>
          <w:szCs w:val="24"/>
        </w:rPr>
        <w:t xml:space="preserve">Baldwin, C., Peixoto, N. &amp; Piscitani, F. (2015). </w:t>
      </w:r>
      <w:r w:rsidRPr="001F28EA">
        <w:rPr>
          <w:i/>
          <w:sz w:val="24"/>
          <w:szCs w:val="24"/>
        </w:rPr>
        <w:t>Transforming the simulation process and debrief: A sensor-based cognitive support system for improving medical team training</w:t>
      </w:r>
      <w:r w:rsidRPr="007B033A">
        <w:rPr>
          <w:sz w:val="24"/>
          <w:szCs w:val="24"/>
        </w:rPr>
        <w:t xml:space="preserve"> </w:t>
      </w:r>
      <w:r w:rsidR="001F28EA" w:rsidRPr="00194AA7">
        <w:rPr>
          <w:sz w:val="24"/>
          <w:szCs w:val="24"/>
        </w:rPr>
        <w:t>[Grant]</w:t>
      </w:r>
      <w:r w:rsidR="001F28EA" w:rsidRPr="008359BE">
        <w:rPr>
          <w:sz w:val="24"/>
          <w:szCs w:val="24"/>
        </w:rPr>
        <w:t xml:space="preserve"> </w:t>
      </w:r>
      <w:r w:rsidRPr="007B033A">
        <w:rPr>
          <w:sz w:val="24"/>
          <w:szCs w:val="24"/>
        </w:rPr>
        <w:t xml:space="preserve">($1,964,778 over 4 years). NSF/NIH Smart Connected Health. Submitted in December, 2015. </w:t>
      </w:r>
    </w:p>
    <w:p w14:paraId="192FC29A" w14:textId="77777777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</w:p>
    <w:p w14:paraId="58495979" w14:textId="38B96FFD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  <w:r w:rsidRPr="007B033A">
        <w:rPr>
          <w:sz w:val="24"/>
          <w:szCs w:val="24"/>
        </w:rPr>
        <w:t xml:space="preserve">Johri, A., </w:t>
      </w:r>
      <w:r w:rsidRPr="006F1994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 xml:space="preserve">, B. </w:t>
      </w:r>
      <w:r w:rsidR="00FD10C4">
        <w:rPr>
          <w:sz w:val="24"/>
          <w:szCs w:val="24"/>
        </w:rPr>
        <w:t xml:space="preserve">(Co-Principle Investigator), </w:t>
      </w:r>
      <w:r w:rsidRPr="007B033A">
        <w:rPr>
          <w:sz w:val="24"/>
          <w:szCs w:val="24"/>
        </w:rPr>
        <w:t xml:space="preserve">Purohit, H. &amp; Reagle, C.J. (2015). </w:t>
      </w:r>
      <w:r w:rsidRPr="00FD10C4">
        <w:rPr>
          <w:i/>
          <w:sz w:val="24"/>
          <w:szCs w:val="24"/>
        </w:rPr>
        <w:t>Online maker communities as catalysts for blended pathways to innovative learning</w:t>
      </w:r>
      <w:r w:rsidRPr="007B033A">
        <w:rPr>
          <w:sz w:val="24"/>
          <w:szCs w:val="24"/>
        </w:rPr>
        <w:t xml:space="preserve"> </w:t>
      </w:r>
      <w:r w:rsidR="00FD10C4" w:rsidRPr="00194AA7">
        <w:rPr>
          <w:sz w:val="24"/>
          <w:szCs w:val="24"/>
        </w:rPr>
        <w:t>[Grant]</w:t>
      </w:r>
      <w:r w:rsidR="00FD10C4" w:rsidRPr="008359BE">
        <w:rPr>
          <w:sz w:val="24"/>
          <w:szCs w:val="24"/>
        </w:rPr>
        <w:t xml:space="preserve"> </w:t>
      </w:r>
      <w:r w:rsidRPr="007B033A">
        <w:rPr>
          <w:sz w:val="24"/>
          <w:szCs w:val="24"/>
        </w:rPr>
        <w:t xml:space="preserve">($299,922). NSF - EAGER:MAKER Program. Submitted December, 2015. </w:t>
      </w:r>
    </w:p>
    <w:p w14:paraId="10FA5465" w14:textId="77777777" w:rsidR="002B5461" w:rsidRPr="007B033A" w:rsidRDefault="002B5461" w:rsidP="002B5461">
      <w:pPr>
        <w:autoSpaceDE w:val="0"/>
        <w:rPr>
          <w:sz w:val="24"/>
          <w:szCs w:val="24"/>
        </w:rPr>
      </w:pPr>
    </w:p>
    <w:p w14:paraId="696C73CC" w14:textId="17C8B996" w:rsidR="002B5461" w:rsidRPr="007B033A" w:rsidRDefault="002B5461" w:rsidP="00FD10C4">
      <w:pPr>
        <w:autoSpaceDE w:val="0"/>
        <w:ind w:left="720" w:hanging="720"/>
        <w:rPr>
          <w:sz w:val="24"/>
          <w:szCs w:val="24"/>
        </w:rPr>
      </w:pPr>
      <w:r w:rsidRPr="007B033A">
        <w:rPr>
          <w:sz w:val="24"/>
          <w:szCs w:val="24"/>
        </w:rPr>
        <w:t xml:space="preserve">Gallagher, P.S., </w:t>
      </w:r>
      <w:r w:rsidRPr="00784208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 xml:space="preserve">, B. </w:t>
      </w:r>
      <w:r w:rsidR="00FD10C4">
        <w:rPr>
          <w:sz w:val="24"/>
          <w:szCs w:val="24"/>
        </w:rPr>
        <w:t xml:space="preserve">(Co-Principle Investigator) </w:t>
      </w:r>
      <w:r w:rsidRPr="007B033A">
        <w:rPr>
          <w:sz w:val="24"/>
          <w:szCs w:val="24"/>
        </w:rPr>
        <w:t xml:space="preserve">&amp; Blake-Plock, S. (2015). </w:t>
      </w:r>
      <w:r w:rsidRPr="00FD10C4">
        <w:rPr>
          <w:i/>
          <w:sz w:val="24"/>
          <w:szCs w:val="24"/>
        </w:rPr>
        <w:t>Iterative revision of a novel interoperable networking and application system for learning analytics and medical simulation training</w:t>
      </w:r>
      <w:r w:rsidRPr="007B033A">
        <w:rPr>
          <w:sz w:val="24"/>
          <w:szCs w:val="24"/>
        </w:rPr>
        <w:t xml:space="preserve"> </w:t>
      </w:r>
      <w:r w:rsidR="00FD10C4" w:rsidRPr="00194AA7">
        <w:rPr>
          <w:sz w:val="24"/>
          <w:szCs w:val="24"/>
        </w:rPr>
        <w:t>[Grant]</w:t>
      </w:r>
      <w:r w:rsidR="00AD2914">
        <w:rPr>
          <w:sz w:val="24"/>
          <w:szCs w:val="24"/>
        </w:rPr>
        <w:t xml:space="preserve"> </w:t>
      </w:r>
      <w:r w:rsidRPr="007B033A">
        <w:rPr>
          <w:sz w:val="24"/>
          <w:szCs w:val="24"/>
        </w:rPr>
        <w:t>(</w:t>
      </w:r>
      <w:r w:rsidR="00FD10C4">
        <w:rPr>
          <w:sz w:val="24"/>
          <w:szCs w:val="24"/>
        </w:rPr>
        <w:t>$</w:t>
      </w:r>
      <w:r w:rsidRPr="007B033A">
        <w:rPr>
          <w:sz w:val="24"/>
          <w:szCs w:val="24"/>
        </w:rPr>
        <w:t xml:space="preserve">299,559). US Ignite EAGER program.  </w:t>
      </w:r>
      <w:r w:rsidR="00FD10C4" w:rsidRPr="007B033A">
        <w:rPr>
          <w:sz w:val="24"/>
          <w:szCs w:val="24"/>
        </w:rPr>
        <w:t>Submitted January 2015.</w:t>
      </w:r>
    </w:p>
    <w:p w14:paraId="17A1CA23" w14:textId="77777777" w:rsidR="00FD10C4" w:rsidRDefault="00FD10C4" w:rsidP="002B5461">
      <w:pPr>
        <w:autoSpaceDE w:val="0"/>
        <w:ind w:left="720" w:hanging="720"/>
        <w:rPr>
          <w:b/>
          <w:sz w:val="24"/>
          <w:szCs w:val="24"/>
        </w:rPr>
      </w:pPr>
    </w:p>
    <w:p w14:paraId="00A33965" w14:textId="42EBE790" w:rsidR="002B5461" w:rsidRPr="007B033A" w:rsidRDefault="002B5461" w:rsidP="002B5461">
      <w:pPr>
        <w:autoSpaceDE w:val="0"/>
        <w:ind w:left="720" w:hanging="720"/>
        <w:rPr>
          <w:sz w:val="24"/>
          <w:szCs w:val="24"/>
        </w:rPr>
      </w:pPr>
      <w:r w:rsidRPr="00784208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>, B.</w:t>
      </w:r>
      <w:r w:rsidR="00FD10C4">
        <w:rPr>
          <w:sz w:val="24"/>
          <w:szCs w:val="24"/>
        </w:rPr>
        <w:t xml:space="preserve"> (Principle Investigator)</w:t>
      </w:r>
      <w:r w:rsidRPr="007B033A">
        <w:rPr>
          <w:sz w:val="24"/>
          <w:szCs w:val="24"/>
        </w:rPr>
        <w:t xml:space="preserve"> (2011). </w:t>
      </w:r>
      <w:r w:rsidRPr="00FD10C4">
        <w:rPr>
          <w:i/>
          <w:sz w:val="24"/>
          <w:szCs w:val="24"/>
          <w:lang w:eastAsia="ar-SA"/>
        </w:rPr>
        <w:t xml:space="preserve">Mobile </w:t>
      </w:r>
      <w:r w:rsidR="00D66C27">
        <w:rPr>
          <w:i/>
          <w:sz w:val="24"/>
          <w:szCs w:val="24"/>
          <w:lang w:eastAsia="ar-SA"/>
        </w:rPr>
        <w:t>a</w:t>
      </w:r>
      <w:r w:rsidRPr="00FD10C4">
        <w:rPr>
          <w:i/>
          <w:sz w:val="24"/>
          <w:szCs w:val="24"/>
          <w:lang w:eastAsia="ar-SA"/>
        </w:rPr>
        <w:t xml:space="preserve">ugmented </w:t>
      </w:r>
      <w:r w:rsidR="00D66C27">
        <w:rPr>
          <w:i/>
          <w:sz w:val="24"/>
          <w:szCs w:val="24"/>
          <w:lang w:eastAsia="ar-SA"/>
        </w:rPr>
        <w:t>r</w:t>
      </w:r>
      <w:r w:rsidRPr="00FD10C4">
        <w:rPr>
          <w:i/>
          <w:sz w:val="24"/>
          <w:szCs w:val="24"/>
          <w:lang w:eastAsia="ar-SA"/>
        </w:rPr>
        <w:t xml:space="preserve">eality and </w:t>
      </w:r>
      <w:r w:rsidR="00D66C27">
        <w:rPr>
          <w:i/>
          <w:sz w:val="24"/>
          <w:szCs w:val="24"/>
          <w:lang w:eastAsia="ar-SA"/>
        </w:rPr>
        <w:t>d</w:t>
      </w:r>
      <w:r w:rsidRPr="00FD10C4">
        <w:rPr>
          <w:i/>
          <w:sz w:val="24"/>
          <w:szCs w:val="24"/>
          <w:lang w:eastAsia="ar-SA"/>
        </w:rPr>
        <w:t xml:space="preserve">esign </w:t>
      </w:r>
      <w:r w:rsidR="00D66C27">
        <w:rPr>
          <w:i/>
          <w:sz w:val="24"/>
          <w:szCs w:val="24"/>
          <w:lang w:eastAsia="ar-SA"/>
        </w:rPr>
        <w:t>r</w:t>
      </w:r>
      <w:r w:rsidRPr="00FD10C4">
        <w:rPr>
          <w:i/>
          <w:sz w:val="24"/>
          <w:szCs w:val="24"/>
          <w:lang w:eastAsia="ar-SA"/>
        </w:rPr>
        <w:t xml:space="preserve">esearch: A </w:t>
      </w:r>
      <w:r w:rsidR="00D66C27">
        <w:rPr>
          <w:i/>
          <w:sz w:val="24"/>
          <w:szCs w:val="24"/>
          <w:lang w:eastAsia="ar-SA"/>
        </w:rPr>
        <w:t>s</w:t>
      </w:r>
      <w:r w:rsidRPr="00FD10C4">
        <w:rPr>
          <w:i/>
          <w:sz w:val="24"/>
          <w:szCs w:val="24"/>
          <w:lang w:eastAsia="ar-SA"/>
        </w:rPr>
        <w:t xml:space="preserve">hift for </w:t>
      </w:r>
      <w:r w:rsidR="00D66C27">
        <w:rPr>
          <w:i/>
          <w:sz w:val="24"/>
          <w:szCs w:val="24"/>
          <w:lang w:eastAsia="ar-SA"/>
        </w:rPr>
        <w:t>l</w:t>
      </w:r>
      <w:r w:rsidRPr="00FD10C4">
        <w:rPr>
          <w:i/>
          <w:sz w:val="24"/>
          <w:szCs w:val="24"/>
          <w:lang w:eastAsia="ar-SA"/>
        </w:rPr>
        <w:t xml:space="preserve">earning and </w:t>
      </w:r>
      <w:r w:rsidR="00D66C27">
        <w:rPr>
          <w:i/>
          <w:sz w:val="24"/>
          <w:szCs w:val="24"/>
          <w:lang w:eastAsia="ar-SA"/>
        </w:rPr>
        <w:t>r</w:t>
      </w:r>
      <w:r w:rsidRPr="00FD10C4">
        <w:rPr>
          <w:i/>
          <w:sz w:val="24"/>
          <w:szCs w:val="24"/>
          <w:lang w:eastAsia="ar-SA"/>
        </w:rPr>
        <w:t>esearch</w:t>
      </w:r>
      <w:r w:rsidR="009C792E">
        <w:rPr>
          <w:i/>
          <w:sz w:val="24"/>
          <w:szCs w:val="24"/>
        </w:rPr>
        <w:t xml:space="preserve"> </w:t>
      </w:r>
      <w:r w:rsidR="00F81776">
        <w:rPr>
          <w:sz w:val="24"/>
          <w:szCs w:val="24"/>
        </w:rPr>
        <w:t>[Grant]</w:t>
      </w:r>
      <w:r w:rsidR="00AD2914">
        <w:rPr>
          <w:sz w:val="24"/>
          <w:szCs w:val="24"/>
        </w:rPr>
        <w:t xml:space="preserve"> </w:t>
      </w:r>
      <w:r w:rsidRPr="007B033A">
        <w:rPr>
          <w:sz w:val="24"/>
          <w:szCs w:val="24"/>
        </w:rPr>
        <w:t xml:space="preserve">($50,000).  AERA Research Conference Initiative. </w:t>
      </w:r>
      <w:r w:rsidR="00F81776" w:rsidRPr="007B033A">
        <w:rPr>
          <w:sz w:val="24"/>
          <w:szCs w:val="24"/>
        </w:rPr>
        <w:t>Submitted in March, 2011</w:t>
      </w:r>
      <w:r w:rsidR="00F81776">
        <w:rPr>
          <w:sz w:val="24"/>
          <w:szCs w:val="24"/>
        </w:rPr>
        <w:t>.</w:t>
      </w:r>
    </w:p>
    <w:p w14:paraId="10DD9AD5" w14:textId="77777777" w:rsidR="002B5461" w:rsidRPr="007B033A" w:rsidRDefault="002B5461" w:rsidP="002B5461">
      <w:pPr>
        <w:rPr>
          <w:sz w:val="24"/>
          <w:szCs w:val="24"/>
        </w:rPr>
      </w:pPr>
    </w:p>
    <w:p w14:paraId="20898744" w14:textId="75A3F74C" w:rsidR="002B5461" w:rsidRPr="007B033A" w:rsidRDefault="002B5461" w:rsidP="002B5461">
      <w:pPr>
        <w:ind w:left="720" w:hanging="720"/>
        <w:rPr>
          <w:sz w:val="24"/>
          <w:szCs w:val="24"/>
        </w:rPr>
      </w:pPr>
      <w:r w:rsidRPr="007B033A">
        <w:rPr>
          <w:sz w:val="24"/>
          <w:szCs w:val="24"/>
        </w:rPr>
        <w:t xml:space="preserve">Kelly, A.E. &amp; </w:t>
      </w:r>
      <w:r w:rsidRPr="00784208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>-Ritland, B.</w:t>
      </w:r>
      <w:r w:rsidR="001B6E1A">
        <w:rPr>
          <w:sz w:val="24"/>
          <w:szCs w:val="24"/>
        </w:rPr>
        <w:t xml:space="preserve"> (Co-Principle Investigator)</w:t>
      </w:r>
      <w:r w:rsidRPr="007B033A">
        <w:rPr>
          <w:sz w:val="24"/>
          <w:szCs w:val="24"/>
        </w:rPr>
        <w:t xml:space="preserve"> (2005)</w:t>
      </w:r>
      <w:r w:rsidR="001B6E1A">
        <w:rPr>
          <w:sz w:val="24"/>
          <w:szCs w:val="24"/>
        </w:rPr>
        <w:t xml:space="preserve">. </w:t>
      </w:r>
      <w:r w:rsidRPr="001B6E1A">
        <w:rPr>
          <w:i/>
          <w:sz w:val="24"/>
          <w:szCs w:val="24"/>
        </w:rPr>
        <w:t xml:space="preserve">Receptivity to </w:t>
      </w:r>
      <w:r w:rsidR="009C792E">
        <w:rPr>
          <w:i/>
          <w:sz w:val="24"/>
          <w:szCs w:val="24"/>
        </w:rPr>
        <w:t>t</w:t>
      </w:r>
      <w:r w:rsidRPr="001B6E1A">
        <w:rPr>
          <w:i/>
          <w:sz w:val="24"/>
          <w:szCs w:val="24"/>
        </w:rPr>
        <w:t xml:space="preserve">rialing and </w:t>
      </w:r>
      <w:r w:rsidR="009C792E">
        <w:rPr>
          <w:i/>
          <w:sz w:val="24"/>
          <w:szCs w:val="24"/>
        </w:rPr>
        <w:t>s</w:t>
      </w:r>
      <w:r w:rsidRPr="001B6E1A">
        <w:rPr>
          <w:i/>
          <w:sz w:val="24"/>
          <w:szCs w:val="24"/>
        </w:rPr>
        <w:t xml:space="preserve">ustained </w:t>
      </w:r>
      <w:r w:rsidR="009C792E">
        <w:rPr>
          <w:i/>
          <w:sz w:val="24"/>
          <w:szCs w:val="24"/>
        </w:rPr>
        <w:t>u</w:t>
      </w:r>
      <w:r w:rsidRPr="001B6E1A">
        <w:rPr>
          <w:i/>
          <w:sz w:val="24"/>
          <w:szCs w:val="24"/>
        </w:rPr>
        <w:t xml:space="preserve">sage: </w:t>
      </w:r>
      <w:r w:rsidR="009C792E">
        <w:rPr>
          <w:i/>
          <w:sz w:val="24"/>
          <w:szCs w:val="24"/>
        </w:rPr>
        <w:t>I</w:t>
      </w:r>
      <w:r w:rsidRPr="001B6E1A">
        <w:rPr>
          <w:i/>
          <w:sz w:val="24"/>
          <w:szCs w:val="24"/>
        </w:rPr>
        <w:t xml:space="preserve">nstrumentation to </w:t>
      </w:r>
      <w:r w:rsidR="009C792E">
        <w:rPr>
          <w:i/>
          <w:sz w:val="24"/>
          <w:szCs w:val="24"/>
        </w:rPr>
        <w:t>i</w:t>
      </w:r>
      <w:r w:rsidRPr="001B6E1A">
        <w:rPr>
          <w:i/>
          <w:sz w:val="24"/>
          <w:szCs w:val="24"/>
        </w:rPr>
        <w:t xml:space="preserve">nform </w:t>
      </w:r>
      <w:r w:rsidR="009C792E">
        <w:rPr>
          <w:i/>
          <w:sz w:val="24"/>
          <w:szCs w:val="24"/>
        </w:rPr>
        <w:t>s</w:t>
      </w:r>
      <w:r w:rsidRPr="001B6E1A">
        <w:rPr>
          <w:i/>
          <w:sz w:val="24"/>
          <w:szCs w:val="24"/>
        </w:rPr>
        <w:t xml:space="preserve">ustained </w:t>
      </w:r>
      <w:r w:rsidR="009C792E">
        <w:rPr>
          <w:i/>
          <w:sz w:val="24"/>
          <w:szCs w:val="24"/>
        </w:rPr>
        <w:t>t</w:t>
      </w:r>
      <w:r w:rsidRPr="001B6E1A">
        <w:rPr>
          <w:i/>
          <w:sz w:val="24"/>
          <w:szCs w:val="24"/>
        </w:rPr>
        <w:t xml:space="preserve">eacher </w:t>
      </w:r>
      <w:r w:rsidR="009C792E">
        <w:rPr>
          <w:i/>
          <w:sz w:val="24"/>
          <w:szCs w:val="24"/>
        </w:rPr>
        <w:t>u</w:t>
      </w:r>
      <w:r w:rsidRPr="001B6E1A">
        <w:rPr>
          <w:i/>
          <w:sz w:val="24"/>
          <w:szCs w:val="24"/>
        </w:rPr>
        <w:t xml:space="preserve">se and </w:t>
      </w:r>
      <w:r w:rsidR="009C792E">
        <w:rPr>
          <w:i/>
          <w:sz w:val="24"/>
          <w:szCs w:val="24"/>
        </w:rPr>
        <w:t>s</w:t>
      </w:r>
      <w:r w:rsidRPr="001B6E1A">
        <w:rPr>
          <w:i/>
          <w:sz w:val="24"/>
          <w:szCs w:val="24"/>
        </w:rPr>
        <w:t xml:space="preserve">caling of a </w:t>
      </w:r>
      <w:r w:rsidR="009C792E">
        <w:rPr>
          <w:i/>
          <w:sz w:val="24"/>
          <w:szCs w:val="24"/>
        </w:rPr>
        <w:t>s</w:t>
      </w:r>
      <w:r w:rsidRPr="001B6E1A">
        <w:rPr>
          <w:i/>
          <w:sz w:val="24"/>
          <w:szCs w:val="24"/>
        </w:rPr>
        <w:t xml:space="preserve">cientifically-based </w:t>
      </w:r>
      <w:r w:rsidR="009C792E">
        <w:rPr>
          <w:i/>
          <w:sz w:val="24"/>
          <w:szCs w:val="24"/>
        </w:rPr>
        <w:t>d</w:t>
      </w:r>
      <w:r w:rsidRPr="001B6E1A">
        <w:rPr>
          <w:i/>
          <w:sz w:val="24"/>
          <w:szCs w:val="24"/>
        </w:rPr>
        <w:t xml:space="preserve">iagnostic </w:t>
      </w:r>
      <w:r w:rsidR="009C792E">
        <w:rPr>
          <w:i/>
          <w:sz w:val="24"/>
          <w:szCs w:val="24"/>
        </w:rPr>
        <w:t>l</w:t>
      </w:r>
      <w:r w:rsidRPr="001B6E1A">
        <w:rPr>
          <w:i/>
          <w:sz w:val="24"/>
          <w:szCs w:val="24"/>
        </w:rPr>
        <w:t xml:space="preserve">earning </w:t>
      </w:r>
      <w:r w:rsidR="009C792E">
        <w:rPr>
          <w:i/>
          <w:sz w:val="24"/>
          <w:szCs w:val="24"/>
        </w:rPr>
        <w:t>e</w:t>
      </w:r>
      <w:r w:rsidRPr="001B6E1A">
        <w:rPr>
          <w:i/>
          <w:sz w:val="24"/>
          <w:szCs w:val="24"/>
        </w:rPr>
        <w:t>nvironment</w:t>
      </w:r>
      <w:r w:rsidR="009C792E">
        <w:rPr>
          <w:i/>
          <w:sz w:val="24"/>
          <w:szCs w:val="24"/>
        </w:rPr>
        <w:t xml:space="preserve"> </w:t>
      </w:r>
      <w:r w:rsidR="009C792E" w:rsidRPr="00194AA7">
        <w:rPr>
          <w:sz w:val="24"/>
          <w:szCs w:val="24"/>
        </w:rPr>
        <w:t>[Grant]</w:t>
      </w:r>
      <w:r w:rsidR="0031006A">
        <w:rPr>
          <w:sz w:val="24"/>
          <w:szCs w:val="24"/>
        </w:rPr>
        <w:t xml:space="preserve"> </w:t>
      </w:r>
      <w:r w:rsidR="0031006A" w:rsidRPr="007B033A">
        <w:rPr>
          <w:sz w:val="24"/>
          <w:szCs w:val="24"/>
        </w:rPr>
        <w:t>($997,000</w:t>
      </w:r>
      <w:r w:rsidR="0031006A">
        <w:rPr>
          <w:sz w:val="24"/>
          <w:szCs w:val="24"/>
        </w:rPr>
        <w:t>)</w:t>
      </w:r>
      <w:r w:rsidRPr="007B033A">
        <w:rPr>
          <w:sz w:val="24"/>
          <w:szCs w:val="24"/>
        </w:rPr>
        <w:t>. Interagency Education Research Initiative (IERI)</w:t>
      </w:r>
      <w:r w:rsidR="0031006A">
        <w:rPr>
          <w:sz w:val="24"/>
          <w:szCs w:val="24"/>
        </w:rPr>
        <w:t>.</w:t>
      </w:r>
    </w:p>
    <w:p w14:paraId="57170F49" w14:textId="77777777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</w:p>
    <w:p w14:paraId="2AB241F8" w14:textId="33C99E73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  <w:r w:rsidRPr="007B033A">
        <w:rPr>
          <w:sz w:val="24"/>
          <w:szCs w:val="24"/>
        </w:rPr>
        <w:t xml:space="preserve">Behrmann, M. &amp; </w:t>
      </w:r>
      <w:r w:rsidRPr="00784208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 xml:space="preserve">-Ritland, B. </w:t>
      </w:r>
      <w:r w:rsidR="001B6E1A">
        <w:rPr>
          <w:sz w:val="24"/>
          <w:szCs w:val="24"/>
        </w:rPr>
        <w:t xml:space="preserve">(Co-Principle Investigator) </w:t>
      </w:r>
      <w:r w:rsidRPr="007B033A">
        <w:rPr>
          <w:sz w:val="24"/>
          <w:szCs w:val="24"/>
        </w:rPr>
        <w:t>(2002)</w:t>
      </w:r>
      <w:r w:rsidR="001B6E1A">
        <w:rPr>
          <w:sz w:val="24"/>
          <w:szCs w:val="24"/>
        </w:rPr>
        <w:t xml:space="preserve">. </w:t>
      </w:r>
      <w:r w:rsidRPr="001B6E1A">
        <w:rPr>
          <w:i/>
          <w:sz w:val="24"/>
          <w:szCs w:val="24"/>
        </w:rPr>
        <w:t xml:space="preserve">Voice-based </w:t>
      </w:r>
      <w:r w:rsidR="00900669">
        <w:rPr>
          <w:i/>
          <w:sz w:val="24"/>
          <w:szCs w:val="24"/>
        </w:rPr>
        <w:t>m</w:t>
      </w:r>
      <w:r w:rsidRPr="001B6E1A">
        <w:rPr>
          <w:i/>
          <w:sz w:val="24"/>
          <w:szCs w:val="24"/>
        </w:rPr>
        <w:t>entoring</w:t>
      </w:r>
      <w:r w:rsidR="00900669">
        <w:rPr>
          <w:i/>
          <w:sz w:val="24"/>
          <w:szCs w:val="24"/>
        </w:rPr>
        <w:t xml:space="preserve"> </w:t>
      </w:r>
      <w:r w:rsidR="00900669" w:rsidRPr="00194AA7">
        <w:rPr>
          <w:sz w:val="24"/>
          <w:szCs w:val="24"/>
        </w:rPr>
        <w:t>[Grant]</w:t>
      </w:r>
      <w:r w:rsidR="00900669" w:rsidRPr="00506934">
        <w:rPr>
          <w:i/>
          <w:sz w:val="24"/>
          <w:szCs w:val="24"/>
        </w:rPr>
        <w:t>.</w:t>
      </w:r>
      <w:r w:rsidRPr="007B033A">
        <w:rPr>
          <w:sz w:val="24"/>
          <w:szCs w:val="24"/>
        </w:rPr>
        <w:t xml:space="preserve"> American Institute of Research National Science Foundation (GMU’s share would be $2,233,437.00 over five years).  Submitted in April, 2002.  </w:t>
      </w:r>
    </w:p>
    <w:p w14:paraId="13998C2E" w14:textId="77777777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</w:p>
    <w:p w14:paraId="04A38653" w14:textId="7CD8C03A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  <w:r w:rsidRPr="00784208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>-Ritland, B</w:t>
      </w:r>
      <w:r w:rsidR="001B6E1A">
        <w:rPr>
          <w:sz w:val="24"/>
          <w:szCs w:val="24"/>
        </w:rPr>
        <w:t xml:space="preserve"> (Principle Investigator)</w:t>
      </w:r>
      <w:r w:rsidRPr="007B033A">
        <w:rPr>
          <w:sz w:val="24"/>
          <w:szCs w:val="24"/>
        </w:rPr>
        <w:t xml:space="preserve"> (2001)</w:t>
      </w:r>
      <w:r w:rsidR="001B6E1A">
        <w:rPr>
          <w:sz w:val="24"/>
          <w:szCs w:val="24"/>
        </w:rPr>
        <w:t>.</w:t>
      </w:r>
      <w:r w:rsidRPr="007B033A">
        <w:rPr>
          <w:sz w:val="24"/>
          <w:szCs w:val="24"/>
        </w:rPr>
        <w:t xml:space="preserve"> </w:t>
      </w:r>
      <w:r w:rsidRPr="001B6E1A">
        <w:rPr>
          <w:i/>
          <w:sz w:val="24"/>
          <w:szCs w:val="24"/>
        </w:rPr>
        <w:t xml:space="preserve">Understanding </w:t>
      </w:r>
      <w:proofErr w:type="gramStart"/>
      <w:r w:rsidR="00900669">
        <w:rPr>
          <w:i/>
          <w:sz w:val="24"/>
          <w:szCs w:val="24"/>
        </w:rPr>
        <w:t>t</w:t>
      </w:r>
      <w:r w:rsidRPr="001B6E1A">
        <w:rPr>
          <w:i/>
          <w:sz w:val="24"/>
          <w:szCs w:val="24"/>
        </w:rPr>
        <w:t>eachers</w:t>
      </w:r>
      <w:proofErr w:type="gramEnd"/>
      <w:r w:rsidRPr="001B6E1A">
        <w:rPr>
          <w:i/>
          <w:sz w:val="24"/>
          <w:szCs w:val="24"/>
        </w:rPr>
        <w:t xml:space="preserve"> </w:t>
      </w:r>
      <w:r w:rsidR="00900669">
        <w:rPr>
          <w:i/>
          <w:sz w:val="24"/>
          <w:szCs w:val="24"/>
        </w:rPr>
        <w:t>k</w:t>
      </w:r>
      <w:r w:rsidRPr="001B6E1A">
        <w:rPr>
          <w:i/>
          <w:sz w:val="24"/>
          <w:szCs w:val="24"/>
        </w:rPr>
        <w:t xml:space="preserve">nowledge, </w:t>
      </w:r>
      <w:r w:rsidR="00900669">
        <w:rPr>
          <w:i/>
          <w:sz w:val="24"/>
          <w:szCs w:val="24"/>
        </w:rPr>
        <w:t>b</w:t>
      </w:r>
      <w:r w:rsidRPr="001B6E1A">
        <w:rPr>
          <w:i/>
          <w:sz w:val="24"/>
          <w:szCs w:val="24"/>
        </w:rPr>
        <w:t xml:space="preserve">eliefs and </w:t>
      </w:r>
      <w:r w:rsidR="00900669">
        <w:rPr>
          <w:i/>
          <w:sz w:val="24"/>
          <w:szCs w:val="24"/>
        </w:rPr>
        <w:t>u</w:t>
      </w:r>
      <w:r w:rsidRPr="001B6E1A">
        <w:rPr>
          <w:i/>
          <w:sz w:val="24"/>
          <w:szCs w:val="24"/>
        </w:rPr>
        <w:t xml:space="preserve">se of </w:t>
      </w:r>
      <w:r w:rsidR="00900669">
        <w:rPr>
          <w:i/>
          <w:sz w:val="24"/>
          <w:szCs w:val="24"/>
        </w:rPr>
        <w:t>c</w:t>
      </w:r>
      <w:r w:rsidRPr="001B6E1A">
        <w:rPr>
          <w:i/>
          <w:sz w:val="24"/>
          <w:szCs w:val="24"/>
        </w:rPr>
        <w:t xml:space="preserve">ognitive </w:t>
      </w:r>
      <w:r w:rsidR="00900669">
        <w:rPr>
          <w:i/>
          <w:sz w:val="24"/>
          <w:szCs w:val="24"/>
        </w:rPr>
        <w:t>d</w:t>
      </w:r>
      <w:r w:rsidRPr="001B6E1A">
        <w:rPr>
          <w:i/>
          <w:sz w:val="24"/>
          <w:szCs w:val="24"/>
        </w:rPr>
        <w:t xml:space="preserve">iagnostic </w:t>
      </w:r>
      <w:r w:rsidR="00900669">
        <w:rPr>
          <w:i/>
          <w:sz w:val="24"/>
          <w:szCs w:val="24"/>
        </w:rPr>
        <w:t>f</w:t>
      </w:r>
      <w:r w:rsidRPr="001B6E1A">
        <w:rPr>
          <w:i/>
          <w:sz w:val="24"/>
          <w:szCs w:val="24"/>
        </w:rPr>
        <w:t xml:space="preserve">ormative </w:t>
      </w:r>
      <w:r w:rsidR="00900669">
        <w:rPr>
          <w:i/>
          <w:sz w:val="24"/>
          <w:szCs w:val="24"/>
        </w:rPr>
        <w:t>a</w:t>
      </w:r>
      <w:r w:rsidRPr="001B6E1A">
        <w:rPr>
          <w:i/>
          <w:sz w:val="24"/>
          <w:szCs w:val="24"/>
        </w:rPr>
        <w:t xml:space="preserve">ssessment in </w:t>
      </w:r>
      <w:r w:rsidR="00900669">
        <w:rPr>
          <w:i/>
          <w:sz w:val="24"/>
          <w:szCs w:val="24"/>
        </w:rPr>
        <w:t>m</w:t>
      </w:r>
      <w:r w:rsidRPr="001B6E1A">
        <w:rPr>
          <w:i/>
          <w:sz w:val="24"/>
          <w:szCs w:val="24"/>
        </w:rPr>
        <w:t xml:space="preserve">iddle </w:t>
      </w:r>
      <w:r w:rsidR="00900669">
        <w:rPr>
          <w:i/>
          <w:sz w:val="24"/>
          <w:szCs w:val="24"/>
        </w:rPr>
        <w:t>s</w:t>
      </w:r>
      <w:r w:rsidRPr="001B6E1A">
        <w:rPr>
          <w:i/>
          <w:sz w:val="24"/>
          <w:szCs w:val="24"/>
        </w:rPr>
        <w:t xml:space="preserve">chool </w:t>
      </w:r>
      <w:r w:rsidR="00900669">
        <w:rPr>
          <w:i/>
          <w:sz w:val="24"/>
          <w:szCs w:val="24"/>
        </w:rPr>
        <w:t>m</w:t>
      </w:r>
      <w:r w:rsidRPr="001B6E1A">
        <w:rPr>
          <w:i/>
          <w:sz w:val="24"/>
          <w:szCs w:val="24"/>
        </w:rPr>
        <w:t>athematics</w:t>
      </w:r>
      <w:r w:rsidR="00900669">
        <w:rPr>
          <w:i/>
          <w:sz w:val="24"/>
          <w:szCs w:val="24"/>
        </w:rPr>
        <w:t xml:space="preserve"> </w:t>
      </w:r>
      <w:r w:rsidR="00900669" w:rsidRPr="00194AA7">
        <w:rPr>
          <w:sz w:val="24"/>
          <w:szCs w:val="24"/>
        </w:rPr>
        <w:t>[Grant]</w:t>
      </w:r>
      <w:r w:rsidR="0031006A">
        <w:rPr>
          <w:sz w:val="24"/>
          <w:szCs w:val="24"/>
        </w:rPr>
        <w:t xml:space="preserve"> </w:t>
      </w:r>
      <w:r w:rsidR="0031006A" w:rsidRPr="007B033A">
        <w:rPr>
          <w:sz w:val="24"/>
          <w:szCs w:val="24"/>
        </w:rPr>
        <w:t>($1.3 million)</w:t>
      </w:r>
      <w:r w:rsidRPr="001B6E1A">
        <w:rPr>
          <w:i/>
          <w:sz w:val="24"/>
          <w:szCs w:val="24"/>
        </w:rPr>
        <w:t>.</w:t>
      </w:r>
      <w:r w:rsidRPr="007B033A">
        <w:rPr>
          <w:sz w:val="24"/>
          <w:szCs w:val="24"/>
        </w:rPr>
        <w:t xml:space="preserve"> National Science Foundation ROLE program. Submitted in June, 2001. </w:t>
      </w:r>
    </w:p>
    <w:p w14:paraId="1064C7D1" w14:textId="77777777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</w:p>
    <w:p w14:paraId="0552501B" w14:textId="6BC634D4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  <w:r w:rsidRPr="00784208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>-Ritland, B.,</w:t>
      </w:r>
      <w:r w:rsidR="001B6E1A">
        <w:rPr>
          <w:sz w:val="24"/>
          <w:szCs w:val="24"/>
        </w:rPr>
        <w:t xml:space="preserve"> (Co-Principle Investigator)</w:t>
      </w:r>
      <w:r w:rsidRPr="007B033A">
        <w:rPr>
          <w:sz w:val="24"/>
          <w:szCs w:val="24"/>
        </w:rPr>
        <w:t xml:space="preserve"> Takemoto, C. &amp; Behrmann, M. (2001)</w:t>
      </w:r>
      <w:r w:rsidR="001B6E1A">
        <w:rPr>
          <w:sz w:val="24"/>
          <w:szCs w:val="24"/>
        </w:rPr>
        <w:t>.</w:t>
      </w:r>
      <w:r w:rsidRPr="007B033A">
        <w:rPr>
          <w:sz w:val="24"/>
          <w:szCs w:val="24"/>
        </w:rPr>
        <w:t xml:space="preserve"> </w:t>
      </w:r>
      <w:proofErr w:type="spellStart"/>
      <w:r w:rsidRPr="001B6E1A">
        <w:rPr>
          <w:i/>
          <w:sz w:val="24"/>
          <w:szCs w:val="24"/>
        </w:rPr>
        <w:t>LiteracyAccess</w:t>
      </w:r>
      <w:proofErr w:type="spellEnd"/>
      <w:r w:rsidRPr="001B6E1A">
        <w:rPr>
          <w:i/>
          <w:sz w:val="24"/>
          <w:szCs w:val="24"/>
        </w:rPr>
        <w:t xml:space="preserve"> </w:t>
      </w:r>
      <w:r w:rsidR="00530603">
        <w:rPr>
          <w:i/>
          <w:sz w:val="24"/>
          <w:szCs w:val="24"/>
        </w:rPr>
        <w:t>o</w:t>
      </w:r>
      <w:r w:rsidRPr="001B6E1A">
        <w:rPr>
          <w:i/>
          <w:sz w:val="24"/>
          <w:szCs w:val="24"/>
        </w:rPr>
        <w:t xml:space="preserve">nline </w:t>
      </w:r>
      <w:r w:rsidR="00900669">
        <w:rPr>
          <w:i/>
          <w:sz w:val="24"/>
          <w:szCs w:val="24"/>
        </w:rPr>
        <w:t>p</w:t>
      </w:r>
      <w:r w:rsidRPr="001B6E1A">
        <w:rPr>
          <w:i/>
          <w:sz w:val="24"/>
          <w:szCs w:val="24"/>
        </w:rPr>
        <w:t>hase III</w:t>
      </w:r>
      <w:r w:rsidR="001B6E1A">
        <w:rPr>
          <w:i/>
          <w:sz w:val="24"/>
          <w:szCs w:val="24"/>
        </w:rPr>
        <w:t xml:space="preserve"> </w:t>
      </w:r>
      <w:r w:rsidR="001B6E1A" w:rsidRPr="001B6E1A">
        <w:rPr>
          <w:sz w:val="24"/>
          <w:szCs w:val="24"/>
        </w:rPr>
        <w:t>[Grant]</w:t>
      </w:r>
      <w:r w:rsidR="00AB28E1">
        <w:rPr>
          <w:sz w:val="24"/>
          <w:szCs w:val="24"/>
        </w:rPr>
        <w:t xml:space="preserve"> </w:t>
      </w:r>
      <w:r w:rsidR="00AB28E1" w:rsidRPr="007B033A">
        <w:rPr>
          <w:sz w:val="24"/>
          <w:szCs w:val="24"/>
        </w:rPr>
        <w:t>($300,000)</w:t>
      </w:r>
      <w:r w:rsidRPr="007B033A">
        <w:rPr>
          <w:sz w:val="24"/>
          <w:szCs w:val="24"/>
        </w:rPr>
        <w:t>. Proposal to the Steppingstones of Technology Innovation for Students with Disabilities Program – U.S. Department of Education</w:t>
      </w:r>
      <w:r w:rsidR="001B6E1A">
        <w:rPr>
          <w:sz w:val="24"/>
          <w:szCs w:val="24"/>
        </w:rPr>
        <w:t>.</w:t>
      </w:r>
      <w:r w:rsidRPr="007B033A">
        <w:rPr>
          <w:sz w:val="24"/>
          <w:szCs w:val="24"/>
        </w:rPr>
        <w:t xml:space="preserve"> Submitted in December, 2001. </w:t>
      </w:r>
    </w:p>
    <w:p w14:paraId="41D7D19B" w14:textId="77777777" w:rsidR="002B5461" w:rsidRPr="007B033A" w:rsidRDefault="002B5461" w:rsidP="002B5461">
      <w:pPr>
        <w:widowControl w:val="0"/>
        <w:jc w:val="both"/>
        <w:rPr>
          <w:sz w:val="24"/>
          <w:szCs w:val="24"/>
        </w:rPr>
      </w:pPr>
    </w:p>
    <w:p w14:paraId="0F911130" w14:textId="388EBD84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  <w:r w:rsidRPr="007B033A">
        <w:rPr>
          <w:sz w:val="24"/>
          <w:szCs w:val="24"/>
        </w:rPr>
        <w:t xml:space="preserve">DeWitt-Heffner, J., Oxenford, C. &amp; </w:t>
      </w:r>
      <w:r w:rsidRPr="00784208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>-Ritland, B.</w:t>
      </w:r>
      <w:r w:rsidR="001B6E1A">
        <w:rPr>
          <w:sz w:val="24"/>
          <w:szCs w:val="24"/>
        </w:rPr>
        <w:t xml:space="preserve"> (Co-Principle Investigator)</w:t>
      </w:r>
      <w:r w:rsidRPr="007B033A">
        <w:rPr>
          <w:sz w:val="24"/>
          <w:szCs w:val="24"/>
        </w:rPr>
        <w:t xml:space="preserve"> (2001)</w:t>
      </w:r>
      <w:r w:rsidR="001B6E1A">
        <w:rPr>
          <w:sz w:val="24"/>
          <w:szCs w:val="24"/>
        </w:rPr>
        <w:t>.</w:t>
      </w:r>
      <w:r w:rsidRPr="007B033A">
        <w:rPr>
          <w:sz w:val="24"/>
          <w:szCs w:val="24"/>
        </w:rPr>
        <w:t xml:space="preserve"> </w:t>
      </w:r>
      <w:r w:rsidRPr="001B6E1A">
        <w:rPr>
          <w:i/>
          <w:sz w:val="24"/>
          <w:szCs w:val="24"/>
        </w:rPr>
        <w:t xml:space="preserve">Cyber </w:t>
      </w:r>
      <w:r w:rsidR="00900669">
        <w:rPr>
          <w:i/>
          <w:sz w:val="24"/>
          <w:szCs w:val="24"/>
        </w:rPr>
        <w:t>e</w:t>
      </w:r>
      <w:r w:rsidRPr="001B6E1A">
        <w:rPr>
          <w:i/>
          <w:sz w:val="24"/>
          <w:szCs w:val="24"/>
        </w:rPr>
        <w:t xml:space="preserve">thics </w:t>
      </w:r>
      <w:r w:rsidR="00900669">
        <w:rPr>
          <w:i/>
          <w:sz w:val="24"/>
          <w:szCs w:val="24"/>
        </w:rPr>
        <w:t>o</w:t>
      </w:r>
      <w:r w:rsidRPr="001B6E1A">
        <w:rPr>
          <w:i/>
          <w:sz w:val="24"/>
          <w:szCs w:val="24"/>
        </w:rPr>
        <w:t xml:space="preserve">nline </w:t>
      </w:r>
      <w:r w:rsidR="00900669">
        <w:rPr>
          <w:i/>
          <w:sz w:val="24"/>
          <w:szCs w:val="24"/>
        </w:rPr>
        <w:t>w</w:t>
      </w:r>
      <w:r w:rsidRPr="001B6E1A">
        <w:rPr>
          <w:i/>
          <w:sz w:val="24"/>
          <w:szCs w:val="24"/>
        </w:rPr>
        <w:t xml:space="preserve">ebsite </w:t>
      </w:r>
      <w:r w:rsidR="00900669">
        <w:rPr>
          <w:i/>
          <w:sz w:val="24"/>
          <w:szCs w:val="24"/>
        </w:rPr>
        <w:t>d</w:t>
      </w:r>
      <w:r w:rsidRPr="001B6E1A">
        <w:rPr>
          <w:i/>
          <w:sz w:val="24"/>
          <w:szCs w:val="24"/>
        </w:rPr>
        <w:t xml:space="preserve">esign and </w:t>
      </w:r>
      <w:r w:rsidR="00900669">
        <w:rPr>
          <w:i/>
          <w:sz w:val="24"/>
          <w:szCs w:val="24"/>
        </w:rPr>
        <w:t>d</w:t>
      </w:r>
      <w:r w:rsidRPr="001B6E1A">
        <w:rPr>
          <w:i/>
          <w:sz w:val="24"/>
          <w:szCs w:val="24"/>
        </w:rPr>
        <w:t>evelopment</w:t>
      </w:r>
      <w:r w:rsidR="001B6E1A">
        <w:rPr>
          <w:sz w:val="24"/>
          <w:szCs w:val="24"/>
        </w:rPr>
        <w:t xml:space="preserve"> </w:t>
      </w:r>
      <w:r w:rsidR="001B6E1A" w:rsidRPr="001B6E1A">
        <w:rPr>
          <w:sz w:val="24"/>
          <w:szCs w:val="24"/>
        </w:rPr>
        <w:t>[Grant]</w:t>
      </w:r>
      <w:r w:rsidR="00AB28E1">
        <w:rPr>
          <w:sz w:val="24"/>
          <w:szCs w:val="24"/>
        </w:rPr>
        <w:t xml:space="preserve"> (</w:t>
      </w:r>
      <w:r w:rsidR="00AB28E1" w:rsidRPr="007B033A">
        <w:rPr>
          <w:sz w:val="24"/>
          <w:szCs w:val="24"/>
        </w:rPr>
        <w:t>$150,000)</w:t>
      </w:r>
      <w:r w:rsidRPr="007B033A">
        <w:rPr>
          <w:sz w:val="24"/>
          <w:szCs w:val="24"/>
        </w:rPr>
        <w:t xml:space="preserve">. Fund for Improvement of Post-secondary Education.  Submitted in January, 2001. </w:t>
      </w:r>
    </w:p>
    <w:p w14:paraId="4B4D04CD" w14:textId="77777777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</w:p>
    <w:p w14:paraId="64BE064F" w14:textId="713FE282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  <w:r w:rsidRPr="007B033A">
        <w:rPr>
          <w:sz w:val="24"/>
          <w:szCs w:val="24"/>
        </w:rPr>
        <w:t xml:space="preserve">Hamburger, H., Tecuci, G., Boehm-Davis, D., Ford, M., Slayden, S. &amp; </w:t>
      </w:r>
      <w:r w:rsidRPr="00895D9F">
        <w:rPr>
          <w:b/>
          <w:sz w:val="24"/>
          <w:szCs w:val="24"/>
        </w:rPr>
        <w:t>Bannan</w:t>
      </w:r>
      <w:r w:rsidRPr="007B033A">
        <w:rPr>
          <w:sz w:val="24"/>
          <w:szCs w:val="24"/>
        </w:rPr>
        <w:t xml:space="preserve">, B. </w:t>
      </w:r>
      <w:r w:rsidR="00F14A99">
        <w:rPr>
          <w:sz w:val="24"/>
          <w:szCs w:val="24"/>
        </w:rPr>
        <w:t xml:space="preserve">(Co-Principle Investigator) </w:t>
      </w:r>
      <w:r w:rsidRPr="007B033A">
        <w:rPr>
          <w:sz w:val="24"/>
          <w:szCs w:val="24"/>
        </w:rPr>
        <w:t>(1997)</w:t>
      </w:r>
      <w:r w:rsidR="00F14A99">
        <w:rPr>
          <w:sz w:val="24"/>
          <w:szCs w:val="24"/>
        </w:rPr>
        <w:t>.</w:t>
      </w:r>
      <w:r w:rsidRPr="007B033A">
        <w:rPr>
          <w:sz w:val="24"/>
          <w:szCs w:val="24"/>
        </w:rPr>
        <w:t xml:space="preserve"> </w:t>
      </w:r>
      <w:r w:rsidRPr="001B6E1A">
        <w:rPr>
          <w:i/>
          <w:sz w:val="24"/>
          <w:szCs w:val="24"/>
        </w:rPr>
        <w:t xml:space="preserve">Educational </w:t>
      </w:r>
      <w:r w:rsidR="00AD462D">
        <w:rPr>
          <w:i/>
          <w:sz w:val="24"/>
          <w:szCs w:val="24"/>
        </w:rPr>
        <w:t>a</w:t>
      </w:r>
      <w:r w:rsidRPr="001B6E1A">
        <w:rPr>
          <w:i/>
          <w:sz w:val="24"/>
          <w:szCs w:val="24"/>
        </w:rPr>
        <w:t xml:space="preserve">gents: An </w:t>
      </w:r>
      <w:r w:rsidR="00AD462D">
        <w:rPr>
          <w:i/>
          <w:sz w:val="24"/>
          <w:szCs w:val="24"/>
        </w:rPr>
        <w:t>e</w:t>
      </w:r>
      <w:r w:rsidRPr="001B6E1A">
        <w:rPr>
          <w:i/>
          <w:sz w:val="24"/>
          <w:szCs w:val="24"/>
        </w:rPr>
        <w:t xml:space="preserve">xploration of </w:t>
      </w:r>
      <w:r w:rsidR="00AD462D">
        <w:rPr>
          <w:i/>
          <w:sz w:val="24"/>
          <w:szCs w:val="24"/>
        </w:rPr>
        <w:t>h</w:t>
      </w:r>
      <w:r w:rsidRPr="001B6E1A">
        <w:rPr>
          <w:i/>
          <w:sz w:val="24"/>
          <w:szCs w:val="24"/>
        </w:rPr>
        <w:t>uman-</w:t>
      </w:r>
      <w:r w:rsidR="00AD462D">
        <w:rPr>
          <w:i/>
          <w:sz w:val="24"/>
          <w:szCs w:val="24"/>
        </w:rPr>
        <w:t>c</w:t>
      </w:r>
      <w:r w:rsidRPr="001B6E1A">
        <w:rPr>
          <w:i/>
          <w:sz w:val="24"/>
          <w:szCs w:val="24"/>
        </w:rPr>
        <w:t xml:space="preserve">omputer </w:t>
      </w:r>
      <w:r w:rsidR="00AD462D">
        <w:rPr>
          <w:i/>
          <w:sz w:val="24"/>
          <w:szCs w:val="24"/>
        </w:rPr>
        <w:t>l</w:t>
      </w:r>
      <w:r w:rsidRPr="001B6E1A">
        <w:rPr>
          <w:i/>
          <w:sz w:val="24"/>
          <w:szCs w:val="24"/>
        </w:rPr>
        <w:t xml:space="preserve">earning and </w:t>
      </w:r>
      <w:r w:rsidR="00AD462D">
        <w:rPr>
          <w:i/>
          <w:sz w:val="24"/>
          <w:szCs w:val="24"/>
        </w:rPr>
        <w:t>t</w:t>
      </w:r>
      <w:r w:rsidRPr="001B6E1A">
        <w:rPr>
          <w:i/>
          <w:sz w:val="24"/>
          <w:szCs w:val="24"/>
        </w:rPr>
        <w:t>utoring</w:t>
      </w:r>
      <w:r w:rsidR="001B6E1A">
        <w:rPr>
          <w:i/>
          <w:sz w:val="24"/>
          <w:szCs w:val="24"/>
        </w:rPr>
        <w:t xml:space="preserve"> </w:t>
      </w:r>
      <w:r w:rsidR="001B6E1A" w:rsidRPr="001B6E1A">
        <w:rPr>
          <w:sz w:val="24"/>
          <w:szCs w:val="24"/>
        </w:rPr>
        <w:t>[Grant]</w:t>
      </w:r>
      <w:r w:rsidR="00F14A99">
        <w:rPr>
          <w:sz w:val="24"/>
          <w:szCs w:val="24"/>
        </w:rPr>
        <w:t xml:space="preserve"> </w:t>
      </w:r>
      <w:r w:rsidR="00F14A99" w:rsidRPr="007B033A">
        <w:rPr>
          <w:sz w:val="24"/>
          <w:szCs w:val="24"/>
        </w:rPr>
        <w:t xml:space="preserve">Amount </w:t>
      </w:r>
      <w:r w:rsidR="00F14A99">
        <w:rPr>
          <w:sz w:val="24"/>
          <w:szCs w:val="24"/>
        </w:rPr>
        <w:t>(</w:t>
      </w:r>
      <w:r w:rsidR="00F14A99" w:rsidRPr="007B033A">
        <w:rPr>
          <w:sz w:val="24"/>
          <w:szCs w:val="24"/>
        </w:rPr>
        <w:t>$1,484,312</w:t>
      </w:r>
      <w:r w:rsidR="00F14A99">
        <w:rPr>
          <w:sz w:val="24"/>
          <w:szCs w:val="24"/>
        </w:rPr>
        <w:t>)</w:t>
      </w:r>
      <w:r w:rsidRPr="001B6E1A">
        <w:rPr>
          <w:i/>
          <w:sz w:val="24"/>
          <w:szCs w:val="24"/>
        </w:rPr>
        <w:t>.</w:t>
      </w:r>
      <w:r w:rsidRPr="007B033A">
        <w:rPr>
          <w:sz w:val="24"/>
          <w:szCs w:val="24"/>
        </w:rPr>
        <w:t xml:space="preserve"> National Science Foundation. </w:t>
      </w:r>
    </w:p>
    <w:p w14:paraId="6904FCBB" w14:textId="77777777" w:rsidR="002B5461" w:rsidRPr="007B033A" w:rsidRDefault="002B5461" w:rsidP="002B5461">
      <w:pPr>
        <w:widowControl w:val="0"/>
        <w:ind w:left="360" w:hanging="360"/>
        <w:jc w:val="both"/>
        <w:rPr>
          <w:sz w:val="24"/>
          <w:szCs w:val="24"/>
        </w:rPr>
      </w:pPr>
    </w:p>
    <w:p w14:paraId="7F6091AF" w14:textId="77777777" w:rsidR="001C38C7" w:rsidRPr="007B033A" w:rsidRDefault="001C38C7" w:rsidP="001C38C7">
      <w:pPr>
        <w:pStyle w:val="BodyText"/>
        <w:ind w:left="720" w:hanging="720"/>
        <w:rPr>
          <w:snapToGrid w:val="0"/>
          <w:sz w:val="24"/>
          <w:szCs w:val="24"/>
        </w:rPr>
      </w:pPr>
      <w:r>
        <w:rPr>
          <w:b/>
          <w:bCs/>
          <w:sz w:val="24"/>
        </w:rPr>
        <w:t xml:space="preserve">CONSULTANT - UNSUPPORTED GRANTS </w:t>
      </w:r>
    </w:p>
    <w:p w14:paraId="18483BF1" w14:textId="77777777" w:rsidR="008E5162" w:rsidRDefault="008E5162" w:rsidP="008E5162">
      <w:pPr>
        <w:rPr>
          <w:sz w:val="24"/>
          <w:szCs w:val="24"/>
        </w:rPr>
      </w:pPr>
    </w:p>
    <w:p w14:paraId="07F264DE" w14:textId="6D2ACA60" w:rsidR="008E5162" w:rsidRDefault="008E5162" w:rsidP="008E5162">
      <w:pPr>
        <w:autoSpaceDE w:val="0"/>
        <w:ind w:left="720" w:hanging="720"/>
        <w:rPr>
          <w:sz w:val="24"/>
          <w:szCs w:val="24"/>
        </w:rPr>
      </w:pPr>
      <w:r w:rsidRPr="001D5105">
        <w:rPr>
          <w:sz w:val="24"/>
          <w:szCs w:val="24"/>
        </w:rPr>
        <w:t>Lattanzi, D.</w:t>
      </w:r>
      <w:r>
        <w:rPr>
          <w:b/>
          <w:sz w:val="24"/>
          <w:szCs w:val="24"/>
        </w:rPr>
        <w:t xml:space="preserve"> </w:t>
      </w:r>
      <w:r w:rsidRPr="00CC14D9">
        <w:rPr>
          <w:sz w:val="24"/>
          <w:szCs w:val="24"/>
        </w:rPr>
        <w:t xml:space="preserve">(PI) &amp; </w:t>
      </w:r>
      <w:r w:rsidRPr="00B23CC7">
        <w:rPr>
          <w:b/>
          <w:sz w:val="24"/>
          <w:szCs w:val="24"/>
        </w:rPr>
        <w:t>Bannan, B</w:t>
      </w:r>
      <w:r>
        <w:rPr>
          <w:sz w:val="24"/>
          <w:szCs w:val="24"/>
        </w:rPr>
        <w:t>. (Senior Advisor) (</w:t>
      </w:r>
      <w:r w:rsidR="003E092D">
        <w:rPr>
          <w:sz w:val="24"/>
          <w:szCs w:val="24"/>
        </w:rPr>
        <w:t>2021</w:t>
      </w:r>
      <w:r>
        <w:rPr>
          <w:sz w:val="24"/>
          <w:szCs w:val="24"/>
        </w:rPr>
        <w:t>).</w:t>
      </w:r>
      <w:r w:rsidRPr="00B23CC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Center for </w:t>
      </w:r>
      <w:r w:rsidR="00761BE3">
        <w:rPr>
          <w:i/>
          <w:sz w:val="24"/>
          <w:szCs w:val="24"/>
        </w:rPr>
        <w:t>Smart</w:t>
      </w:r>
      <w:r>
        <w:rPr>
          <w:i/>
          <w:sz w:val="24"/>
          <w:szCs w:val="24"/>
        </w:rPr>
        <w:t xml:space="preserve"> Infrastructure </w:t>
      </w:r>
      <w:r w:rsidR="00761BE3">
        <w:rPr>
          <w:i/>
          <w:sz w:val="24"/>
          <w:szCs w:val="24"/>
        </w:rPr>
        <w:t>for Public Safety</w:t>
      </w:r>
      <w:r>
        <w:rPr>
          <w:i/>
          <w:sz w:val="24"/>
          <w:szCs w:val="24"/>
        </w:rPr>
        <w:t xml:space="preserve"> (C</w:t>
      </w:r>
      <w:r w:rsidR="00761BE3">
        <w:rPr>
          <w:i/>
          <w:sz w:val="24"/>
          <w:szCs w:val="24"/>
        </w:rPr>
        <w:t>SIPS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[Grant]</w:t>
      </w:r>
      <w:r w:rsidRPr="006D396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Congressionally directed spending requests</w:t>
      </w:r>
      <w:r w:rsidR="00A94BBA">
        <w:rPr>
          <w:sz w:val="24"/>
          <w:szCs w:val="24"/>
        </w:rPr>
        <w:t>.</w:t>
      </w:r>
      <w:r>
        <w:rPr>
          <w:sz w:val="24"/>
          <w:szCs w:val="24"/>
        </w:rPr>
        <w:t xml:space="preserve"> Submitted in March, 202</w:t>
      </w:r>
      <w:r w:rsidR="00A94BBA">
        <w:rPr>
          <w:sz w:val="24"/>
          <w:szCs w:val="24"/>
        </w:rPr>
        <w:t>1</w:t>
      </w:r>
      <w:r>
        <w:rPr>
          <w:sz w:val="24"/>
          <w:szCs w:val="24"/>
        </w:rPr>
        <w:t xml:space="preserve">. Submitted </w:t>
      </w:r>
      <w:r w:rsidRPr="002B2952">
        <w:rPr>
          <w:sz w:val="24"/>
          <w:szCs w:val="24"/>
        </w:rPr>
        <w:t>$</w:t>
      </w:r>
      <w:r>
        <w:rPr>
          <w:sz w:val="24"/>
          <w:szCs w:val="24"/>
        </w:rPr>
        <w:t>1,</w:t>
      </w:r>
      <w:r w:rsidR="00A94BBA">
        <w:rPr>
          <w:sz w:val="24"/>
          <w:szCs w:val="24"/>
        </w:rPr>
        <w:t>000,000</w:t>
      </w:r>
      <w:r>
        <w:rPr>
          <w:sz w:val="24"/>
          <w:szCs w:val="24"/>
        </w:rPr>
        <w:t xml:space="preserve"> for FY 202</w:t>
      </w:r>
      <w:r w:rsidR="00A94BB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DD5631">
        <w:rPr>
          <w:color w:val="FF0000"/>
          <w:shd w:val="clear" w:color="auto" w:fill="FFFFFF"/>
        </w:rPr>
        <w:t xml:space="preserve"> </w:t>
      </w:r>
    </w:p>
    <w:p w14:paraId="27371A22" w14:textId="77777777" w:rsidR="008E5162" w:rsidRDefault="008E5162" w:rsidP="00B25A7B">
      <w:pPr>
        <w:ind w:left="720" w:hanging="720"/>
        <w:rPr>
          <w:sz w:val="24"/>
          <w:szCs w:val="24"/>
        </w:rPr>
      </w:pPr>
    </w:p>
    <w:p w14:paraId="2B279F5A" w14:textId="263054EF" w:rsidR="00B25A7B" w:rsidRDefault="00B25A7B" w:rsidP="00B25A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Hunter</w:t>
      </w:r>
      <w:r w:rsidRPr="00807DE1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807DE1">
        <w:rPr>
          <w:sz w:val="24"/>
          <w:szCs w:val="24"/>
        </w:rPr>
        <w:t>.</w:t>
      </w:r>
      <w:r>
        <w:rPr>
          <w:sz w:val="24"/>
          <w:szCs w:val="24"/>
        </w:rPr>
        <w:t>B.</w:t>
      </w:r>
      <w:r w:rsidR="00DE68FD">
        <w:rPr>
          <w:sz w:val="24"/>
          <w:szCs w:val="24"/>
        </w:rPr>
        <w:t xml:space="preserve">, Peters-Burton, E., </w:t>
      </w:r>
      <w:proofErr w:type="spellStart"/>
      <w:r w:rsidR="00DE68FD">
        <w:rPr>
          <w:sz w:val="24"/>
          <w:szCs w:val="24"/>
        </w:rPr>
        <w:t>Offut</w:t>
      </w:r>
      <w:proofErr w:type="spellEnd"/>
      <w:r w:rsidR="00DE68FD">
        <w:rPr>
          <w:sz w:val="24"/>
          <w:szCs w:val="24"/>
        </w:rPr>
        <w:t>, J., Kaya, E. &amp; Powell, M.G.</w:t>
      </w:r>
      <w:r w:rsidRPr="00807DE1">
        <w:rPr>
          <w:sz w:val="24"/>
          <w:szCs w:val="24"/>
        </w:rPr>
        <w:t xml:space="preserve"> (2020)</w:t>
      </w:r>
      <w:r>
        <w:rPr>
          <w:sz w:val="24"/>
          <w:szCs w:val="24"/>
        </w:rPr>
        <w:t>.</w:t>
      </w:r>
      <w:r w:rsidRPr="00807DE1">
        <w:rPr>
          <w:sz w:val="24"/>
          <w:szCs w:val="24"/>
        </w:rPr>
        <w:t xml:space="preserve"> </w:t>
      </w:r>
      <w:r w:rsidRPr="00B25A7B">
        <w:rPr>
          <w:i/>
          <w:sz w:val="24"/>
          <w:szCs w:val="24"/>
        </w:rPr>
        <w:t>Developing a Computer Science Teaching Observation Protocol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National Science Foundation</w:t>
      </w:r>
      <w:r w:rsidR="00983BC9">
        <w:rPr>
          <w:sz w:val="24"/>
          <w:szCs w:val="24"/>
        </w:rPr>
        <w:t xml:space="preserve"> DRK-12</w:t>
      </w:r>
      <w:r>
        <w:rPr>
          <w:sz w:val="24"/>
          <w:szCs w:val="24"/>
        </w:rPr>
        <w:t xml:space="preserve"> </w:t>
      </w:r>
      <w:r w:rsidRPr="00194AA7">
        <w:rPr>
          <w:sz w:val="24"/>
          <w:szCs w:val="24"/>
        </w:rPr>
        <w:t>[Grant]</w:t>
      </w:r>
      <w:r>
        <w:rPr>
          <w:i/>
          <w:sz w:val="24"/>
          <w:szCs w:val="24"/>
        </w:rPr>
        <w:t xml:space="preserve"> </w:t>
      </w:r>
      <w:r w:rsidRPr="00807DE1">
        <w:rPr>
          <w:sz w:val="24"/>
          <w:szCs w:val="24"/>
        </w:rPr>
        <w:t xml:space="preserve">($ </w:t>
      </w:r>
      <w:r w:rsidRPr="00B25A7B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Pr="00B25A7B">
        <w:rPr>
          <w:sz w:val="24"/>
          <w:szCs w:val="24"/>
        </w:rPr>
        <w:t>822</w:t>
      </w:r>
      <w:r>
        <w:rPr>
          <w:sz w:val="24"/>
          <w:szCs w:val="24"/>
        </w:rPr>
        <w:t>,</w:t>
      </w:r>
      <w:r w:rsidRPr="00B25A7B">
        <w:rPr>
          <w:sz w:val="24"/>
          <w:szCs w:val="24"/>
        </w:rPr>
        <w:t>510</w:t>
      </w:r>
      <w:r>
        <w:rPr>
          <w:sz w:val="24"/>
          <w:szCs w:val="24"/>
        </w:rPr>
        <w:t xml:space="preserve"> </w:t>
      </w:r>
      <w:r w:rsidRPr="00807DE1">
        <w:rPr>
          <w:sz w:val="24"/>
          <w:szCs w:val="24"/>
        </w:rPr>
        <w:t xml:space="preserve">over </w:t>
      </w:r>
      <w:r>
        <w:rPr>
          <w:sz w:val="24"/>
          <w:szCs w:val="24"/>
        </w:rPr>
        <w:t>three</w:t>
      </w:r>
      <w:r w:rsidRPr="00807DE1">
        <w:rPr>
          <w:sz w:val="24"/>
          <w:szCs w:val="24"/>
        </w:rPr>
        <w:t xml:space="preserve"> years). Submitted in May 2020. Serve as senior personnel. </w:t>
      </w:r>
    </w:p>
    <w:p w14:paraId="1BD0BE2A" w14:textId="77777777" w:rsidR="00B25A7B" w:rsidRDefault="00B25A7B" w:rsidP="006F10E0">
      <w:pPr>
        <w:ind w:left="720" w:hanging="720"/>
        <w:rPr>
          <w:sz w:val="24"/>
          <w:szCs w:val="24"/>
        </w:rPr>
      </w:pPr>
    </w:p>
    <w:p w14:paraId="4601A603" w14:textId="193C41CF" w:rsidR="0098457A" w:rsidRDefault="00895D9F" w:rsidP="006F10E0">
      <w:pPr>
        <w:ind w:left="720" w:hanging="720"/>
        <w:rPr>
          <w:sz w:val="24"/>
          <w:szCs w:val="24"/>
        </w:rPr>
      </w:pPr>
      <w:r w:rsidRPr="00807DE1">
        <w:rPr>
          <w:sz w:val="24"/>
          <w:szCs w:val="24"/>
        </w:rPr>
        <w:t>Kelly, A.E. (2020)</w:t>
      </w:r>
      <w:r w:rsidR="00B25A7B">
        <w:rPr>
          <w:sz w:val="24"/>
          <w:szCs w:val="24"/>
        </w:rPr>
        <w:t>.</w:t>
      </w:r>
      <w:r w:rsidRPr="00807DE1">
        <w:rPr>
          <w:sz w:val="24"/>
          <w:szCs w:val="24"/>
        </w:rPr>
        <w:t xml:space="preserve"> </w:t>
      </w:r>
      <w:r w:rsidRPr="00B93470">
        <w:rPr>
          <w:i/>
          <w:sz w:val="24"/>
          <w:szCs w:val="24"/>
        </w:rPr>
        <w:t xml:space="preserve">AI Institute: Planning: Building </w:t>
      </w:r>
      <w:r w:rsidR="00032D08">
        <w:rPr>
          <w:i/>
          <w:sz w:val="24"/>
          <w:szCs w:val="24"/>
        </w:rPr>
        <w:t>c</w:t>
      </w:r>
      <w:r w:rsidRPr="00B93470">
        <w:rPr>
          <w:i/>
          <w:sz w:val="24"/>
          <w:szCs w:val="24"/>
        </w:rPr>
        <w:t xml:space="preserve">ommunities and </w:t>
      </w:r>
      <w:r w:rsidR="00032D08">
        <w:rPr>
          <w:i/>
          <w:sz w:val="24"/>
          <w:szCs w:val="24"/>
        </w:rPr>
        <w:t>c</w:t>
      </w:r>
      <w:r w:rsidRPr="00B93470">
        <w:rPr>
          <w:i/>
          <w:sz w:val="24"/>
          <w:szCs w:val="24"/>
        </w:rPr>
        <w:t xml:space="preserve">apacity to </w:t>
      </w:r>
      <w:r w:rsidR="00032D08">
        <w:rPr>
          <w:i/>
          <w:sz w:val="24"/>
          <w:szCs w:val="24"/>
        </w:rPr>
        <w:t>s</w:t>
      </w:r>
      <w:r w:rsidRPr="00B93470">
        <w:rPr>
          <w:i/>
          <w:sz w:val="24"/>
          <w:szCs w:val="24"/>
        </w:rPr>
        <w:t xml:space="preserve">upport </w:t>
      </w:r>
      <w:r w:rsidR="00032D08">
        <w:rPr>
          <w:i/>
          <w:sz w:val="24"/>
          <w:szCs w:val="24"/>
        </w:rPr>
        <w:t>a</w:t>
      </w:r>
      <w:r w:rsidRPr="00B93470">
        <w:rPr>
          <w:i/>
          <w:sz w:val="24"/>
          <w:szCs w:val="24"/>
        </w:rPr>
        <w:t xml:space="preserve">ugmented </w:t>
      </w:r>
      <w:r w:rsidR="00032D08">
        <w:rPr>
          <w:i/>
          <w:sz w:val="24"/>
          <w:szCs w:val="24"/>
        </w:rPr>
        <w:t>l</w:t>
      </w:r>
      <w:r w:rsidRPr="00B93470">
        <w:rPr>
          <w:i/>
          <w:sz w:val="24"/>
          <w:szCs w:val="24"/>
        </w:rPr>
        <w:t xml:space="preserve">earning for </w:t>
      </w:r>
      <w:r w:rsidR="00032D08">
        <w:rPr>
          <w:i/>
          <w:sz w:val="24"/>
          <w:szCs w:val="24"/>
        </w:rPr>
        <w:t>p</w:t>
      </w:r>
      <w:r w:rsidRPr="00B93470">
        <w:rPr>
          <w:i/>
          <w:sz w:val="24"/>
          <w:szCs w:val="24"/>
        </w:rPr>
        <w:t xml:space="preserve">ersons with </w:t>
      </w:r>
      <w:r w:rsidR="00032D08">
        <w:rPr>
          <w:i/>
          <w:sz w:val="24"/>
          <w:szCs w:val="24"/>
        </w:rPr>
        <w:t>d</w:t>
      </w:r>
      <w:r w:rsidRPr="00B93470">
        <w:rPr>
          <w:i/>
          <w:sz w:val="24"/>
          <w:szCs w:val="24"/>
        </w:rPr>
        <w:t xml:space="preserve">evelopmental </w:t>
      </w:r>
      <w:r w:rsidR="00032D08">
        <w:rPr>
          <w:i/>
          <w:sz w:val="24"/>
          <w:szCs w:val="24"/>
        </w:rPr>
        <w:t>d</w:t>
      </w:r>
      <w:r w:rsidRPr="00B93470">
        <w:rPr>
          <w:i/>
          <w:sz w:val="24"/>
          <w:szCs w:val="24"/>
        </w:rPr>
        <w:t xml:space="preserve">isabilities in the STEM </w:t>
      </w:r>
      <w:r w:rsidR="00032D08">
        <w:rPr>
          <w:i/>
          <w:sz w:val="24"/>
          <w:szCs w:val="24"/>
        </w:rPr>
        <w:t>w</w:t>
      </w:r>
      <w:r w:rsidRPr="00B93470">
        <w:rPr>
          <w:i/>
          <w:sz w:val="24"/>
          <w:szCs w:val="24"/>
        </w:rPr>
        <w:t xml:space="preserve">orkforce </w:t>
      </w:r>
      <w:r w:rsidR="00032D08">
        <w:rPr>
          <w:i/>
          <w:sz w:val="24"/>
          <w:szCs w:val="24"/>
        </w:rPr>
        <w:t>p</w:t>
      </w:r>
      <w:r w:rsidRPr="00B93470">
        <w:rPr>
          <w:i/>
          <w:sz w:val="24"/>
          <w:szCs w:val="24"/>
        </w:rPr>
        <w:t>roposal to the National Science Foundation</w:t>
      </w:r>
      <w:r w:rsidR="00032D08">
        <w:rPr>
          <w:i/>
          <w:sz w:val="24"/>
          <w:szCs w:val="24"/>
        </w:rPr>
        <w:t xml:space="preserve"> </w:t>
      </w:r>
      <w:r w:rsidR="00032D08" w:rsidRPr="00194AA7">
        <w:rPr>
          <w:sz w:val="24"/>
          <w:szCs w:val="24"/>
        </w:rPr>
        <w:t>[Grant]</w:t>
      </w:r>
      <w:r w:rsidR="00A3134C">
        <w:rPr>
          <w:i/>
          <w:sz w:val="24"/>
          <w:szCs w:val="24"/>
        </w:rPr>
        <w:t xml:space="preserve"> </w:t>
      </w:r>
      <w:r w:rsidRPr="00807DE1">
        <w:rPr>
          <w:sz w:val="24"/>
          <w:szCs w:val="24"/>
        </w:rPr>
        <w:t xml:space="preserve">($ 498,982 over two years). Submitted in May 2020. Serve as senior personnel. </w:t>
      </w:r>
    </w:p>
    <w:p w14:paraId="484A8D11" w14:textId="77777777" w:rsidR="006F10E0" w:rsidRPr="006F10E0" w:rsidRDefault="006F10E0" w:rsidP="006F10E0">
      <w:pPr>
        <w:ind w:left="720" w:hanging="720"/>
        <w:rPr>
          <w:sz w:val="24"/>
          <w:szCs w:val="24"/>
        </w:rPr>
      </w:pPr>
    </w:p>
    <w:p w14:paraId="6F12A60E" w14:textId="1FC60603" w:rsidR="0098457A" w:rsidRPr="006F10E0" w:rsidRDefault="0098457A" w:rsidP="0098457A">
      <w:pPr>
        <w:ind w:left="720" w:hanging="720"/>
        <w:rPr>
          <w:b/>
          <w:color w:val="000000"/>
          <w:sz w:val="24"/>
          <w:szCs w:val="24"/>
        </w:rPr>
      </w:pPr>
      <w:r w:rsidRPr="006F10E0">
        <w:rPr>
          <w:color w:val="000000"/>
          <w:sz w:val="24"/>
          <w:szCs w:val="24"/>
        </w:rPr>
        <w:t>Auffret, J.P. (2020).</w:t>
      </w:r>
      <w:r w:rsidRPr="006F10E0">
        <w:rPr>
          <w:b/>
          <w:color w:val="000000"/>
          <w:sz w:val="24"/>
          <w:szCs w:val="24"/>
        </w:rPr>
        <w:t xml:space="preserve"> </w:t>
      </w:r>
      <w:r w:rsidRPr="00B93470">
        <w:rPr>
          <w:i/>
          <w:sz w:val="24"/>
          <w:szCs w:val="24"/>
        </w:rPr>
        <w:t xml:space="preserve">AI Institute: National </w:t>
      </w:r>
      <w:r w:rsidR="00530603">
        <w:rPr>
          <w:i/>
          <w:sz w:val="24"/>
          <w:szCs w:val="24"/>
        </w:rPr>
        <w:t>i</w:t>
      </w:r>
      <w:r w:rsidRPr="00B93470">
        <w:rPr>
          <w:i/>
          <w:sz w:val="24"/>
          <w:szCs w:val="24"/>
        </w:rPr>
        <w:t xml:space="preserve">nstitute for </w:t>
      </w:r>
      <w:r w:rsidR="00530603">
        <w:rPr>
          <w:i/>
          <w:sz w:val="24"/>
          <w:szCs w:val="24"/>
        </w:rPr>
        <w:t>t</w:t>
      </w:r>
      <w:r w:rsidRPr="00B93470">
        <w:rPr>
          <w:i/>
          <w:sz w:val="24"/>
          <w:szCs w:val="24"/>
        </w:rPr>
        <w:t>rustworthy AI (NITA). Proposal to the National Science Foundation</w:t>
      </w:r>
      <w:r w:rsidR="00032D08">
        <w:rPr>
          <w:i/>
          <w:sz w:val="24"/>
          <w:szCs w:val="24"/>
        </w:rPr>
        <w:t xml:space="preserve"> </w:t>
      </w:r>
      <w:r w:rsidR="00032D08" w:rsidRPr="00194AA7">
        <w:rPr>
          <w:sz w:val="24"/>
          <w:szCs w:val="24"/>
        </w:rPr>
        <w:t>[Grant]</w:t>
      </w:r>
      <w:r w:rsidR="00A3134C">
        <w:rPr>
          <w:i/>
          <w:sz w:val="24"/>
          <w:szCs w:val="24"/>
        </w:rPr>
        <w:t xml:space="preserve"> </w:t>
      </w:r>
      <w:r w:rsidRPr="006F10E0">
        <w:rPr>
          <w:sz w:val="24"/>
          <w:szCs w:val="24"/>
        </w:rPr>
        <w:t xml:space="preserve">($ 2,809,314). Submitted in May 2020. Serve as senior personnel. </w:t>
      </w:r>
    </w:p>
    <w:p w14:paraId="397961F8" w14:textId="77777777" w:rsidR="0098457A" w:rsidRDefault="0098457A" w:rsidP="006F1994">
      <w:pPr>
        <w:autoSpaceDE w:val="0"/>
        <w:ind w:left="720" w:hanging="720"/>
        <w:rPr>
          <w:sz w:val="24"/>
          <w:szCs w:val="24"/>
        </w:rPr>
      </w:pPr>
    </w:p>
    <w:p w14:paraId="0416E9BE" w14:textId="762410F4" w:rsidR="006F10E0" w:rsidRDefault="006F10E0" w:rsidP="00B25A7B">
      <w:pPr>
        <w:autoSpaceDE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Jensen, L. (2020) </w:t>
      </w:r>
      <w:r w:rsidRPr="00B93470">
        <w:rPr>
          <w:i/>
          <w:sz w:val="24"/>
          <w:szCs w:val="24"/>
        </w:rPr>
        <w:t xml:space="preserve">Adaptable R2 </w:t>
      </w:r>
      <w:r w:rsidR="00032D08">
        <w:rPr>
          <w:i/>
          <w:sz w:val="24"/>
          <w:szCs w:val="24"/>
        </w:rPr>
        <w:t>e</w:t>
      </w:r>
      <w:r w:rsidRPr="00B93470">
        <w:rPr>
          <w:i/>
          <w:sz w:val="24"/>
          <w:szCs w:val="24"/>
        </w:rPr>
        <w:t xml:space="preserve">cosystem. Proposal to the Economic Development Agency </w:t>
      </w:r>
      <w:r w:rsidR="003506D2">
        <w:rPr>
          <w:i/>
          <w:sz w:val="24"/>
          <w:szCs w:val="24"/>
        </w:rPr>
        <w:t>O</w:t>
      </w:r>
      <w:r w:rsidRPr="00B93470">
        <w:rPr>
          <w:i/>
          <w:sz w:val="24"/>
          <w:szCs w:val="24"/>
        </w:rPr>
        <w:t xml:space="preserve">ffice of Innovation and </w:t>
      </w:r>
      <w:r w:rsidR="003506D2">
        <w:rPr>
          <w:i/>
          <w:sz w:val="24"/>
          <w:szCs w:val="24"/>
        </w:rPr>
        <w:t>E</w:t>
      </w:r>
      <w:r w:rsidRPr="00B93470">
        <w:rPr>
          <w:i/>
          <w:sz w:val="24"/>
          <w:szCs w:val="24"/>
        </w:rPr>
        <w:t xml:space="preserve">ntrepreneurship </w:t>
      </w:r>
      <w:r w:rsidR="00032D08">
        <w:rPr>
          <w:i/>
          <w:sz w:val="24"/>
          <w:szCs w:val="24"/>
        </w:rPr>
        <w:t>a</w:t>
      </w:r>
      <w:r w:rsidRPr="00B93470">
        <w:rPr>
          <w:i/>
          <w:sz w:val="24"/>
          <w:szCs w:val="24"/>
        </w:rPr>
        <w:t xml:space="preserve">ccelerate R2 </w:t>
      </w:r>
      <w:r w:rsidR="00032D08">
        <w:rPr>
          <w:i/>
          <w:sz w:val="24"/>
          <w:szCs w:val="24"/>
        </w:rPr>
        <w:t>n</w:t>
      </w:r>
      <w:r w:rsidRPr="00B93470">
        <w:rPr>
          <w:i/>
          <w:sz w:val="24"/>
          <w:szCs w:val="24"/>
        </w:rPr>
        <w:t xml:space="preserve">etwork </w:t>
      </w:r>
      <w:r w:rsidR="00032D08">
        <w:rPr>
          <w:i/>
          <w:sz w:val="24"/>
          <w:szCs w:val="24"/>
        </w:rPr>
        <w:t>c</w:t>
      </w:r>
      <w:r w:rsidRPr="00B93470">
        <w:rPr>
          <w:i/>
          <w:sz w:val="24"/>
          <w:szCs w:val="24"/>
        </w:rPr>
        <w:t>hallenge</w:t>
      </w:r>
      <w:r w:rsidR="00032D08">
        <w:rPr>
          <w:i/>
          <w:sz w:val="24"/>
          <w:szCs w:val="24"/>
        </w:rPr>
        <w:t xml:space="preserve"> </w:t>
      </w:r>
      <w:r w:rsidR="00032D08" w:rsidRPr="00194AA7">
        <w:rPr>
          <w:sz w:val="24"/>
          <w:szCs w:val="24"/>
        </w:rPr>
        <w:t>[Grant]</w:t>
      </w:r>
      <w:r>
        <w:rPr>
          <w:sz w:val="24"/>
          <w:szCs w:val="24"/>
        </w:rPr>
        <w:t xml:space="preserve">.  Submitted in January, 2020. Serve as senior personnel. </w:t>
      </w:r>
    </w:p>
    <w:p w14:paraId="2587A269" w14:textId="77777777" w:rsidR="003668C3" w:rsidRDefault="003668C3" w:rsidP="006F1994">
      <w:pPr>
        <w:autoSpaceDE w:val="0"/>
        <w:ind w:left="720" w:hanging="720"/>
        <w:rPr>
          <w:sz w:val="24"/>
          <w:szCs w:val="24"/>
        </w:rPr>
      </w:pPr>
    </w:p>
    <w:p w14:paraId="414EA080" w14:textId="04CAD6A4" w:rsidR="003668C3" w:rsidRPr="004C37F3" w:rsidRDefault="003668C3" w:rsidP="003668C3">
      <w:pPr>
        <w:widowControl w:val="0"/>
        <w:ind w:left="360" w:hanging="360"/>
        <w:rPr>
          <w:sz w:val="24"/>
          <w:szCs w:val="24"/>
        </w:rPr>
      </w:pPr>
      <w:r w:rsidRPr="004C37F3">
        <w:rPr>
          <w:sz w:val="24"/>
          <w:szCs w:val="24"/>
        </w:rPr>
        <w:t>Lee, J., Dunaway, M., Jones, M., Maynard, K., &amp; Wells, A. (</w:t>
      </w:r>
      <w:r>
        <w:rPr>
          <w:sz w:val="24"/>
          <w:szCs w:val="24"/>
        </w:rPr>
        <w:t>2020</w:t>
      </w:r>
      <w:r w:rsidRPr="004C37F3">
        <w:rPr>
          <w:sz w:val="24"/>
          <w:szCs w:val="24"/>
        </w:rPr>
        <w:t xml:space="preserve">) </w:t>
      </w:r>
      <w:r w:rsidRPr="004F6D6C">
        <w:rPr>
          <w:i/>
          <w:sz w:val="24"/>
          <w:szCs w:val="24"/>
        </w:rPr>
        <w:t xml:space="preserve">Foundational </w:t>
      </w:r>
      <w:r>
        <w:rPr>
          <w:i/>
          <w:sz w:val="24"/>
          <w:szCs w:val="24"/>
        </w:rPr>
        <w:t>r</w:t>
      </w:r>
      <w:r w:rsidRPr="004F6D6C">
        <w:rPr>
          <w:i/>
          <w:sz w:val="24"/>
          <w:szCs w:val="24"/>
        </w:rPr>
        <w:t xml:space="preserve">esearch for a “Whole </w:t>
      </w:r>
      <w:r>
        <w:rPr>
          <w:i/>
          <w:sz w:val="24"/>
          <w:szCs w:val="24"/>
        </w:rPr>
        <w:t>c</w:t>
      </w:r>
      <w:r w:rsidRPr="004F6D6C">
        <w:rPr>
          <w:i/>
          <w:sz w:val="24"/>
          <w:szCs w:val="24"/>
        </w:rPr>
        <w:t xml:space="preserve">ommunity </w:t>
      </w:r>
      <w:r>
        <w:rPr>
          <w:i/>
          <w:sz w:val="24"/>
          <w:szCs w:val="24"/>
        </w:rPr>
        <w:t>a</w:t>
      </w:r>
      <w:r w:rsidRPr="004F6D6C">
        <w:rPr>
          <w:i/>
          <w:sz w:val="24"/>
          <w:szCs w:val="24"/>
        </w:rPr>
        <w:t xml:space="preserve">pproach to </w:t>
      </w:r>
      <w:r>
        <w:rPr>
          <w:i/>
          <w:sz w:val="24"/>
          <w:szCs w:val="24"/>
        </w:rPr>
        <w:t>p</w:t>
      </w:r>
      <w:r w:rsidRPr="004F6D6C">
        <w:rPr>
          <w:i/>
          <w:sz w:val="24"/>
          <w:szCs w:val="24"/>
        </w:rPr>
        <w:t xml:space="preserve">ublic </w:t>
      </w:r>
      <w:r>
        <w:rPr>
          <w:i/>
          <w:sz w:val="24"/>
          <w:szCs w:val="24"/>
        </w:rPr>
        <w:t>h</w:t>
      </w:r>
      <w:r w:rsidRPr="004F6D6C">
        <w:rPr>
          <w:i/>
          <w:sz w:val="24"/>
          <w:szCs w:val="24"/>
        </w:rPr>
        <w:t xml:space="preserve">ealth and </w:t>
      </w:r>
      <w:r>
        <w:rPr>
          <w:i/>
          <w:sz w:val="24"/>
          <w:szCs w:val="24"/>
        </w:rPr>
        <w:t>s</w:t>
      </w:r>
      <w:r w:rsidRPr="004F6D6C">
        <w:rPr>
          <w:i/>
          <w:sz w:val="24"/>
          <w:szCs w:val="24"/>
        </w:rPr>
        <w:t xml:space="preserve">afety” </w:t>
      </w:r>
      <w:r>
        <w:rPr>
          <w:i/>
          <w:sz w:val="24"/>
          <w:szCs w:val="24"/>
        </w:rPr>
        <w:t>b</w:t>
      </w:r>
      <w:r w:rsidRPr="004F6D6C">
        <w:rPr>
          <w:i/>
          <w:sz w:val="24"/>
          <w:szCs w:val="24"/>
        </w:rPr>
        <w:t xml:space="preserve">ased on University </w:t>
      </w:r>
      <w:r>
        <w:rPr>
          <w:i/>
          <w:sz w:val="24"/>
          <w:szCs w:val="24"/>
        </w:rPr>
        <w:t>p</w:t>
      </w:r>
      <w:r w:rsidRPr="004F6D6C">
        <w:rPr>
          <w:i/>
          <w:sz w:val="24"/>
          <w:szCs w:val="24"/>
        </w:rPr>
        <w:t xml:space="preserve">lanning and </w:t>
      </w:r>
      <w:r>
        <w:rPr>
          <w:i/>
          <w:sz w:val="24"/>
          <w:szCs w:val="24"/>
        </w:rPr>
        <w:t>r</w:t>
      </w:r>
      <w:r w:rsidRPr="004F6D6C">
        <w:rPr>
          <w:i/>
          <w:sz w:val="24"/>
          <w:szCs w:val="24"/>
        </w:rPr>
        <w:t>esponse to COVID-19.</w:t>
      </w:r>
      <w:r w:rsidRPr="004C37F3">
        <w:rPr>
          <w:sz w:val="24"/>
          <w:szCs w:val="24"/>
        </w:rPr>
        <w:t xml:space="preserve">  Proposal to the SCC-CIVIC program –National Science Foundation. Submitted in August, 2020. Serve as senior personnel.</w:t>
      </w:r>
    </w:p>
    <w:p w14:paraId="00701A1B" w14:textId="77777777" w:rsidR="003668C3" w:rsidRDefault="003668C3" w:rsidP="003668C3">
      <w:pPr>
        <w:widowControl w:val="0"/>
        <w:jc w:val="both"/>
        <w:rPr>
          <w:sz w:val="24"/>
          <w:szCs w:val="24"/>
        </w:rPr>
      </w:pPr>
    </w:p>
    <w:p w14:paraId="67A63BD9" w14:textId="2E3C644F" w:rsidR="003668C3" w:rsidRPr="003A43DF" w:rsidRDefault="003668C3" w:rsidP="003668C3">
      <w:pPr>
        <w:widowControl w:val="0"/>
        <w:ind w:left="360" w:hanging="360"/>
        <w:rPr>
          <w:sz w:val="24"/>
          <w:szCs w:val="24"/>
        </w:rPr>
      </w:pPr>
      <w:r w:rsidRPr="003A43DF">
        <w:rPr>
          <w:sz w:val="24"/>
          <w:szCs w:val="24"/>
        </w:rPr>
        <w:t>Esmaeili, B. (</w:t>
      </w:r>
      <w:r>
        <w:rPr>
          <w:sz w:val="24"/>
          <w:szCs w:val="24"/>
        </w:rPr>
        <w:t>2020</w:t>
      </w:r>
      <w:r w:rsidRPr="003A43DF">
        <w:rPr>
          <w:sz w:val="24"/>
          <w:szCs w:val="24"/>
        </w:rPr>
        <w:t xml:space="preserve">) </w:t>
      </w:r>
      <w:r w:rsidRPr="009818C4">
        <w:rPr>
          <w:rFonts w:eastAsia="Calibri"/>
          <w:i/>
          <w:sz w:val="24"/>
          <w:szCs w:val="24"/>
        </w:rPr>
        <w:t>CAREER: Worker</w:t>
      </w:r>
      <w:r>
        <w:rPr>
          <w:rFonts w:eastAsia="Calibri"/>
          <w:i/>
          <w:sz w:val="24"/>
          <w:szCs w:val="24"/>
        </w:rPr>
        <w:t>-ma</w:t>
      </w:r>
      <w:r w:rsidRPr="009818C4">
        <w:rPr>
          <w:rFonts w:eastAsia="Calibri"/>
          <w:i/>
          <w:sz w:val="24"/>
          <w:szCs w:val="24"/>
        </w:rPr>
        <w:t xml:space="preserve">chine </w:t>
      </w:r>
      <w:r>
        <w:rPr>
          <w:rFonts w:eastAsia="Calibri"/>
          <w:i/>
          <w:sz w:val="24"/>
          <w:szCs w:val="24"/>
        </w:rPr>
        <w:t>t</w:t>
      </w:r>
      <w:r w:rsidRPr="009818C4">
        <w:rPr>
          <w:rFonts w:eastAsia="Calibri"/>
          <w:i/>
          <w:sz w:val="24"/>
          <w:szCs w:val="24"/>
        </w:rPr>
        <w:t xml:space="preserve">eaming to </w:t>
      </w:r>
      <w:r>
        <w:rPr>
          <w:rFonts w:eastAsia="Calibri"/>
          <w:i/>
          <w:sz w:val="24"/>
          <w:szCs w:val="24"/>
        </w:rPr>
        <w:t>i</w:t>
      </w:r>
      <w:r w:rsidRPr="009818C4">
        <w:rPr>
          <w:rFonts w:eastAsia="Calibri"/>
          <w:i/>
          <w:sz w:val="24"/>
          <w:szCs w:val="24"/>
        </w:rPr>
        <w:t xml:space="preserve">mprove </w:t>
      </w:r>
      <w:r>
        <w:rPr>
          <w:rFonts w:eastAsia="Calibri"/>
          <w:i/>
          <w:sz w:val="24"/>
          <w:szCs w:val="24"/>
        </w:rPr>
        <w:t>s</w:t>
      </w:r>
      <w:r w:rsidRPr="009818C4">
        <w:rPr>
          <w:rFonts w:eastAsia="Calibri"/>
          <w:i/>
          <w:sz w:val="24"/>
          <w:szCs w:val="24"/>
        </w:rPr>
        <w:t xml:space="preserve">afety in the </w:t>
      </w:r>
      <w:r>
        <w:rPr>
          <w:rFonts w:eastAsia="Calibri"/>
          <w:i/>
          <w:sz w:val="24"/>
          <w:szCs w:val="24"/>
        </w:rPr>
        <w:t>c</w:t>
      </w:r>
      <w:r w:rsidRPr="009818C4">
        <w:rPr>
          <w:rFonts w:eastAsia="Calibri"/>
          <w:i/>
          <w:sz w:val="24"/>
          <w:szCs w:val="24"/>
        </w:rPr>
        <w:t xml:space="preserve">onstruction </w:t>
      </w:r>
      <w:r>
        <w:rPr>
          <w:rFonts w:eastAsia="Calibri"/>
          <w:i/>
          <w:sz w:val="24"/>
          <w:szCs w:val="24"/>
        </w:rPr>
        <w:t>i</w:t>
      </w:r>
      <w:r w:rsidRPr="009818C4">
        <w:rPr>
          <w:rFonts w:eastAsia="Calibri"/>
          <w:i/>
          <w:sz w:val="24"/>
          <w:szCs w:val="24"/>
        </w:rPr>
        <w:t>ndustry</w:t>
      </w:r>
      <w:r w:rsidRPr="003A43DF">
        <w:rPr>
          <w:sz w:val="24"/>
          <w:szCs w:val="24"/>
        </w:rPr>
        <w:t xml:space="preserve">.  Proposal to the CAREER program –National Science Foundation. Submitted in July, 2020. Serve as </w:t>
      </w:r>
      <w:r>
        <w:rPr>
          <w:sz w:val="24"/>
          <w:szCs w:val="24"/>
        </w:rPr>
        <w:t>senior personnel</w:t>
      </w:r>
      <w:r w:rsidRPr="003A43DF">
        <w:rPr>
          <w:sz w:val="24"/>
          <w:szCs w:val="24"/>
        </w:rPr>
        <w:t xml:space="preserve">. </w:t>
      </w:r>
    </w:p>
    <w:p w14:paraId="2AB6C920" w14:textId="77777777" w:rsidR="003668C3" w:rsidRDefault="003668C3" w:rsidP="006F1994">
      <w:pPr>
        <w:autoSpaceDE w:val="0"/>
        <w:ind w:left="720" w:hanging="720"/>
        <w:rPr>
          <w:sz w:val="24"/>
          <w:szCs w:val="24"/>
        </w:rPr>
      </w:pPr>
    </w:p>
    <w:p w14:paraId="7E11D1A6" w14:textId="5F6E6F75" w:rsidR="006F1994" w:rsidRPr="007B033A" w:rsidRDefault="006F1994" w:rsidP="006F1994">
      <w:pPr>
        <w:autoSpaceDE w:val="0"/>
        <w:ind w:left="720" w:hanging="720"/>
        <w:rPr>
          <w:sz w:val="24"/>
          <w:szCs w:val="24"/>
        </w:rPr>
      </w:pPr>
      <w:r w:rsidRPr="007B033A">
        <w:rPr>
          <w:sz w:val="24"/>
          <w:szCs w:val="24"/>
        </w:rPr>
        <w:t xml:space="preserve">Rangwala, H. &amp; Kauffman, C. (2016). </w:t>
      </w:r>
      <w:r w:rsidRPr="00B93470">
        <w:rPr>
          <w:i/>
          <w:sz w:val="24"/>
          <w:szCs w:val="24"/>
        </w:rPr>
        <w:t>REU Site: Undergraduate research in educational data mining and visualization</w:t>
      </w:r>
      <w:r w:rsidR="00032D08">
        <w:rPr>
          <w:i/>
          <w:sz w:val="24"/>
          <w:szCs w:val="24"/>
        </w:rPr>
        <w:t xml:space="preserve"> </w:t>
      </w:r>
      <w:r w:rsidR="00032D08" w:rsidRPr="00194AA7">
        <w:rPr>
          <w:sz w:val="24"/>
          <w:szCs w:val="24"/>
        </w:rPr>
        <w:t>[Grant]</w:t>
      </w:r>
      <w:r w:rsidRPr="007B033A">
        <w:rPr>
          <w:sz w:val="24"/>
          <w:szCs w:val="24"/>
        </w:rPr>
        <w:t xml:space="preserve">. NSF REU program. Submitted November, 2015. Serve as consultant. </w:t>
      </w:r>
    </w:p>
    <w:p w14:paraId="0CA4B86A" w14:textId="77777777" w:rsidR="006F1994" w:rsidRDefault="006F1994" w:rsidP="00807DE1">
      <w:pPr>
        <w:widowControl w:val="0"/>
        <w:ind w:left="360" w:hanging="360"/>
        <w:jc w:val="both"/>
        <w:rPr>
          <w:sz w:val="24"/>
          <w:szCs w:val="24"/>
        </w:rPr>
      </w:pPr>
    </w:p>
    <w:p w14:paraId="26436C56" w14:textId="57E17639" w:rsidR="00807DE1" w:rsidRDefault="00807DE1" w:rsidP="00807DE1">
      <w:pPr>
        <w:widowControl w:val="0"/>
        <w:ind w:left="360" w:hanging="360"/>
        <w:jc w:val="both"/>
        <w:rPr>
          <w:sz w:val="24"/>
          <w:szCs w:val="24"/>
        </w:rPr>
      </w:pPr>
      <w:r w:rsidRPr="007B033A">
        <w:rPr>
          <w:sz w:val="24"/>
          <w:szCs w:val="24"/>
        </w:rPr>
        <w:t xml:space="preserve">Dunaway, M. (2017) </w:t>
      </w:r>
      <w:r w:rsidRPr="00B93470">
        <w:rPr>
          <w:i/>
          <w:sz w:val="24"/>
          <w:szCs w:val="24"/>
        </w:rPr>
        <w:t xml:space="preserve">NIST Research </w:t>
      </w:r>
      <w:r w:rsidR="00032D08">
        <w:rPr>
          <w:i/>
          <w:sz w:val="24"/>
          <w:szCs w:val="24"/>
        </w:rPr>
        <w:t>p</w:t>
      </w:r>
      <w:r w:rsidRPr="00B93470">
        <w:rPr>
          <w:i/>
          <w:sz w:val="24"/>
          <w:szCs w:val="24"/>
        </w:rPr>
        <w:t xml:space="preserve">roject to </w:t>
      </w:r>
      <w:r w:rsidR="00032D08">
        <w:rPr>
          <w:i/>
          <w:sz w:val="24"/>
          <w:szCs w:val="24"/>
        </w:rPr>
        <w:t>d</w:t>
      </w:r>
      <w:r w:rsidRPr="00B93470">
        <w:rPr>
          <w:i/>
          <w:sz w:val="24"/>
          <w:szCs w:val="24"/>
        </w:rPr>
        <w:t xml:space="preserve">evelop the </w:t>
      </w:r>
      <w:r w:rsidR="00032D08">
        <w:rPr>
          <w:i/>
          <w:sz w:val="24"/>
          <w:szCs w:val="24"/>
        </w:rPr>
        <w:t>n</w:t>
      </w:r>
      <w:r w:rsidRPr="00B93470">
        <w:rPr>
          <w:i/>
          <w:sz w:val="24"/>
          <w:szCs w:val="24"/>
        </w:rPr>
        <w:t xml:space="preserve">ext </w:t>
      </w:r>
      <w:r w:rsidR="00032D08">
        <w:rPr>
          <w:i/>
          <w:sz w:val="24"/>
          <w:szCs w:val="24"/>
        </w:rPr>
        <w:t>g</w:t>
      </w:r>
      <w:r w:rsidRPr="00B93470">
        <w:rPr>
          <w:i/>
          <w:sz w:val="24"/>
          <w:szCs w:val="24"/>
        </w:rPr>
        <w:t xml:space="preserve">eneration </w:t>
      </w:r>
      <w:r w:rsidR="00032D08">
        <w:rPr>
          <w:i/>
          <w:sz w:val="24"/>
          <w:szCs w:val="24"/>
        </w:rPr>
        <w:t>b</w:t>
      </w:r>
      <w:r w:rsidRPr="00B93470">
        <w:rPr>
          <w:i/>
          <w:sz w:val="24"/>
          <w:szCs w:val="24"/>
        </w:rPr>
        <w:t xml:space="preserve">usiness </w:t>
      </w:r>
      <w:r w:rsidR="00032D08">
        <w:rPr>
          <w:i/>
          <w:sz w:val="24"/>
          <w:szCs w:val="24"/>
        </w:rPr>
        <w:t>e</w:t>
      </w:r>
      <w:r w:rsidRPr="00B93470">
        <w:rPr>
          <w:i/>
          <w:sz w:val="24"/>
          <w:szCs w:val="24"/>
        </w:rPr>
        <w:t xml:space="preserve">mergency </w:t>
      </w:r>
      <w:r w:rsidR="00032D08">
        <w:rPr>
          <w:i/>
          <w:sz w:val="24"/>
          <w:szCs w:val="24"/>
        </w:rPr>
        <w:t>o</w:t>
      </w:r>
      <w:r w:rsidRPr="00B93470">
        <w:rPr>
          <w:i/>
          <w:sz w:val="24"/>
          <w:szCs w:val="24"/>
        </w:rPr>
        <w:t xml:space="preserve">perations </w:t>
      </w:r>
      <w:r w:rsidR="00032D08">
        <w:rPr>
          <w:i/>
          <w:sz w:val="24"/>
          <w:szCs w:val="24"/>
        </w:rPr>
        <w:t>c</w:t>
      </w:r>
      <w:r w:rsidRPr="00B93470">
        <w:rPr>
          <w:i/>
          <w:sz w:val="24"/>
          <w:szCs w:val="24"/>
        </w:rPr>
        <w:t>enter (NextGen BEOC)</w:t>
      </w:r>
      <w:r w:rsidR="00032D08">
        <w:rPr>
          <w:i/>
          <w:sz w:val="24"/>
          <w:szCs w:val="24"/>
        </w:rPr>
        <w:t xml:space="preserve"> </w:t>
      </w:r>
      <w:r w:rsidR="00032D08" w:rsidRPr="00194AA7">
        <w:rPr>
          <w:sz w:val="24"/>
          <w:szCs w:val="24"/>
        </w:rPr>
        <w:t>[Grant]</w:t>
      </w:r>
      <w:r w:rsidRPr="00B93470">
        <w:rPr>
          <w:i/>
          <w:sz w:val="24"/>
          <w:szCs w:val="24"/>
        </w:rPr>
        <w:t>.</w:t>
      </w:r>
      <w:r w:rsidRPr="007B033A">
        <w:rPr>
          <w:sz w:val="24"/>
          <w:szCs w:val="24"/>
        </w:rPr>
        <w:t xml:space="preserve"> NIMSAT Institute, University of Louisiana at Lafayette.  Serve as Consultant.</w:t>
      </w:r>
    </w:p>
    <w:p w14:paraId="039FF111" w14:textId="77777777" w:rsidR="00784208" w:rsidRDefault="00784208" w:rsidP="00807DE1">
      <w:pPr>
        <w:widowControl w:val="0"/>
        <w:ind w:left="360" w:hanging="360"/>
        <w:jc w:val="both"/>
        <w:rPr>
          <w:sz w:val="24"/>
          <w:szCs w:val="24"/>
        </w:rPr>
      </w:pPr>
    </w:p>
    <w:p w14:paraId="29EFDA24" w14:textId="2FCA647F" w:rsidR="00784208" w:rsidRPr="007B033A" w:rsidRDefault="00784208" w:rsidP="00784208">
      <w:pPr>
        <w:widowControl w:val="0"/>
        <w:ind w:left="360" w:hanging="360"/>
        <w:jc w:val="both"/>
        <w:rPr>
          <w:sz w:val="24"/>
          <w:szCs w:val="24"/>
        </w:rPr>
      </w:pPr>
      <w:r w:rsidRPr="007B033A">
        <w:rPr>
          <w:sz w:val="24"/>
          <w:szCs w:val="24"/>
        </w:rPr>
        <w:t xml:space="preserve">Martinez, P. &amp; Howard, E. (2015) </w:t>
      </w:r>
      <w:r w:rsidRPr="00B93470">
        <w:rPr>
          <w:i/>
          <w:sz w:val="24"/>
          <w:szCs w:val="24"/>
        </w:rPr>
        <w:t xml:space="preserve">Effects of </w:t>
      </w:r>
      <w:r w:rsidR="00244E18">
        <w:rPr>
          <w:i/>
          <w:sz w:val="24"/>
          <w:szCs w:val="24"/>
        </w:rPr>
        <w:t>m</w:t>
      </w:r>
      <w:r w:rsidRPr="00B93470">
        <w:rPr>
          <w:i/>
          <w:sz w:val="24"/>
          <w:szCs w:val="24"/>
        </w:rPr>
        <w:t xml:space="preserve">ultimedia-enhanced </w:t>
      </w:r>
      <w:r w:rsidR="00244E18">
        <w:rPr>
          <w:i/>
          <w:sz w:val="24"/>
          <w:szCs w:val="24"/>
        </w:rPr>
        <w:t>i</w:t>
      </w:r>
      <w:r w:rsidRPr="00B93470">
        <w:rPr>
          <w:i/>
          <w:sz w:val="24"/>
          <w:szCs w:val="24"/>
        </w:rPr>
        <w:t xml:space="preserve">nstruction with </w:t>
      </w:r>
      <w:r w:rsidR="00244E18">
        <w:rPr>
          <w:i/>
          <w:sz w:val="24"/>
          <w:szCs w:val="24"/>
        </w:rPr>
        <w:t>c</w:t>
      </w:r>
      <w:r w:rsidRPr="00B93470">
        <w:rPr>
          <w:i/>
          <w:sz w:val="24"/>
          <w:szCs w:val="24"/>
        </w:rPr>
        <w:t xml:space="preserve">o-construction of </w:t>
      </w:r>
      <w:r w:rsidR="00244E18">
        <w:rPr>
          <w:i/>
          <w:sz w:val="24"/>
          <w:szCs w:val="24"/>
        </w:rPr>
        <w:t>k</w:t>
      </w:r>
      <w:r w:rsidRPr="00B93470">
        <w:rPr>
          <w:i/>
          <w:sz w:val="24"/>
          <w:szCs w:val="24"/>
        </w:rPr>
        <w:t xml:space="preserve">nowledge in </w:t>
      </w:r>
      <w:r w:rsidR="00244E18">
        <w:rPr>
          <w:i/>
          <w:sz w:val="24"/>
          <w:szCs w:val="24"/>
        </w:rPr>
        <w:t>l</w:t>
      </w:r>
      <w:r w:rsidRPr="00B93470">
        <w:rPr>
          <w:i/>
          <w:sz w:val="24"/>
          <w:szCs w:val="24"/>
        </w:rPr>
        <w:t xml:space="preserve">anguage </w:t>
      </w:r>
      <w:r w:rsidR="00244E18">
        <w:rPr>
          <w:i/>
          <w:sz w:val="24"/>
          <w:szCs w:val="24"/>
        </w:rPr>
        <w:t>l</w:t>
      </w:r>
      <w:r w:rsidRPr="00B93470">
        <w:rPr>
          <w:i/>
          <w:sz w:val="24"/>
          <w:szCs w:val="24"/>
        </w:rPr>
        <w:t xml:space="preserve">earners’ </w:t>
      </w:r>
      <w:r w:rsidR="00244E18">
        <w:rPr>
          <w:i/>
          <w:sz w:val="24"/>
          <w:szCs w:val="24"/>
        </w:rPr>
        <w:t>c</w:t>
      </w:r>
      <w:r w:rsidRPr="00B93470">
        <w:rPr>
          <w:i/>
          <w:sz w:val="24"/>
          <w:szCs w:val="24"/>
        </w:rPr>
        <w:t xml:space="preserve">ontent and </w:t>
      </w:r>
      <w:r w:rsidR="00244E18">
        <w:rPr>
          <w:i/>
          <w:sz w:val="24"/>
          <w:szCs w:val="24"/>
        </w:rPr>
        <w:t>v</w:t>
      </w:r>
      <w:r w:rsidRPr="00B93470">
        <w:rPr>
          <w:i/>
          <w:sz w:val="24"/>
          <w:szCs w:val="24"/>
        </w:rPr>
        <w:t xml:space="preserve">ocabulary </w:t>
      </w:r>
      <w:r w:rsidR="00244E18">
        <w:rPr>
          <w:i/>
          <w:sz w:val="24"/>
          <w:szCs w:val="24"/>
        </w:rPr>
        <w:t>k</w:t>
      </w:r>
      <w:r w:rsidRPr="00B93470">
        <w:rPr>
          <w:i/>
          <w:sz w:val="24"/>
          <w:szCs w:val="24"/>
        </w:rPr>
        <w:t xml:space="preserve">nowledge, and </w:t>
      </w:r>
      <w:r w:rsidR="00244E18">
        <w:rPr>
          <w:i/>
          <w:sz w:val="24"/>
          <w:szCs w:val="24"/>
        </w:rPr>
        <w:t>r</w:t>
      </w:r>
      <w:r w:rsidRPr="00B93470">
        <w:rPr>
          <w:i/>
          <w:sz w:val="24"/>
          <w:szCs w:val="24"/>
        </w:rPr>
        <w:t xml:space="preserve">eading </w:t>
      </w:r>
      <w:r w:rsidR="00244E18">
        <w:rPr>
          <w:i/>
          <w:sz w:val="24"/>
          <w:szCs w:val="24"/>
        </w:rPr>
        <w:t>c</w:t>
      </w:r>
      <w:r w:rsidRPr="00B93470">
        <w:rPr>
          <w:i/>
          <w:sz w:val="24"/>
          <w:szCs w:val="24"/>
        </w:rPr>
        <w:t>omprehension</w:t>
      </w:r>
      <w:r w:rsidR="00244E18">
        <w:rPr>
          <w:i/>
          <w:sz w:val="24"/>
          <w:szCs w:val="24"/>
        </w:rPr>
        <w:t xml:space="preserve"> </w:t>
      </w:r>
      <w:r w:rsidR="00244E18" w:rsidRPr="00194AA7">
        <w:rPr>
          <w:sz w:val="24"/>
          <w:szCs w:val="24"/>
        </w:rPr>
        <w:t>[Grant]</w:t>
      </w:r>
      <w:r w:rsidRPr="00B93470">
        <w:rPr>
          <w:i/>
          <w:sz w:val="24"/>
          <w:szCs w:val="24"/>
        </w:rPr>
        <w:t>.</w:t>
      </w:r>
      <w:r w:rsidRPr="007B033A">
        <w:rPr>
          <w:sz w:val="24"/>
          <w:szCs w:val="24"/>
        </w:rPr>
        <w:t xml:space="preserve">  Proposal to the DRK-12 program –National Science Foundation. </w:t>
      </w:r>
      <w:r>
        <w:rPr>
          <w:sz w:val="24"/>
          <w:szCs w:val="24"/>
        </w:rPr>
        <w:t>S</w:t>
      </w:r>
      <w:r w:rsidRPr="007B033A">
        <w:rPr>
          <w:sz w:val="24"/>
          <w:szCs w:val="24"/>
        </w:rPr>
        <w:t xml:space="preserve">erve as senior advisor on design research methods. </w:t>
      </w:r>
    </w:p>
    <w:p w14:paraId="71905D0F" w14:textId="77777777" w:rsidR="00784208" w:rsidRPr="007B033A" w:rsidRDefault="00784208" w:rsidP="00807DE1">
      <w:pPr>
        <w:widowControl w:val="0"/>
        <w:ind w:left="360" w:hanging="360"/>
        <w:jc w:val="both"/>
        <w:rPr>
          <w:sz w:val="24"/>
          <w:szCs w:val="24"/>
        </w:rPr>
      </w:pPr>
    </w:p>
    <w:p w14:paraId="4A4EFB50" w14:textId="77777777" w:rsidR="00807DE1" w:rsidRPr="00895D9F" w:rsidRDefault="00807DE1" w:rsidP="00DF54FE">
      <w:pPr>
        <w:ind w:left="720" w:hanging="720"/>
        <w:rPr>
          <w:color w:val="000000"/>
          <w:sz w:val="22"/>
          <w:szCs w:val="22"/>
        </w:rPr>
      </w:pPr>
    </w:p>
    <w:p w14:paraId="530C176F" w14:textId="77777777" w:rsidR="007452CF" w:rsidRDefault="00395380" w:rsidP="007452CF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snapToGrid w:val="0"/>
          <w:sz w:val="24"/>
          <w:szCs w:val="24"/>
        </w:rPr>
        <w:pict w14:anchorId="4D0BCA41">
          <v:rect id="_x0000_i1036" style="width:468pt;height:1.5pt" o:hralign="center" o:hrstd="t" o:hrnoshade="t" o:hr="t" fillcolor="black" stroked="f"/>
        </w:pict>
      </w:r>
    </w:p>
    <w:p w14:paraId="11EBE255" w14:textId="77777777" w:rsidR="00026922" w:rsidRDefault="00026922" w:rsidP="00CE5EE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A15D4">
        <w:rPr>
          <w:rFonts w:ascii="Arial" w:hAnsi="Arial" w:cs="Arial"/>
          <w:b/>
          <w:sz w:val="28"/>
          <w:szCs w:val="28"/>
        </w:rPr>
        <w:t>SCHOLARLY AWARDS AND HONORS</w:t>
      </w:r>
    </w:p>
    <w:p w14:paraId="0F8E2AFA" w14:textId="710327B5" w:rsidR="00624776" w:rsidRDefault="00624776" w:rsidP="00624776">
      <w:pPr>
        <w:spacing w:after="120"/>
        <w:ind w:left="547" w:hanging="547"/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Nomination, Outstanding Faculty Award, State Council for Higher Education Virginia (SCHEV)</w:t>
      </w:r>
      <w:r>
        <w:rPr>
          <w:sz w:val="24"/>
          <w:szCs w:val="24"/>
        </w:rPr>
        <w:t>, George Mason University.</w:t>
      </w:r>
    </w:p>
    <w:p w14:paraId="5839AE88" w14:textId="1AAA3A60" w:rsidR="00DD3483" w:rsidRDefault="00DD3483" w:rsidP="00593A1A">
      <w:pPr>
        <w:spacing w:after="120"/>
        <w:ind w:left="547" w:hanging="547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Presidential Service Award, Design &amp; Development Division, </w:t>
      </w:r>
      <w:r w:rsidRPr="00DD3483">
        <w:rPr>
          <w:sz w:val="24"/>
          <w:szCs w:val="24"/>
        </w:rPr>
        <w:t>Association for Communications and Technology (AECT)</w:t>
      </w:r>
      <w:r w:rsidR="00F6619B">
        <w:rPr>
          <w:sz w:val="24"/>
          <w:szCs w:val="24"/>
        </w:rPr>
        <w:t>, October 24-28 2022, Las Vegas, NV.</w:t>
      </w:r>
    </w:p>
    <w:p w14:paraId="6461F09B" w14:textId="35EE0824" w:rsidR="00593A1A" w:rsidRDefault="00593A1A" w:rsidP="00593A1A">
      <w:pPr>
        <w:spacing w:after="120"/>
        <w:ind w:left="547" w:hanging="547"/>
        <w:rPr>
          <w:sz w:val="24"/>
          <w:szCs w:val="24"/>
        </w:rPr>
      </w:pPr>
      <w:r>
        <w:rPr>
          <w:sz w:val="24"/>
          <w:szCs w:val="24"/>
        </w:rPr>
        <w:t>202</w:t>
      </w:r>
      <w:r w:rsidR="003A37A0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Nomination, Outstanding Faculty Award</w:t>
      </w:r>
      <w:r w:rsidR="00226223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State Council for Higher Education Virginia (SCHEV)</w:t>
      </w:r>
      <w:r>
        <w:rPr>
          <w:sz w:val="24"/>
          <w:szCs w:val="24"/>
        </w:rPr>
        <w:t xml:space="preserve">, George Mason University. </w:t>
      </w:r>
    </w:p>
    <w:p w14:paraId="215684AA" w14:textId="3935EA15" w:rsidR="00012D6C" w:rsidRDefault="006F541D" w:rsidP="00843EA4">
      <w:pPr>
        <w:spacing w:after="120"/>
        <w:ind w:left="547" w:hanging="547"/>
        <w:rPr>
          <w:sz w:val="24"/>
          <w:szCs w:val="24"/>
        </w:rPr>
      </w:pPr>
      <w:r>
        <w:rPr>
          <w:sz w:val="24"/>
          <w:szCs w:val="24"/>
        </w:rPr>
        <w:t>201</w:t>
      </w:r>
      <w:r w:rsidR="00843EA4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843EA4">
        <w:rPr>
          <w:i/>
          <w:sz w:val="24"/>
          <w:szCs w:val="24"/>
        </w:rPr>
        <w:t>Best Poster</w:t>
      </w:r>
      <w:r>
        <w:rPr>
          <w:sz w:val="24"/>
          <w:szCs w:val="24"/>
        </w:rPr>
        <w:t>, Award presented at the 201</w:t>
      </w:r>
      <w:r w:rsidR="00843EA4">
        <w:rPr>
          <w:sz w:val="24"/>
          <w:szCs w:val="24"/>
        </w:rPr>
        <w:t>9</w:t>
      </w:r>
      <w:r w:rsidRPr="006F541D">
        <w:rPr>
          <w:sz w:val="24"/>
          <w:szCs w:val="24"/>
        </w:rPr>
        <w:t xml:space="preserve"> </w:t>
      </w:r>
      <w:r w:rsidR="00843EA4">
        <w:rPr>
          <w:sz w:val="24"/>
          <w:szCs w:val="24"/>
        </w:rPr>
        <w:t xml:space="preserve">National Science Foundation </w:t>
      </w:r>
      <w:r w:rsidR="00843EA4" w:rsidRPr="005410D9">
        <w:rPr>
          <w:sz w:val="24"/>
          <w:szCs w:val="24"/>
        </w:rPr>
        <w:t>Synthesis and Design Workshop: Digitally-Mediated Team Learning,” National Science Foundation (NSF) Project</w:t>
      </w:r>
      <w:r w:rsidR="00843EA4">
        <w:rPr>
          <w:sz w:val="24"/>
          <w:szCs w:val="24"/>
        </w:rPr>
        <w:t xml:space="preserve"> </w:t>
      </w:r>
      <w:r w:rsidR="00843EA4" w:rsidRPr="005410D9">
        <w:rPr>
          <w:sz w:val="24"/>
          <w:szCs w:val="24"/>
        </w:rPr>
        <w:t>1825007, September 24, 2019</w:t>
      </w:r>
      <w:r w:rsidR="00843EA4">
        <w:rPr>
          <w:sz w:val="24"/>
          <w:szCs w:val="24"/>
        </w:rPr>
        <w:t>, Orlando</w:t>
      </w:r>
      <w:r>
        <w:rPr>
          <w:sz w:val="24"/>
          <w:szCs w:val="24"/>
        </w:rPr>
        <w:t xml:space="preserve">, Florida. </w:t>
      </w:r>
    </w:p>
    <w:p w14:paraId="3CB98AFA" w14:textId="7AD34D96" w:rsidR="00953CA5" w:rsidRDefault="00953CA5" w:rsidP="004C0581">
      <w:pPr>
        <w:spacing w:after="120"/>
        <w:ind w:left="547" w:hanging="547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 w:rsidR="00547B18">
        <w:rPr>
          <w:i/>
          <w:sz w:val="24"/>
          <w:szCs w:val="24"/>
        </w:rPr>
        <w:t>Nomination, P</w:t>
      </w:r>
      <w:r w:rsidR="00547B18" w:rsidRPr="00547B18">
        <w:rPr>
          <w:i/>
          <w:sz w:val="24"/>
          <w:szCs w:val="24"/>
        </w:rPr>
        <w:t>residential Award for Faculty Excellence</w:t>
      </w:r>
      <w:r w:rsidR="00547B18" w:rsidRPr="00547B18">
        <w:rPr>
          <w:sz w:val="24"/>
          <w:szCs w:val="24"/>
        </w:rPr>
        <w:t xml:space="preserve">, </w:t>
      </w:r>
      <w:r w:rsidR="00547B18" w:rsidRPr="00547B18">
        <w:rPr>
          <w:i/>
          <w:sz w:val="24"/>
          <w:szCs w:val="24"/>
        </w:rPr>
        <w:t>Excellence in Research and Scholarship</w:t>
      </w:r>
      <w:r>
        <w:rPr>
          <w:sz w:val="24"/>
          <w:szCs w:val="24"/>
        </w:rPr>
        <w:t xml:space="preserve">, </w:t>
      </w:r>
      <w:r w:rsidR="00547B18">
        <w:rPr>
          <w:sz w:val="24"/>
          <w:szCs w:val="24"/>
        </w:rPr>
        <w:t>George Mason University</w:t>
      </w:r>
      <w:r>
        <w:rPr>
          <w:sz w:val="24"/>
          <w:szCs w:val="24"/>
        </w:rPr>
        <w:t xml:space="preserve">. </w:t>
      </w:r>
    </w:p>
    <w:p w14:paraId="0F2C2090" w14:textId="5D5685CD" w:rsidR="006F541D" w:rsidRDefault="00012D6C" w:rsidP="00843EA4">
      <w:pPr>
        <w:spacing w:after="120"/>
        <w:ind w:left="547" w:hanging="547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 w:rsidRPr="00AD3A01">
        <w:rPr>
          <w:i/>
          <w:sz w:val="24"/>
          <w:szCs w:val="24"/>
        </w:rPr>
        <w:t xml:space="preserve">First Place, Design </w:t>
      </w:r>
      <w:r w:rsidR="006A0178" w:rsidRPr="00AD3A01">
        <w:rPr>
          <w:i/>
          <w:sz w:val="24"/>
          <w:szCs w:val="24"/>
        </w:rPr>
        <w:t>Challenge</w:t>
      </w:r>
      <w:r w:rsidR="00AD3A01" w:rsidRPr="00AD3A01">
        <w:rPr>
          <w:i/>
          <w:sz w:val="24"/>
          <w:szCs w:val="24"/>
        </w:rPr>
        <w:t xml:space="preserve"> – Envisioning Wearable Learning</w:t>
      </w:r>
      <w:r w:rsidR="00AD3A01">
        <w:rPr>
          <w:sz w:val="24"/>
          <w:szCs w:val="24"/>
        </w:rPr>
        <w:t xml:space="preserve"> at t</w:t>
      </w:r>
      <w:r w:rsidR="00AD3A01" w:rsidRPr="00012D6C">
        <w:rPr>
          <w:sz w:val="24"/>
          <w:szCs w:val="24"/>
        </w:rPr>
        <w:t>he</w:t>
      </w:r>
      <w:r w:rsidR="006B7578">
        <w:rPr>
          <w:sz w:val="24"/>
          <w:szCs w:val="24"/>
        </w:rPr>
        <w:t xml:space="preserve"> Special Interest Group on Wearable Enhanced Learning (SIG-WELL) at the</w:t>
      </w:r>
      <w:r w:rsidR="00AD3A01" w:rsidRPr="00012D6C">
        <w:rPr>
          <w:sz w:val="24"/>
          <w:szCs w:val="24"/>
        </w:rPr>
        <w:t xml:space="preserve"> European Conference on Technology Enhanced Learning (EC-TEL), Toledo, Spain</w:t>
      </w:r>
    </w:p>
    <w:p w14:paraId="2AE9EDA2" w14:textId="77777777" w:rsidR="00AD3A01" w:rsidRDefault="00AD3A01" w:rsidP="004139C4">
      <w:pPr>
        <w:spacing w:after="120"/>
        <w:ind w:left="547" w:hanging="547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>
        <w:rPr>
          <w:i/>
          <w:sz w:val="24"/>
          <w:szCs w:val="24"/>
        </w:rPr>
        <w:t>Nomination</w:t>
      </w:r>
      <w:r w:rsidRPr="00AD3A01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Best Paper</w:t>
      </w:r>
      <w:r w:rsidRPr="00AD3A01">
        <w:rPr>
          <w:i/>
          <w:sz w:val="24"/>
          <w:szCs w:val="24"/>
        </w:rPr>
        <w:t xml:space="preserve"> – </w:t>
      </w:r>
      <w:r w:rsidRPr="00C81C50">
        <w:rPr>
          <w:sz w:val="24"/>
          <w:szCs w:val="24"/>
        </w:rPr>
        <w:t>Embedding cyber-physical systems for assessing performance in training simulations</w:t>
      </w:r>
      <w:r>
        <w:rPr>
          <w:sz w:val="24"/>
          <w:szCs w:val="24"/>
        </w:rPr>
        <w:t xml:space="preserve"> at </w:t>
      </w:r>
      <w:r w:rsidRPr="00AD3A01">
        <w:rPr>
          <w:sz w:val="24"/>
          <w:szCs w:val="24"/>
        </w:rPr>
        <w:t>the Interservice/Industry Training, Simulation and Education Conference (I/ITSEC). Orlando, FL</w:t>
      </w:r>
      <w:r w:rsidRPr="00C81C50">
        <w:rPr>
          <w:i/>
          <w:sz w:val="24"/>
          <w:szCs w:val="24"/>
        </w:rPr>
        <w:t>.</w:t>
      </w:r>
    </w:p>
    <w:p w14:paraId="6B4E37F7" w14:textId="77777777" w:rsidR="00D915E3" w:rsidRDefault="00D915E3" w:rsidP="00CE5EE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182684">
        <w:rPr>
          <w:i/>
          <w:sz w:val="24"/>
          <w:szCs w:val="24"/>
        </w:rPr>
        <w:t>Learning! 100 Award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awarded to the Division of Learning Technologies by Elearning Media Group of Elearning! Magazine, June 2015, Manassas, Virginia. </w:t>
      </w:r>
    </w:p>
    <w:p w14:paraId="32C5EFF3" w14:textId="77777777" w:rsidR="00182684" w:rsidRPr="00182684" w:rsidRDefault="00182684" w:rsidP="00CE5EE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Pr="00182684">
        <w:rPr>
          <w:i/>
          <w:sz w:val="24"/>
          <w:szCs w:val="24"/>
        </w:rPr>
        <w:t>Learning! 100 Award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awarded to the Division of Learning Technologies by Elearning Media Group</w:t>
      </w:r>
      <w:r w:rsidR="00130A7C">
        <w:rPr>
          <w:sz w:val="24"/>
          <w:szCs w:val="24"/>
        </w:rPr>
        <w:t xml:space="preserve"> of Elearning! Magazine, August 2014</w:t>
      </w:r>
      <w:r w:rsidR="00F13E39">
        <w:rPr>
          <w:sz w:val="24"/>
          <w:szCs w:val="24"/>
        </w:rPr>
        <w:t>, Anaheim, California</w:t>
      </w:r>
      <w:r w:rsidR="00130A7C">
        <w:rPr>
          <w:sz w:val="24"/>
          <w:szCs w:val="24"/>
        </w:rPr>
        <w:t>.</w:t>
      </w:r>
    </w:p>
    <w:p w14:paraId="6E93026F" w14:textId="31A113A6" w:rsidR="00F56F9D" w:rsidRDefault="00F56F9D" w:rsidP="00D73A7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2012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Best Pecha Kucha Presentation Award</w:t>
      </w:r>
      <w:r w:rsidRPr="00AD3A01">
        <w:rPr>
          <w:i/>
          <w:sz w:val="24"/>
          <w:szCs w:val="24"/>
        </w:rPr>
        <w:t xml:space="preserve"> – </w:t>
      </w:r>
      <w:r w:rsidRPr="00F56F9D">
        <w:rPr>
          <w:sz w:val="24"/>
          <w:szCs w:val="24"/>
        </w:rPr>
        <w:t>Transforming Learning Technologists into Desig</w:t>
      </w:r>
      <w:r>
        <w:rPr>
          <w:sz w:val="24"/>
          <w:szCs w:val="24"/>
        </w:rPr>
        <w:t xml:space="preserve">n </w:t>
      </w:r>
      <w:r w:rsidRPr="00F56F9D">
        <w:rPr>
          <w:sz w:val="24"/>
          <w:szCs w:val="24"/>
        </w:rPr>
        <w:t>Researchers</w:t>
      </w:r>
      <w:r w:rsidRPr="00100F49">
        <w:rPr>
          <w:sz w:val="24"/>
          <w:szCs w:val="24"/>
        </w:rPr>
        <w:t xml:space="preserve"> at the Association for Learning Technologies (ALT), University of Manchester, Manchester, United Kingdom</w:t>
      </w:r>
      <w:r w:rsidRPr="00C81C50">
        <w:rPr>
          <w:i/>
          <w:sz w:val="24"/>
          <w:szCs w:val="24"/>
        </w:rPr>
        <w:t>.</w:t>
      </w:r>
      <w:r w:rsidR="004C0581">
        <w:rPr>
          <w:i/>
          <w:sz w:val="24"/>
          <w:szCs w:val="24"/>
        </w:rPr>
        <w:t xml:space="preserve"> September 11-13, 2012</w:t>
      </w:r>
    </w:p>
    <w:p w14:paraId="18D14F44" w14:textId="77777777" w:rsidR="00D73A70" w:rsidRDefault="00D73A70" w:rsidP="00D73A7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Best Use of Technology Second Place Award, LiteracyAccess Online, </w:t>
      </w:r>
      <w:r>
        <w:rPr>
          <w:sz w:val="24"/>
          <w:szCs w:val="24"/>
        </w:rPr>
        <w:t>George Mason University Innovation: Celebration of Learning Competition (Faculty supervisor of Instructional Design Project).</w:t>
      </w:r>
    </w:p>
    <w:p w14:paraId="30DAAFC2" w14:textId="77777777" w:rsidR="00D73A70" w:rsidRPr="00182684" w:rsidRDefault="00D73A70" w:rsidP="00D73A7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Nomination: Teaching Excellence Award, </w:t>
      </w:r>
      <w:r>
        <w:rPr>
          <w:sz w:val="24"/>
          <w:szCs w:val="24"/>
        </w:rPr>
        <w:t>George Mason University.</w:t>
      </w:r>
    </w:p>
    <w:p w14:paraId="509566F7" w14:textId="77777777" w:rsidR="00D73A70" w:rsidRPr="00182684" w:rsidRDefault="00D73A70" w:rsidP="00D73A7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Best Use of Technology First Place Award, TTAC Online, </w:t>
      </w:r>
      <w:r>
        <w:rPr>
          <w:sz w:val="24"/>
          <w:szCs w:val="24"/>
        </w:rPr>
        <w:t>George Mason University Innovation: Celebration of Learning Competition (Faculty supervisor of Instructional Design Project).</w:t>
      </w:r>
    </w:p>
    <w:p w14:paraId="0E9BE222" w14:textId="77777777" w:rsidR="00D73A70" w:rsidRPr="00182684" w:rsidRDefault="00D73A70" w:rsidP="00D73A7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Best Use of Technology First Place Award, Department of Defense Senior Executive Service Orientation Supplement, </w:t>
      </w:r>
      <w:r>
        <w:rPr>
          <w:sz w:val="24"/>
          <w:szCs w:val="24"/>
        </w:rPr>
        <w:t>George Mason University Innovation: Celebration of Learning Competition (Faculty supervisor of Instructional Design Project).</w:t>
      </w:r>
    </w:p>
    <w:p w14:paraId="0D3EE202" w14:textId="77777777" w:rsidR="00D73A70" w:rsidRPr="00182684" w:rsidRDefault="00D73A70" w:rsidP="00D73A7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Best Use of Technology First Place Award, LiteracyAccess Online, </w:t>
      </w:r>
      <w:r>
        <w:rPr>
          <w:sz w:val="24"/>
          <w:szCs w:val="24"/>
        </w:rPr>
        <w:t>Century Club’s IT Student Project Showcase (Faculty supervisor of Instructional Design Project).</w:t>
      </w:r>
    </w:p>
    <w:p w14:paraId="40712E49" w14:textId="77777777" w:rsidR="00D73A70" w:rsidRPr="00182684" w:rsidRDefault="00D73A70" w:rsidP="00D73A7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Nomination: Teaching Excellence Award, </w:t>
      </w:r>
      <w:r>
        <w:rPr>
          <w:sz w:val="24"/>
          <w:szCs w:val="24"/>
        </w:rPr>
        <w:t>George Mason University.</w:t>
      </w:r>
    </w:p>
    <w:p w14:paraId="51096BE7" w14:textId="77777777" w:rsidR="00D73A70" w:rsidRPr="00182684" w:rsidRDefault="00D73A70" w:rsidP="00D73A7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Nomination: Millman Promising Scholar Award, </w:t>
      </w:r>
      <w:r>
        <w:rPr>
          <w:sz w:val="24"/>
          <w:szCs w:val="24"/>
        </w:rPr>
        <w:t>Cornell University.</w:t>
      </w:r>
    </w:p>
    <w:p w14:paraId="717D5E66" w14:textId="77777777" w:rsidR="00D73A70" w:rsidRDefault="00D73A70" w:rsidP="00D73A7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Paul Welliver Outstanding Graduate Student Award, </w:t>
      </w:r>
      <w:r>
        <w:rPr>
          <w:sz w:val="24"/>
          <w:szCs w:val="24"/>
        </w:rPr>
        <w:t>Pennsylvania Association for Educational Communications and Technology.</w:t>
      </w:r>
    </w:p>
    <w:p w14:paraId="719B54F4" w14:textId="77777777" w:rsidR="00F56F9D" w:rsidRDefault="00D73A70" w:rsidP="00D73A70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AECT Memorial Scholarship Award, </w:t>
      </w:r>
      <w:r>
        <w:rPr>
          <w:sz w:val="24"/>
          <w:szCs w:val="24"/>
        </w:rPr>
        <w:t>Association for Educational Communications and Technology.</w:t>
      </w:r>
    </w:p>
    <w:p w14:paraId="6F17160A" w14:textId="77777777" w:rsidR="00002BF8" w:rsidRPr="004141A5" w:rsidRDefault="00002BF8" w:rsidP="004141A5">
      <w:pPr>
        <w:pStyle w:val="BodyText"/>
        <w:ind w:left="720" w:hanging="720"/>
        <w:rPr>
          <w:snapToGrid w:val="0"/>
          <w:sz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Constance Dorthea Weinman Scholarship Trust for Graduate Student in Instructional Technology Award</w:t>
      </w:r>
      <w:r>
        <w:rPr>
          <w:sz w:val="24"/>
          <w:szCs w:val="24"/>
        </w:rPr>
        <w:t>.</w:t>
      </w:r>
      <w:r w:rsidR="004141A5">
        <w:rPr>
          <w:sz w:val="24"/>
          <w:szCs w:val="24"/>
        </w:rPr>
        <w:t xml:space="preserve"> </w:t>
      </w:r>
      <w:r w:rsidR="004141A5">
        <w:rPr>
          <w:snapToGrid w:val="0"/>
          <w:sz w:val="24"/>
        </w:rPr>
        <w:t xml:space="preserve">The Pennsylvania State University, University Park, Pennsylvania. </w:t>
      </w:r>
    </w:p>
    <w:p w14:paraId="616D7BDB" w14:textId="4C713AE6" w:rsidR="00560790" w:rsidRPr="00264178" w:rsidRDefault="00C10D4D" w:rsidP="00264178">
      <w:pPr>
        <w:spacing w:after="120"/>
        <w:ind w:left="720" w:hanging="720"/>
        <w:rPr>
          <w:snapToGrid w:val="0"/>
          <w:sz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Phi Delta Kappa, </w:t>
      </w:r>
      <w:r w:rsidR="004141A5">
        <w:rPr>
          <w:snapToGrid w:val="0"/>
          <w:sz w:val="24"/>
        </w:rPr>
        <w:t>Inducted at The Pennsylvania State University.</w:t>
      </w:r>
    </w:p>
    <w:p w14:paraId="5D6343FD" w14:textId="1EB2E458" w:rsidR="00560790" w:rsidRPr="00264178" w:rsidRDefault="00395380" w:rsidP="00A23A8D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snapToGrid w:val="0"/>
          <w:sz w:val="24"/>
          <w:szCs w:val="24"/>
        </w:rPr>
        <w:pict w14:anchorId="1E0730B6">
          <v:rect id="_x0000_i1037" style="width:468pt;height:1.5pt" o:hralign="center" o:hrstd="t" o:hrnoshade="t" o:hr="t" fillcolor="black" stroked="f"/>
        </w:pict>
      </w:r>
    </w:p>
    <w:p w14:paraId="7AFFB0D2" w14:textId="77777777" w:rsidR="00026922" w:rsidRDefault="00026922" w:rsidP="00AA1167">
      <w:pPr>
        <w:spacing w:after="120"/>
        <w:jc w:val="center"/>
        <w:rPr>
          <w:rFonts w:ascii="Arial" w:hAnsi="Arial" w:cs="Arial"/>
          <w:b/>
          <w:sz w:val="28"/>
        </w:rPr>
      </w:pPr>
      <w:r w:rsidRPr="002935E6">
        <w:rPr>
          <w:rFonts w:ascii="Arial" w:hAnsi="Arial" w:cs="Arial"/>
          <w:b/>
          <w:sz w:val="28"/>
        </w:rPr>
        <w:t>ACADEMIC AND COMMUNITY SERVICE</w:t>
      </w:r>
    </w:p>
    <w:p w14:paraId="3E2F6B0A" w14:textId="62CF37B9" w:rsidR="003C49D3" w:rsidRDefault="00F70CEA" w:rsidP="00132E51">
      <w:pPr>
        <w:pStyle w:val="BodyText3"/>
        <w:spacing w:after="120" w:line="240" w:lineRule="auto"/>
        <w:ind w:left="720" w:hanging="720"/>
        <w:jc w:val="left"/>
      </w:pPr>
      <w:r>
        <w:t>SERVICE TO THE FIELD</w:t>
      </w:r>
      <w:r w:rsidR="00BC08BC">
        <w:t xml:space="preserve"> </w:t>
      </w:r>
      <w:r w:rsidR="00BC08BC">
        <w:tab/>
      </w:r>
      <w:r w:rsidR="00BC08BC">
        <w:tab/>
      </w:r>
      <w:r w:rsidR="00BC08BC">
        <w:tab/>
      </w:r>
      <w:r w:rsidR="00BC08BC">
        <w:tab/>
      </w:r>
      <w:r w:rsidR="00BC08BC">
        <w:tab/>
      </w:r>
      <w:r w:rsidR="00BC08BC" w:rsidRPr="003C57B5">
        <w:rPr>
          <w:i/>
        </w:rPr>
        <w:t>(+ denotes leadership</w:t>
      </w:r>
      <w:r w:rsidR="003C57B5" w:rsidRPr="003C57B5">
        <w:rPr>
          <w:i/>
        </w:rPr>
        <w:t xml:space="preserve"> </w:t>
      </w:r>
      <w:r w:rsidR="003C57B5">
        <w:rPr>
          <w:i/>
        </w:rPr>
        <w:t>role</w:t>
      </w:r>
      <w:r w:rsidR="003C57B5" w:rsidRPr="003C57B5">
        <w:rPr>
          <w:i/>
        </w:rPr>
        <w:t>)</w:t>
      </w:r>
    </w:p>
    <w:p w14:paraId="4B2EED90" w14:textId="664C4DAA" w:rsidR="00CC711D" w:rsidRPr="00CC711D" w:rsidRDefault="00A23A8D" w:rsidP="00CC711D">
      <w:pPr>
        <w:pStyle w:val="BodyText"/>
        <w:spacing w:after="0"/>
        <w:ind w:left="360" w:hanging="360"/>
        <w:rPr>
          <w:b/>
          <w:snapToGrid w:val="0"/>
          <w:sz w:val="24"/>
        </w:rPr>
      </w:pPr>
      <w:r w:rsidRPr="00FE062A">
        <w:rPr>
          <w:b/>
          <w:snapToGrid w:val="0"/>
          <w:sz w:val="24"/>
        </w:rPr>
        <w:t>International Organizations and Associations</w:t>
      </w:r>
    </w:p>
    <w:p w14:paraId="0B8D3D43" w14:textId="77777777" w:rsidR="00CC711D" w:rsidRDefault="00CC711D" w:rsidP="004B0657">
      <w:pPr>
        <w:pStyle w:val="BodyText"/>
        <w:spacing w:after="0"/>
        <w:ind w:left="360" w:hanging="360"/>
        <w:rPr>
          <w:snapToGrid w:val="0"/>
          <w:sz w:val="24"/>
        </w:rPr>
      </w:pPr>
    </w:p>
    <w:p w14:paraId="292AE6B6" w14:textId="22091026" w:rsidR="00CC711D" w:rsidRDefault="00CC711D" w:rsidP="00CC711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+Journal of Ambient Intelligence and Smart Environments (JAISE)</w:t>
      </w:r>
    </w:p>
    <w:p w14:paraId="57491156" w14:textId="2F2D0745" w:rsidR="00CC711D" w:rsidRPr="003A37A0" w:rsidRDefault="00CC711D" w:rsidP="00CC711D">
      <w:pPr>
        <w:pStyle w:val="BodyText"/>
        <w:spacing w:after="60"/>
        <w:ind w:left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Guest Editor</w:t>
      </w:r>
      <w:r>
        <w:rPr>
          <w:snapToGrid w:val="0"/>
          <w:sz w:val="24"/>
        </w:rPr>
        <w:t xml:space="preserve">, 2023-Special Thematic Issue on </w:t>
      </w:r>
      <w:r w:rsidR="00336361" w:rsidRPr="003A37A0">
        <w:rPr>
          <w:sz w:val="24"/>
          <w:szCs w:val="24"/>
        </w:rPr>
        <w:t>Applications in Integrated Intelligent Infrastructure</w:t>
      </w:r>
    </w:p>
    <w:p w14:paraId="073EE946" w14:textId="77777777" w:rsidR="005C63F1" w:rsidRDefault="005C63F1" w:rsidP="005C63F1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+International Journal of Human-Computer Interaction (IJHC)</w:t>
      </w:r>
    </w:p>
    <w:p w14:paraId="27371575" w14:textId="5AB63304" w:rsidR="005C63F1" w:rsidRPr="005C63F1" w:rsidRDefault="005C63F1" w:rsidP="005C63F1">
      <w:pPr>
        <w:pStyle w:val="BodyText"/>
        <w:spacing w:after="60"/>
        <w:ind w:left="360"/>
        <w:rPr>
          <w:i/>
          <w:iCs/>
          <w:snapToGrid w:val="0"/>
          <w:sz w:val="24"/>
        </w:rPr>
      </w:pPr>
      <w:r>
        <w:rPr>
          <w:i/>
          <w:iCs/>
          <w:snapToGrid w:val="0"/>
          <w:sz w:val="24"/>
        </w:rPr>
        <w:t>Reviewer</w:t>
      </w:r>
      <w:r>
        <w:rPr>
          <w:snapToGrid w:val="0"/>
          <w:sz w:val="24"/>
        </w:rPr>
        <w:t>, 2023</w:t>
      </w:r>
    </w:p>
    <w:p w14:paraId="131CBD8A" w14:textId="00CDE389" w:rsidR="004B0657" w:rsidRDefault="004B0657" w:rsidP="004B0657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+International Conference on Intelligent Environments (IE2023</w:t>
      </w:r>
      <w:r w:rsidR="00A86AB9">
        <w:rPr>
          <w:snapToGrid w:val="0"/>
          <w:sz w:val="24"/>
        </w:rPr>
        <w:t>/IE2024</w:t>
      </w:r>
      <w:bookmarkStart w:id="22" w:name="_GoBack"/>
      <w:bookmarkEnd w:id="22"/>
      <w:r>
        <w:rPr>
          <w:snapToGrid w:val="0"/>
          <w:sz w:val="24"/>
        </w:rPr>
        <w:t>)</w:t>
      </w:r>
    </w:p>
    <w:p w14:paraId="061C9F6D" w14:textId="0D396EC7" w:rsidR="004B0657" w:rsidRPr="004B0657" w:rsidRDefault="004B0657" w:rsidP="004B0657">
      <w:pPr>
        <w:pStyle w:val="BodyText"/>
        <w:spacing w:after="60"/>
        <w:ind w:left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Program Committee</w:t>
      </w:r>
      <w:r>
        <w:rPr>
          <w:snapToGrid w:val="0"/>
          <w:sz w:val="24"/>
        </w:rPr>
        <w:t>, 2022-present</w:t>
      </w:r>
      <w:r>
        <w:rPr>
          <w:iCs/>
          <w:snapToGrid w:val="0"/>
          <w:sz w:val="24"/>
        </w:rPr>
        <w:t xml:space="preserve"> International Conference on Intelligent Environment Systems. </w:t>
      </w:r>
    </w:p>
    <w:p w14:paraId="7E5C1E3D" w14:textId="5DB1B93F" w:rsidR="000C5034" w:rsidRDefault="000C5034" w:rsidP="000C5034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+Journal of Ambient Intelligence and Smart Environments (JAISE)</w:t>
      </w:r>
    </w:p>
    <w:p w14:paraId="303BBA05" w14:textId="12BEDEC9" w:rsidR="000C5034" w:rsidRDefault="000C5034" w:rsidP="000C5034">
      <w:pPr>
        <w:pStyle w:val="BodyText"/>
        <w:spacing w:after="60"/>
        <w:ind w:left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Editorial Board</w:t>
      </w:r>
      <w:r>
        <w:rPr>
          <w:snapToGrid w:val="0"/>
          <w:sz w:val="24"/>
        </w:rPr>
        <w:t xml:space="preserve">, </w:t>
      </w:r>
      <w:r w:rsidR="005C63F1" w:rsidRPr="005C63F1">
        <w:rPr>
          <w:i/>
          <w:snapToGrid w:val="0"/>
          <w:sz w:val="24"/>
        </w:rPr>
        <w:t>Reviewer</w:t>
      </w:r>
      <w:r w:rsidR="005C63F1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2021-present</w:t>
      </w:r>
      <w:r>
        <w:rPr>
          <w:iCs/>
          <w:snapToGrid w:val="0"/>
          <w:sz w:val="24"/>
        </w:rPr>
        <w:t xml:space="preserve"> Multidisciplinary academic journal related to smart technologies and human-centered services. </w:t>
      </w:r>
    </w:p>
    <w:p w14:paraId="4850A0B2" w14:textId="42A0A458" w:rsidR="00A23A8D" w:rsidRDefault="003C57B5" w:rsidP="00A23A8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A23A8D">
        <w:rPr>
          <w:snapToGrid w:val="0"/>
          <w:sz w:val="24"/>
        </w:rPr>
        <w:t>European Conference on Technology Enhanced Learning (EC-TEL)</w:t>
      </w:r>
    </w:p>
    <w:p w14:paraId="5831A23B" w14:textId="77777777" w:rsidR="00A23A8D" w:rsidRPr="00FE062A" w:rsidRDefault="00A23A8D" w:rsidP="00A23A8D">
      <w:pPr>
        <w:pStyle w:val="BodyText"/>
        <w:spacing w:after="60"/>
        <w:ind w:left="360"/>
        <w:rPr>
          <w:i/>
          <w:iCs/>
          <w:snapToGrid w:val="0"/>
          <w:sz w:val="24"/>
        </w:rPr>
      </w:pPr>
      <w:r>
        <w:rPr>
          <w:i/>
          <w:iCs/>
          <w:snapToGrid w:val="0"/>
          <w:sz w:val="24"/>
        </w:rPr>
        <w:t>Submission Reviewer</w:t>
      </w:r>
      <w:r>
        <w:rPr>
          <w:snapToGrid w:val="0"/>
          <w:sz w:val="24"/>
        </w:rPr>
        <w:t>, 2020</w:t>
      </w:r>
      <w:r>
        <w:rPr>
          <w:iCs/>
          <w:snapToGrid w:val="0"/>
          <w:sz w:val="24"/>
        </w:rPr>
        <w:t xml:space="preserve"> WELL4SD Wearable Enhanced Learning in support of Sustainable Development </w:t>
      </w:r>
    </w:p>
    <w:p w14:paraId="03299BE9" w14:textId="555313D2" w:rsidR="00A23A8D" w:rsidRDefault="003C57B5" w:rsidP="00A23A8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A23A8D">
        <w:rPr>
          <w:snapToGrid w:val="0"/>
          <w:sz w:val="24"/>
        </w:rPr>
        <w:t xml:space="preserve">HCI International (HCII) </w:t>
      </w:r>
    </w:p>
    <w:p w14:paraId="6E4EF164" w14:textId="77777777" w:rsidR="00A23A8D" w:rsidRDefault="00A23A8D" w:rsidP="00A23A8D">
      <w:pPr>
        <w:pStyle w:val="BodyText"/>
        <w:spacing w:after="6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Board Member</w:t>
      </w:r>
      <w:r>
        <w:rPr>
          <w:snapToGrid w:val="0"/>
          <w:sz w:val="24"/>
        </w:rPr>
        <w:t>, 2020- present</w:t>
      </w:r>
      <w:r>
        <w:rPr>
          <w:iCs/>
          <w:snapToGrid w:val="0"/>
          <w:sz w:val="24"/>
        </w:rPr>
        <w:t xml:space="preserve"> </w:t>
      </w:r>
      <w:r>
        <w:rPr>
          <w:snapToGrid w:val="0"/>
          <w:sz w:val="24"/>
        </w:rPr>
        <w:t>Adaptive Instructional Systems (AIS)</w:t>
      </w:r>
    </w:p>
    <w:p w14:paraId="658F6890" w14:textId="77777777" w:rsidR="00A23A8D" w:rsidRDefault="00A23A8D" w:rsidP="00A23A8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Immersive Learning Research Network Conference (iLRN)</w:t>
      </w:r>
    </w:p>
    <w:p w14:paraId="49AB47FC" w14:textId="77777777" w:rsidR="00A23A8D" w:rsidRPr="006C2712" w:rsidRDefault="00A23A8D" w:rsidP="00A23A8D">
      <w:pPr>
        <w:pStyle w:val="BodyText"/>
        <w:spacing w:after="60"/>
        <w:ind w:left="360"/>
        <w:rPr>
          <w:i/>
          <w:iCs/>
          <w:snapToGrid w:val="0"/>
          <w:sz w:val="24"/>
        </w:rPr>
      </w:pPr>
      <w:r>
        <w:rPr>
          <w:i/>
          <w:iCs/>
          <w:snapToGrid w:val="0"/>
          <w:sz w:val="24"/>
        </w:rPr>
        <w:t>Program Committee</w:t>
      </w:r>
      <w:r>
        <w:rPr>
          <w:snapToGrid w:val="0"/>
          <w:sz w:val="24"/>
        </w:rPr>
        <w:t>, 2017-2019</w:t>
      </w:r>
      <w:r>
        <w:rPr>
          <w:iCs/>
          <w:snapToGrid w:val="0"/>
          <w:sz w:val="24"/>
        </w:rPr>
        <w:t xml:space="preserve"> Special Track on Wearable Enhanced Learning</w:t>
      </w:r>
    </w:p>
    <w:p w14:paraId="4AF5690F" w14:textId="77777777" w:rsidR="00A23A8D" w:rsidRDefault="00A23A8D" w:rsidP="00A23A8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IEEE IC Industry on Learning Engineering (ICICLE)</w:t>
      </w:r>
    </w:p>
    <w:p w14:paraId="43CC4E79" w14:textId="77777777" w:rsidR="00A23A8D" w:rsidRPr="004B672F" w:rsidRDefault="00A23A8D" w:rsidP="00A23A8D">
      <w:pPr>
        <w:pStyle w:val="BodyText"/>
        <w:spacing w:after="60"/>
        <w:ind w:left="360"/>
        <w:rPr>
          <w:i/>
          <w:iCs/>
          <w:snapToGrid w:val="0"/>
          <w:sz w:val="24"/>
        </w:rPr>
      </w:pPr>
      <w:r>
        <w:rPr>
          <w:i/>
          <w:iCs/>
          <w:snapToGrid w:val="0"/>
          <w:sz w:val="24"/>
        </w:rPr>
        <w:t>Participant and Entity Member</w:t>
      </w:r>
      <w:r>
        <w:rPr>
          <w:snapToGrid w:val="0"/>
          <w:sz w:val="24"/>
        </w:rPr>
        <w:t>, 2018- present</w:t>
      </w:r>
      <w:r>
        <w:rPr>
          <w:iCs/>
          <w:snapToGrid w:val="0"/>
          <w:sz w:val="24"/>
        </w:rPr>
        <w:t xml:space="preserve"> </w:t>
      </w:r>
    </w:p>
    <w:p w14:paraId="0FEB52A0" w14:textId="77777777" w:rsidR="00A23A8D" w:rsidRDefault="00A23A8D" w:rsidP="00A23A8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IEEE P1589 Augmented Reality Learning Experience Model (ARLEM) Working Group</w:t>
      </w:r>
    </w:p>
    <w:p w14:paraId="51CD6F5C" w14:textId="77777777" w:rsidR="00A23A8D" w:rsidRDefault="00A23A8D" w:rsidP="00A23A8D">
      <w:pPr>
        <w:widowControl w:val="0"/>
        <w:ind w:left="360"/>
        <w:jc w:val="both"/>
        <w:rPr>
          <w:snapToGrid w:val="0"/>
          <w:sz w:val="24"/>
        </w:rPr>
      </w:pPr>
      <w:r>
        <w:rPr>
          <w:i/>
          <w:iCs/>
          <w:snapToGrid w:val="0"/>
          <w:sz w:val="24"/>
        </w:rPr>
        <w:t>Participant</w:t>
      </w:r>
      <w:r>
        <w:rPr>
          <w:snapToGrid w:val="0"/>
          <w:sz w:val="24"/>
        </w:rPr>
        <w:t>, 2017</w:t>
      </w:r>
    </w:p>
    <w:p w14:paraId="5135EED8" w14:textId="77777777" w:rsidR="00A23A8D" w:rsidRDefault="00A23A8D" w:rsidP="00A23A8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European Association of Technology Enhanced Learning (EATEL)</w:t>
      </w:r>
    </w:p>
    <w:p w14:paraId="1D18A6D1" w14:textId="13EE53F7" w:rsidR="00A23A8D" w:rsidRDefault="00A23A8D" w:rsidP="00A23A8D">
      <w:pPr>
        <w:pStyle w:val="BodyText"/>
        <w:spacing w:after="6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Member</w:t>
      </w:r>
      <w:r>
        <w:rPr>
          <w:snapToGrid w:val="0"/>
          <w:sz w:val="24"/>
        </w:rPr>
        <w:t>, 2015- Special Interest Group on Wearable Enhanced Learning (SIG WELL)</w:t>
      </w:r>
    </w:p>
    <w:p w14:paraId="7509B210" w14:textId="3A8C5DF3" w:rsidR="00B33BAF" w:rsidRDefault="003C57B5" w:rsidP="00B33B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 w:rsidR="00B33BAF" w:rsidRPr="00B33BAF">
        <w:rPr>
          <w:sz w:val="24"/>
          <w:szCs w:val="24"/>
        </w:rPr>
        <w:t>International Forum on Education and Technology, 2014Univeritat Rovira I Virgili Tarragona, Spain.</w:t>
      </w:r>
    </w:p>
    <w:p w14:paraId="6CB7D491" w14:textId="797FDE6D" w:rsidR="00036634" w:rsidRDefault="00B33BAF" w:rsidP="003C57B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3B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33BAF">
        <w:rPr>
          <w:i/>
          <w:iCs/>
          <w:sz w:val="24"/>
          <w:szCs w:val="24"/>
        </w:rPr>
        <w:t xml:space="preserve">International Advisor for Catalonia, Spain </w:t>
      </w:r>
      <w:proofErr w:type="gramStart"/>
      <w:r w:rsidRPr="00B33BAF">
        <w:rPr>
          <w:i/>
          <w:iCs/>
          <w:sz w:val="24"/>
          <w:szCs w:val="24"/>
        </w:rPr>
        <w:t>-  Strategic</w:t>
      </w:r>
      <w:proofErr w:type="gramEnd"/>
      <w:r w:rsidRPr="00B33BAF">
        <w:rPr>
          <w:i/>
          <w:iCs/>
          <w:sz w:val="24"/>
          <w:szCs w:val="24"/>
        </w:rPr>
        <w:t xml:space="preserve"> Plan for Educational Technology</w:t>
      </w:r>
      <w:r w:rsidRPr="00B33BAF">
        <w:rPr>
          <w:sz w:val="24"/>
          <w:szCs w:val="24"/>
        </w:rPr>
        <w:t xml:space="preserve">, </w:t>
      </w:r>
      <w:r>
        <w:rPr>
          <w:sz w:val="24"/>
          <w:szCs w:val="24"/>
        </w:rPr>
        <w:t>2014</w:t>
      </w:r>
    </w:p>
    <w:p w14:paraId="3984E685" w14:textId="77777777" w:rsidR="003C57B5" w:rsidRPr="003C57B5" w:rsidRDefault="003C57B5" w:rsidP="003C57B5">
      <w:pPr>
        <w:widowControl w:val="0"/>
        <w:jc w:val="both"/>
        <w:rPr>
          <w:sz w:val="24"/>
          <w:szCs w:val="24"/>
        </w:rPr>
      </w:pPr>
    </w:p>
    <w:p w14:paraId="55C46B4D" w14:textId="35FD00C1" w:rsidR="00A23A8D" w:rsidRDefault="003C57B5" w:rsidP="00A23A8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A23A8D">
        <w:rPr>
          <w:snapToGrid w:val="0"/>
          <w:sz w:val="24"/>
        </w:rPr>
        <w:t>International Conference on Computers in Education (ICCE)</w:t>
      </w:r>
    </w:p>
    <w:p w14:paraId="6B555ED5" w14:textId="77777777" w:rsidR="00A23A8D" w:rsidRPr="006C2712" w:rsidRDefault="00A23A8D" w:rsidP="00A23A8D">
      <w:pPr>
        <w:pStyle w:val="BodyText"/>
        <w:ind w:left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Program Committee</w:t>
      </w:r>
      <w:r>
        <w:rPr>
          <w:snapToGrid w:val="0"/>
          <w:sz w:val="24"/>
        </w:rPr>
        <w:t>, 2014-2015</w:t>
      </w:r>
      <w:r>
        <w:rPr>
          <w:iCs/>
          <w:snapToGrid w:val="0"/>
          <w:sz w:val="24"/>
        </w:rPr>
        <w:t xml:space="preserve"> Classroom, Ubiquitious and Mobile Technology-Enhanced Learning (CUMTEL) Sub-Conference</w:t>
      </w:r>
    </w:p>
    <w:p w14:paraId="2DF73580" w14:textId="4612BEE9" w:rsidR="00A23A8D" w:rsidRDefault="003C57B5" w:rsidP="00A23A8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A23A8D">
        <w:rPr>
          <w:snapToGrid w:val="0"/>
          <w:sz w:val="24"/>
        </w:rPr>
        <w:t>European Conference on Technology Enhanced Learning (EC-TEL)</w:t>
      </w:r>
    </w:p>
    <w:p w14:paraId="7FCC2E83" w14:textId="77777777" w:rsidR="00A23A8D" w:rsidRPr="004C4722" w:rsidRDefault="00A23A8D" w:rsidP="00A23A8D">
      <w:pPr>
        <w:pStyle w:val="BodyText"/>
        <w:spacing w:after="60"/>
        <w:ind w:left="360"/>
        <w:rPr>
          <w:i/>
          <w:iCs/>
          <w:snapToGrid w:val="0"/>
          <w:sz w:val="24"/>
        </w:rPr>
      </w:pPr>
      <w:r>
        <w:rPr>
          <w:i/>
          <w:iCs/>
          <w:snapToGrid w:val="0"/>
          <w:sz w:val="24"/>
        </w:rPr>
        <w:t>Chair/Reviewer</w:t>
      </w:r>
      <w:r>
        <w:rPr>
          <w:snapToGrid w:val="0"/>
          <w:sz w:val="24"/>
        </w:rPr>
        <w:t>, 2013</w:t>
      </w:r>
      <w:r>
        <w:rPr>
          <w:iCs/>
          <w:snapToGrid w:val="0"/>
          <w:sz w:val="24"/>
        </w:rPr>
        <w:t xml:space="preserve"> SNaP!ing PBL Design Narratives and Patterns of Problem/Problem-based Learning</w:t>
      </w:r>
    </w:p>
    <w:p w14:paraId="57214E93" w14:textId="5832BF78" w:rsidR="00A23A8D" w:rsidRDefault="003C57B5" w:rsidP="00A23A8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A23A8D">
        <w:rPr>
          <w:snapToGrid w:val="0"/>
          <w:sz w:val="24"/>
        </w:rPr>
        <w:t xml:space="preserve">Association for Learning Technologies (ALT) </w:t>
      </w:r>
    </w:p>
    <w:p w14:paraId="33D04853" w14:textId="77777777" w:rsidR="00A23A8D" w:rsidRPr="008E2EE1" w:rsidRDefault="00A23A8D" w:rsidP="00A23A8D">
      <w:pPr>
        <w:pStyle w:val="BodyText"/>
        <w:spacing w:after="0"/>
        <w:ind w:left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Elected Research Committee Member,</w:t>
      </w:r>
      <w:r>
        <w:rPr>
          <w:snapToGrid w:val="0"/>
          <w:sz w:val="24"/>
        </w:rPr>
        <w:t xml:space="preserve"> 2011-2013 Appointed to the United Kingdom’s leading organization in the learning technologies field; ALT Research Operational Committee, 2001-2013; Program Committee Member, ALT Conference, 2012  </w:t>
      </w:r>
      <w:r>
        <w:rPr>
          <w:iCs/>
          <w:snapToGrid w:val="0"/>
          <w:sz w:val="24"/>
        </w:rPr>
        <w:t xml:space="preserve"> </w:t>
      </w:r>
    </w:p>
    <w:p w14:paraId="234D9A9D" w14:textId="77777777" w:rsidR="00A23A8D" w:rsidRDefault="00A23A8D" w:rsidP="00F13CB2">
      <w:pPr>
        <w:pStyle w:val="BodyText3"/>
        <w:spacing w:after="60" w:line="240" w:lineRule="auto"/>
        <w:jc w:val="left"/>
      </w:pPr>
    </w:p>
    <w:p w14:paraId="3C2A3720" w14:textId="348D1439" w:rsidR="005575C8" w:rsidRPr="00F13CB2" w:rsidRDefault="006C2712" w:rsidP="00F13CB2">
      <w:pPr>
        <w:pStyle w:val="BodyText3"/>
        <w:spacing w:after="60" w:line="240" w:lineRule="auto"/>
        <w:jc w:val="left"/>
      </w:pPr>
      <w:r>
        <w:t xml:space="preserve">National </w:t>
      </w:r>
      <w:r w:rsidR="006A6C39" w:rsidRPr="00853F6C">
        <w:t>Professional Organizations</w:t>
      </w:r>
      <w:r w:rsidR="006A6C39">
        <w:t xml:space="preserve"> and Associations</w:t>
      </w:r>
    </w:p>
    <w:p w14:paraId="5957C55D" w14:textId="77777777" w:rsidR="009A31F1" w:rsidRDefault="009A31F1" w:rsidP="005575C8">
      <w:pPr>
        <w:pStyle w:val="BodyText"/>
        <w:spacing w:after="0"/>
        <w:ind w:left="360" w:hanging="360"/>
        <w:rPr>
          <w:snapToGrid w:val="0"/>
          <w:sz w:val="24"/>
        </w:rPr>
      </w:pPr>
    </w:p>
    <w:p w14:paraId="5A5E45D0" w14:textId="0E879428" w:rsidR="009A31F1" w:rsidRDefault="009A31F1" w:rsidP="009A31F1">
      <w:pPr>
        <w:pStyle w:val="BodyText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Society of Learning Analytics Research</w:t>
      </w:r>
      <w:r w:rsidRPr="00EA4471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SOLAR</w:t>
      </w:r>
      <w:r w:rsidRPr="00EA447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</w:t>
      </w:r>
      <w:r>
        <w:rPr>
          <w:i/>
          <w:iCs/>
          <w:snapToGrid w:val="0"/>
          <w:sz w:val="24"/>
        </w:rPr>
        <w:t>Member</w:t>
      </w:r>
      <w:r>
        <w:rPr>
          <w:snapToGrid w:val="0"/>
          <w:sz w:val="24"/>
        </w:rPr>
        <w:t>, 2021 – present; Special Interest Group Member, 2022 on Multimodal Learning Analytics Across Spaces.</w:t>
      </w:r>
    </w:p>
    <w:p w14:paraId="3A918DF5" w14:textId="173B55FB" w:rsidR="005575C8" w:rsidRDefault="003C57B5" w:rsidP="005575C8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5575C8">
        <w:rPr>
          <w:snapToGrid w:val="0"/>
          <w:sz w:val="24"/>
        </w:rPr>
        <w:t>National Institute for Standards and Technology</w:t>
      </w:r>
      <w:r w:rsidR="005575C8" w:rsidRPr="00EA4471">
        <w:rPr>
          <w:snapToGrid w:val="0"/>
          <w:sz w:val="24"/>
        </w:rPr>
        <w:t xml:space="preserve"> (</w:t>
      </w:r>
      <w:r w:rsidR="005575C8">
        <w:rPr>
          <w:snapToGrid w:val="0"/>
          <w:sz w:val="24"/>
        </w:rPr>
        <w:t>NIST</w:t>
      </w:r>
      <w:r w:rsidR="005575C8" w:rsidRPr="00EA4471">
        <w:rPr>
          <w:snapToGrid w:val="0"/>
          <w:sz w:val="24"/>
        </w:rPr>
        <w:t>)</w:t>
      </w:r>
    </w:p>
    <w:p w14:paraId="7CFFC6D8" w14:textId="4678D48F" w:rsidR="005575C8" w:rsidRPr="007B5998" w:rsidRDefault="005575C8" w:rsidP="005575C8">
      <w:pPr>
        <w:pStyle w:val="BodyText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Co-Chair</w:t>
      </w:r>
      <w:r>
        <w:rPr>
          <w:snapToGrid w:val="0"/>
          <w:sz w:val="24"/>
        </w:rPr>
        <w:t>, 2017 – present</w:t>
      </w:r>
      <w:r>
        <w:rPr>
          <w:iCs/>
          <w:snapToGrid w:val="0"/>
          <w:sz w:val="24"/>
        </w:rPr>
        <w:t xml:space="preserve">; Global </w:t>
      </w:r>
      <w:r w:rsidR="000F069E">
        <w:rPr>
          <w:iCs/>
          <w:snapToGrid w:val="0"/>
          <w:sz w:val="24"/>
        </w:rPr>
        <w:t>Community</w:t>
      </w:r>
      <w:r>
        <w:rPr>
          <w:iCs/>
          <w:snapToGrid w:val="0"/>
          <w:sz w:val="24"/>
        </w:rPr>
        <w:t xml:space="preserve"> T</w:t>
      </w:r>
      <w:r w:rsidR="000F069E">
        <w:rPr>
          <w:iCs/>
          <w:snapToGrid w:val="0"/>
          <w:sz w:val="24"/>
        </w:rPr>
        <w:t>echnology</w:t>
      </w:r>
      <w:r>
        <w:rPr>
          <w:iCs/>
          <w:snapToGrid w:val="0"/>
          <w:sz w:val="24"/>
        </w:rPr>
        <w:t xml:space="preserve"> Challenge Public Safety </w:t>
      </w:r>
      <w:r w:rsidR="000F069E">
        <w:rPr>
          <w:iCs/>
          <w:snapToGrid w:val="0"/>
          <w:sz w:val="24"/>
        </w:rPr>
        <w:t>Sector/</w:t>
      </w:r>
      <w:proofErr w:type="spellStart"/>
      <w:r>
        <w:rPr>
          <w:iCs/>
          <w:snapToGrid w:val="0"/>
          <w:sz w:val="24"/>
        </w:rPr>
        <w:t>SuperCluster</w:t>
      </w:r>
      <w:proofErr w:type="spellEnd"/>
      <w:r>
        <w:rPr>
          <w:iCs/>
          <w:snapToGrid w:val="0"/>
          <w:sz w:val="24"/>
        </w:rPr>
        <w:t xml:space="preserve">; </w:t>
      </w:r>
      <w:r>
        <w:rPr>
          <w:i/>
          <w:iCs/>
          <w:snapToGrid w:val="0"/>
          <w:sz w:val="24"/>
        </w:rPr>
        <w:t xml:space="preserve">Action Cluster, </w:t>
      </w:r>
      <w:r>
        <w:rPr>
          <w:snapToGrid w:val="0"/>
          <w:sz w:val="24"/>
        </w:rPr>
        <w:t>2014 – present;</w:t>
      </w:r>
      <w:r>
        <w:rPr>
          <w:i/>
          <w:iCs/>
          <w:snapToGrid w:val="0"/>
          <w:sz w:val="24"/>
        </w:rPr>
        <w:t xml:space="preserve"> </w:t>
      </w:r>
      <w:r w:rsidR="00C710D3">
        <w:rPr>
          <w:i/>
          <w:iCs/>
          <w:snapToGrid w:val="0"/>
          <w:sz w:val="24"/>
        </w:rPr>
        <w:t xml:space="preserve">Co-author, 2020 </w:t>
      </w:r>
      <w:r w:rsidR="00C710D3">
        <w:rPr>
          <w:iCs/>
          <w:snapToGrid w:val="0"/>
          <w:sz w:val="24"/>
        </w:rPr>
        <w:t xml:space="preserve">Global City Teams Challenge Public Safety SuperCluster Progress Report 2018-2019 </w:t>
      </w:r>
      <w:r w:rsidR="00C710D3" w:rsidRPr="00C710D3">
        <w:rPr>
          <w:color w:val="000000"/>
          <w:sz w:val="24"/>
          <w:szCs w:val="24"/>
        </w:rPr>
        <w:t>Special Publication (NIST SP) - 1900-203</w:t>
      </w:r>
      <w:r w:rsidR="00C710D3">
        <w:rPr>
          <w:color w:val="000000"/>
          <w:sz w:val="24"/>
          <w:szCs w:val="24"/>
        </w:rPr>
        <w:t>;</w:t>
      </w:r>
      <w:r w:rsidR="00C710D3">
        <w:rPr>
          <w:i/>
          <w:iCs/>
          <w:snapToGrid w:val="0"/>
          <w:sz w:val="24"/>
        </w:rPr>
        <w:t xml:space="preserve"> </w:t>
      </w:r>
      <w:r>
        <w:rPr>
          <w:i/>
          <w:iCs/>
          <w:snapToGrid w:val="0"/>
          <w:sz w:val="24"/>
        </w:rPr>
        <w:t xml:space="preserve">Co-author, 2019 </w:t>
      </w:r>
      <w:r>
        <w:rPr>
          <w:snapToGrid w:val="0"/>
          <w:sz w:val="24"/>
        </w:rPr>
        <w:t>Blueprint</w:t>
      </w:r>
      <w:r w:rsidR="00C710D3">
        <w:rPr>
          <w:snapToGrid w:val="0"/>
          <w:sz w:val="24"/>
        </w:rPr>
        <w:t xml:space="preserve"> for Smart Public Safety in Connected Communities</w:t>
      </w:r>
      <w:r>
        <w:rPr>
          <w:snapToGrid w:val="0"/>
          <w:sz w:val="24"/>
        </w:rPr>
        <w:t xml:space="preserve">; </w:t>
      </w:r>
      <w:r w:rsidRPr="00C710D3">
        <w:rPr>
          <w:i/>
          <w:snapToGrid w:val="0"/>
          <w:sz w:val="24"/>
        </w:rPr>
        <w:t>Co-author</w:t>
      </w:r>
      <w:r w:rsidR="00C710D3">
        <w:rPr>
          <w:snapToGrid w:val="0"/>
          <w:sz w:val="24"/>
        </w:rPr>
        <w:t>, 2017 Blueprint for Smart Public Safety in Connected Communities;</w:t>
      </w:r>
    </w:p>
    <w:p w14:paraId="109CE291" w14:textId="77777777" w:rsidR="003D2796" w:rsidRDefault="003C57B5" w:rsidP="003D2796">
      <w:pPr>
        <w:pStyle w:val="BodyText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5575C8">
        <w:rPr>
          <w:snapToGrid w:val="0"/>
          <w:sz w:val="24"/>
        </w:rPr>
        <w:t xml:space="preserve">National Science Foundation (NSF), </w:t>
      </w:r>
      <w:r w:rsidR="00C710D3">
        <w:rPr>
          <w:i/>
          <w:snapToGrid w:val="0"/>
          <w:sz w:val="24"/>
        </w:rPr>
        <w:t>Research Proposal Panel Reviewer (dates redacted)</w:t>
      </w:r>
      <w:r w:rsidR="005575C8">
        <w:rPr>
          <w:snapToGrid w:val="0"/>
          <w:sz w:val="24"/>
        </w:rPr>
        <w:t>;</w:t>
      </w:r>
      <w:r w:rsidR="00C94D38">
        <w:rPr>
          <w:snapToGrid w:val="0"/>
          <w:sz w:val="24"/>
        </w:rPr>
        <w:t xml:space="preserve"> Future of Work at the Human-Technology Frontier</w:t>
      </w:r>
      <w:r w:rsidR="00CD5E93">
        <w:rPr>
          <w:snapToGrid w:val="0"/>
          <w:sz w:val="24"/>
        </w:rPr>
        <w:t xml:space="preserve"> </w:t>
      </w:r>
      <w:r w:rsidR="004B37F8">
        <w:rPr>
          <w:snapToGrid w:val="0"/>
          <w:sz w:val="24"/>
        </w:rPr>
        <w:t>(</w:t>
      </w:r>
      <w:r w:rsidR="00CD5E93">
        <w:rPr>
          <w:snapToGrid w:val="0"/>
          <w:sz w:val="24"/>
        </w:rPr>
        <w:t>FW-HTF</w:t>
      </w:r>
      <w:r w:rsidR="004B37F8">
        <w:rPr>
          <w:snapToGrid w:val="0"/>
          <w:sz w:val="24"/>
        </w:rPr>
        <w:t>)</w:t>
      </w:r>
      <w:r w:rsidR="00C94D38">
        <w:rPr>
          <w:snapToGrid w:val="0"/>
          <w:sz w:val="24"/>
        </w:rPr>
        <w:t>;</w:t>
      </w:r>
      <w:r w:rsidR="005575C8">
        <w:rPr>
          <w:snapToGrid w:val="0"/>
          <w:sz w:val="24"/>
        </w:rPr>
        <w:t xml:space="preserve"> </w:t>
      </w:r>
      <w:r w:rsidR="00C710D3" w:rsidRPr="00C710D3">
        <w:rPr>
          <w:sz w:val="24"/>
          <w:szCs w:val="24"/>
        </w:rPr>
        <w:t>Innovative Technology Experiences for Students and</w:t>
      </w:r>
      <w:r w:rsidR="006F2997">
        <w:rPr>
          <w:sz w:val="24"/>
          <w:szCs w:val="24"/>
        </w:rPr>
        <w:t xml:space="preserve"> </w:t>
      </w:r>
      <w:r w:rsidR="00C710D3" w:rsidRPr="00C710D3">
        <w:rPr>
          <w:sz w:val="24"/>
          <w:szCs w:val="24"/>
        </w:rPr>
        <w:t>Teachers (ITEST)</w:t>
      </w:r>
      <w:r w:rsidR="00C710D3">
        <w:rPr>
          <w:sz w:val="24"/>
          <w:szCs w:val="24"/>
        </w:rPr>
        <w:t xml:space="preserve">; Cyber-Physical Systems; Advancing Informal STEM Learning; Advanced Learning Technologies (ALT); Partnerships for International Research and Education (PIRE); Faculty Early Career Development (CAREER); National Science Digital Libraries (NSDL); </w:t>
      </w:r>
      <w:r w:rsidR="008614A7">
        <w:rPr>
          <w:sz w:val="24"/>
          <w:szCs w:val="24"/>
        </w:rPr>
        <w:t>Research on Learning in Education (ROLE);</w:t>
      </w:r>
      <w:r w:rsidR="004F6F16">
        <w:rPr>
          <w:sz w:val="24"/>
          <w:szCs w:val="24"/>
        </w:rPr>
        <w:t xml:space="preserve"> Cyberlearning</w:t>
      </w:r>
      <w:r w:rsidR="006F2997">
        <w:rPr>
          <w:sz w:val="24"/>
          <w:szCs w:val="24"/>
        </w:rPr>
        <w:t xml:space="preserve"> (CYBERLEARN)</w:t>
      </w:r>
      <w:r w:rsidR="004F6F16">
        <w:rPr>
          <w:sz w:val="24"/>
          <w:szCs w:val="24"/>
        </w:rPr>
        <w:t>.</w:t>
      </w:r>
    </w:p>
    <w:p w14:paraId="67D5F3FD" w14:textId="34FD6584" w:rsidR="00056BBD" w:rsidRDefault="003C57B5" w:rsidP="0094385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bookmarkStart w:id="23" w:name="_Hlk109655629"/>
      <w:r w:rsidR="00026922" w:rsidRPr="00EA4471">
        <w:rPr>
          <w:snapToGrid w:val="0"/>
          <w:sz w:val="24"/>
        </w:rPr>
        <w:t>Association for Educational Communications and Technology (AECT)</w:t>
      </w:r>
    </w:p>
    <w:p w14:paraId="15FE2487" w14:textId="71A9D131" w:rsidR="00026922" w:rsidRDefault="00641D98" w:rsidP="0037043C">
      <w:pPr>
        <w:pStyle w:val="BodyText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Member</w:t>
      </w:r>
      <w:r>
        <w:rPr>
          <w:snapToGrid w:val="0"/>
          <w:sz w:val="24"/>
        </w:rPr>
        <w:t>, 199</w:t>
      </w:r>
      <w:r w:rsidR="00F13CB2">
        <w:rPr>
          <w:snapToGrid w:val="0"/>
          <w:sz w:val="24"/>
        </w:rPr>
        <w:t>1</w:t>
      </w:r>
      <w:r>
        <w:rPr>
          <w:snapToGrid w:val="0"/>
          <w:sz w:val="24"/>
        </w:rPr>
        <w:t xml:space="preserve"> – </w:t>
      </w:r>
      <w:r w:rsidR="00E10556">
        <w:rPr>
          <w:snapToGrid w:val="0"/>
          <w:sz w:val="24"/>
        </w:rPr>
        <w:t>present</w:t>
      </w:r>
      <w:r>
        <w:rPr>
          <w:iCs/>
          <w:snapToGrid w:val="0"/>
          <w:sz w:val="24"/>
        </w:rPr>
        <w:t xml:space="preserve">; </w:t>
      </w:r>
      <w:r w:rsidR="00F13CB2">
        <w:rPr>
          <w:i/>
          <w:iCs/>
          <w:snapToGrid w:val="0"/>
          <w:sz w:val="24"/>
        </w:rPr>
        <w:t xml:space="preserve">Chair, </w:t>
      </w:r>
      <w:r w:rsidR="00F13CB2">
        <w:rPr>
          <w:snapToGrid w:val="0"/>
          <w:sz w:val="24"/>
        </w:rPr>
        <w:t xml:space="preserve">Division of Instructional Design Outstanding Practice Award, </w:t>
      </w:r>
      <w:bookmarkEnd w:id="23"/>
      <w:r w:rsidR="00F13CB2">
        <w:rPr>
          <w:snapToGrid w:val="0"/>
          <w:sz w:val="24"/>
        </w:rPr>
        <w:t xml:space="preserve">2013 – </w:t>
      </w:r>
      <w:r w:rsidR="0066548B">
        <w:rPr>
          <w:snapToGrid w:val="0"/>
          <w:sz w:val="24"/>
        </w:rPr>
        <w:t>2021</w:t>
      </w:r>
      <w:r w:rsidR="00026922">
        <w:rPr>
          <w:snapToGrid w:val="0"/>
          <w:sz w:val="24"/>
        </w:rPr>
        <w:t xml:space="preserve">; </w:t>
      </w:r>
      <w:r w:rsidR="00F13CB2">
        <w:rPr>
          <w:i/>
          <w:iCs/>
          <w:snapToGrid w:val="0"/>
          <w:sz w:val="24"/>
        </w:rPr>
        <w:t>Elected Board Member</w:t>
      </w:r>
      <w:r w:rsidR="00026922">
        <w:rPr>
          <w:snapToGrid w:val="0"/>
          <w:sz w:val="24"/>
        </w:rPr>
        <w:t xml:space="preserve">, </w:t>
      </w:r>
      <w:r w:rsidR="00F13CB2">
        <w:rPr>
          <w:snapToGrid w:val="0"/>
          <w:sz w:val="24"/>
        </w:rPr>
        <w:t xml:space="preserve">Division of Information Systems Computing 1998-2001 and 1993-1997; </w:t>
      </w:r>
      <w:r w:rsidR="00F13CB2" w:rsidRPr="00F13CB2">
        <w:rPr>
          <w:i/>
          <w:snapToGrid w:val="0"/>
          <w:sz w:val="24"/>
        </w:rPr>
        <w:t>Invited</w:t>
      </w:r>
      <w:r w:rsidR="00F13CB2">
        <w:rPr>
          <w:snapToGrid w:val="0"/>
          <w:sz w:val="24"/>
        </w:rPr>
        <w:t xml:space="preserve"> </w:t>
      </w:r>
      <w:r w:rsidR="00F13CB2">
        <w:rPr>
          <w:i/>
          <w:iCs/>
          <w:snapToGrid w:val="0"/>
          <w:sz w:val="24"/>
        </w:rPr>
        <w:t>Reviewer</w:t>
      </w:r>
      <w:r w:rsidR="00026922">
        <w:rPr>
          <w:snapToGrid w:val="0"/>
          <w:sz w:val="24"/>
        </w:rPr>
        <w:t xml:space="preserve">, conference </w:t>
      </w:r>
      <w:r w:rsidR="00F13CB2">
        <w:rPr>
          <w:snapToGrid w:val="0"/>
          <w:sz w:val="24"/>
        </w:rPr>
        <w:t>proposals Division of Information Systems Computing</w:t>
      </w:r>
      <w:r w:rsidR="00AB5FFD">
        <w:rPr>
          <w:snapToGrid w:val="0"/>
          <w:sz w:val="24"/>
        </w:rPr>
        <w:t>, 199</w:t>
      </w:r>
      <w:r w:rsidR="00F13CB2">
        <w:rPr>
          <w:snapToGrid w:val="0"/>
          <w:sz w:val="24"/>
        </w:rPr>
        <w:t>6</w:t>
      </w:r>
      <w:r w:rsidR="00AB5FFD">
        <w:rPr>
          <w:snapToGrid w:val="0"/>
          <w:sz w:val="24"/>
        </w:rPr>
        <w:t>-</w:t>
      </w:r>
      <w:r w:rsidR="00F13CB2">
        <w:rPr>
          <w:snapToGrid w:val="0"/>
          <w:sz w:val="24"/>
        </w:rPr>
        <w:t>2010</w:t>
      </w:r>
      <w:r w:rsidR="00B70139">
        <w:rPr>
          <w:snapToGrid w:val="0"/>
          <w:sz w:val="24"/>
        </w:rPr>
        <w:t xml:space="preserve">; </w:t>
      </w:r>
      <w:r w:rsidR="00411A9E">
        <w:rPr>
          <w:i/>
          <w:iCs/>
          <w:snapToGrid w:val="0"/>
          <w:sz w:val="24"/>
        </w:rPr>
        <w:t>Invited R</w:t>
      </w:r>
      <w:r w:rsidR="00026922">
        <w:rPr>
          <w:i/>
          <w:iCs/>
          <w:snapToGrid w:val="0"/>
          <w:sz w:val="24"/>
        </w:rPr>
        <w:t>eviewer</w:t>
      </w:r>
      <w:r w:rsidR="00026922">
        <w:rPr>
          <w:snapToGrid w:val="0"/>
          <w:sz w:val="24"/>
        </w:rPr>
        <w:t xml:space="preserve">, Research and Theory Division, </w:t>
      </w:r>
      <w:r w:rsidR="00F13CB2">
        <w:rPr>
          <w:snapToGrid w:val="0"/>
          <w:sz w:val="24"/>
        </w:rPr>
        <w:t>2002</w:t>
      </w:r>
      <w:r w:rsidR="00026922">
        <w:rPr>
          <w:snapToGrid w:val="0"/>
          <w:sz w:val="24"/>
        </w:rPr>
        <w:t xml:space="preserve">; </w:t>
      </w:r>
      <w:r w:rsidR="00411A9E">
        <w:rPr>
          <w:i/>
          <w:iCs/>
          <w:snapToGrid w:val="0"/>
          <w:sz w:val="24"/>
        </w:rPr>
        <w:t>Invited R</w:t>
      </w:r>
      <w:r w:rsidR="00026922">
        <w:rPr>
          <w:i/>
          <w:iCs/>
          <w:snapToGrid w:val="0"/>
          <w:sz w:val="24"/>
        </w:rPr>
        <w:t>eviewer</w:t>
      </w:r>
      <w:r w:rsidR="00026922">
        <w:rPr>
          <w:snapToGrid w:val="0"/>
          <w:sz w:val="24"/>
        </w:rPr>
        <w:t>, Division of Instructional Development, outstanding journal article award, 1993-1995</w:t>
      </w:r>
      <w:r w:rsidR="00D8673B">
        <w:rPr>
          <w:snapToGrid w:val="0"/>
          <w:sz w:val="24"/>
        </w:rPr>
        <w:t>.</w:t>
      </w:r>
      <w:r w:rsidR="00F13CB2">
        <w:rPr>
          <w:snapToGrid w:val="0"/>
          <w:sz w:val="24"/>
        </w:rPr>
        <w:t xml:space="preserve"> </w:t>
      </w:r>
      <w:r w:rsidR="00F13CB2" w:rsidRPr="00F13CB2">
        <w:rPr>
          <w:i/>
          <w:snapToGrid w:val="0"/>
          <w:sz w:val="24"/>
        </w:rPr>
        <w:t>Assembly Delegate</w:t>
      </w:r>
      <w:r w:rsidR="00F13CB2">
        <w:rPr>
          <w:snapToGrid w:val="0"/>
          <w:sz w:val="24"/>
        </w:rPr>
        <w:t xml:space="preserve">, Division of Information Systems Computing, 1993. </w:t>
      </w:r>
    </w:p>
    <w:p w14:paraId="51CC0CEF" w14:textId="7F8EB989" w:rsidR="006C2712" w:rsidRDefault="003C57B5" w:rsidP="006C2712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6C2712">
        <w:rPr>
          <w:snapToGrid w:val="0"/>
          <w:sz w:val="24"/>
        </w:rPr>
        <w:t>Jeffress Trust Awards Program in Interdisciplinary Research</w:t>
      </w:r>
    </w:p>
    <w:p w14:paraId="18042CCD" w14:textId="336CFAFB" w:rsidR="00455F75" w:rsidRDefault="006C2712" w:rsidP="00455F75">
      <w:pPr>
        <w:pStyle w:val="BodyText"/>
        <w:spacing w:after="0"/>
        <w:ind w:left="720" w:hanging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Reviewer</w:t>
      </w:r>
      <w:r>
        <w:rPr>
          <w:snapToGrid w:val="0"/>
          <w:sz w:val="24"/>
        </w:rPr>
        <w:t>, 2018</w:t>
      </w:r>
      <w:r>
        <w:rPr>
          <w:iCs/>
          <w:snapToGrid w:val="0"/>
          <w:sz w:val="24"/>
        </w:rPr>
        <w:t xml:space="preserve"> A Program of the Thomas F. and Kate Miller Jeffress Memorial Trust</w:t>
      </w:r>
    </w:p>
    <w:p w14:paraId="7E955C9D" w14:textId="77777777" w:rsidR="003C57B5" w:rsidRDefault="003C57B5" w:rsidP="003C57B5">
      <w:pPr>
        <w:pStyle w:val="BodyText"/>
        <w:spacing w:after="0"/>
        <w:rPr>
          <w:iCs/>
          <w:snapToGrid w:val="0"/>
          <w:sz w:val="24"/>
        </w:rPr>
      </w:pPr>
    </w:p>
    <w:p w14:paraId="6B2FBC61" w14:textId="45CB3F1C" w:rsidR="006C2712" w:rsidRPr="00455F75" w:rsidRDefault="003C57B5" w:rsidP="003C57B5">
      <w:pPr>
        <w:pStyle w:val="BodyText"/>
        <w:spacing w:after="0"/>
        <w:rPr>
          <w:iCs/>
          <w:snapToGrid w:val="0"/>
          <w:sz w:val="24"/>
        </w:rPr>
      </w:pPr>
      <w:r>
        <w:rPr>
          <w:snapToGrid w:val="0"/>
          <w:sz w:val="24"/>
        </w:rPr>
        <w:t>+</w:t>
      </w:r>
      <w:r w:rsidR="006C2712">
        <w:rPr>
          <w:snapToGrid w:val="0"/>
          <w:sz w:val="24"/>
        </w:rPr>
        <w:t>Brigham Young University Instructional Technology Program</w:t>
      </w:r>
    </w:p>
    <w:p w14:paraId="215AD093" w14:textId="77777777" w:rsidR="00F46BC2" w:rsidRPr="00F46BC2" w:rsidRDefault="006C2712" w:rsidP="00F46BC2">
      <w:pPr>
        <w:pStyle w:val="BodyText"/>
        <w:spacing w:after="60"/>
        <w:ind w:left="360"/>
        <w:rPr>
          <w:i/>
          <w:iCs/>
          <w:snapToGrid w:val="0"/>
          <w:sz w:val="24"/>
        </w:rPr>
      </w:pPr>
      <w:r>
        <w:rPr>
          <w:i/>
          <w:iCs/>
          <w:snapToGrid w:val="0"/>
          <w:sz w:val="24"/>
        </w:rPr>
        <w:t>External evaluator</w:t>
      </w:r>
      <w:r>
        <w:rPr>
          <w:snapToGrid w:val="0"/>
          <w:sz w:val="24"/>
        </w:rPr>
        <w:t>, 2010</w:t>
      </w:r>
      <w:r>
        <w:rPr>
          <w:iCs/>
          <w:snapToGrid w:val="0"/>
          <w:sz w:val="24"/>
        </w:rPr>
        <w:t xml:space="preserve"> </w:t>
      </w:r>
    </w:p>
    <w:p w14:paraId="34004A48" w14:textId="2140F9F4" w:rsidR="00F46BC2" w:rsidRDefault="003C57B5" w:rsidP="00F46BC2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F46BC2">
        <w:rPr>
          <w:snapToGrid w:val="0"/>
          <w:sz w:val="24"/>
        </w:rPr>
        <w:t xml:space="preserve">Learning Software Design Competition, University of Minnesota </w:t>
      </w:r>
    </w:p>
    <w:p w14:paraId="0A2E6C73" w14:textId="77777777" w:rsidR="00F46BC2" w:rsidRPr="00C0753F" w:rsidRDefault="00F46BC2" w:rsidP="00F46BC2">
      <w:pPr>
        <w:pStyle w:val="BodyText"/>
        <w:spacing w:after="60"/>
        <w:ind w:left="360"/>
        <w:rPr>
          <w:i/>
          <w:iCs/>
          <w:snapToGrid w:val="0"/>
          <w:sz w:val="24"/>
        </w:rPr>
      </w:pPr>
      <w:r>
        <w:rPr>
          <w:i/>
          <w:iCs/>
          <w:snapToGrid w:val="0"/>
          <w:sz w:val="24"/>
        </w:rPr>
        <w:t>Judge</w:t>
      </w:r>
      <w:r>
        <w:rPr>
          <w:snapToGrid w:val="0"/>
          <w:sz w:val="24"/>
        </w:rPr>
        <w:t>, 2001</w:t>
      </w:r>
      <w:r>
        <w:rPr>
          <w:iCs/>
          <w:snapToGrid w:val="0"/>
          <w:sz w:val="24"/>
        </w:rPr>
        <w:t xml:space="preserve"> </w:t>
      </w:r>
    </w:p>
    <w:p w14:paraId="32032569" w14:textId="54C1C4E1" w:rsidR="00F46BC2" w:rsidRDefault="003C57B5" w:rsidP="00F46BC2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F46BC2">
        <w:rPr>
          <w:snapToGrid w:val="0"/>
          <w:sz w:val="24"/>
        </w:rPr>
        <w:t>National Internet and Multimedia Training Award</w:t>
      </w:r>
    </w:p>
    <w:p w14:paraId="3DBEF85F" w14:textId="77777777" w:rsidR="00F46BC2" w:rsidRDefault="00F46BC2" w:rsidP="00F46BC2">
      <w:pPr>
        <w:pStyle w:val="BodyText"/>
        <w:spacing w:after="6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Judge</w:t>
      </w:r>
      <w:r>
        <w:rPr>
          <w:snapToGrid w:val="0"/>
          <w:sz w:val="24"/>
        </w:rPr>
        <w:t>, 1999, Brandon-Hall Training</w:t>
      </w:r>
    </w:p>
    <w:p w14:paraId="624B3C6F" w14:textId="28AAD145" w:rsidR="00F46BC2" w:rsidRDefault="003C57B5" w:rsidP="00F46BC2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F46BC2">
        <w:rPr>
          <w:snapToGrid w:val="0"/>
          <w:sz w:val="24"/>
        </w:rPr>
        <w:t>National Institute for Mental Health Small Business Research Review</w:t>
      </w:r>
    </w:p>
    <w:p w14:paraId="7B5A6C0D" w14:textId="77777777" w:rsidR="006C2712" w:rsidRPr="008B1A9C" w:rsidRDefault="00F46BC2" w:rsidP="008B1A9C">
      <w:pPr>
        <w:pStyle w:val="BodyText"/>
        <w:spacing w:after="60"/>
        <w:ind w:left="360"/>
        <w:rPr>
          <w:i/>
          <w:iCs/>
          <w:snapToGrid w:val="0"/>
          <w:sz w:val="24"/>
        </w:rPr>
      </w:pPr>
      <w:r>
        <w:rPr>
          <w:i/>
          <w:iCs/>
          <w:snapToGrid w:val="0"/>
          <w:sz w:val="24"/>
        </w:rPr>
        <w:t>Reviewer</w:t>
      </w:r>
      <w:r>
        <w:rPr>
          <w:snapToGrid w:val="0"/>
          <w:sz w:val="24"/>
        </w:rPr>
        <w:t>, 1997, U.S. Department of Health and Human Services, Small Business Research Grants</w:t>
      </w:r>
      <w:r>
        <w:rPr>
          <w:iCs/>
          <w:snapToGrid w:val="0"/>
          <w:sz w:val="24"/>
        </w:rPr>
        <w:t xml:space="preserve"> </w:t>
      </w:r>
    </w:p>
    <w:p w14:paraId="3DF0E180" w14:textId="77777777" w:rsidR="004B672F" w:rsidRDefault="004B672F" w:rsidP="004B672F">
      <w:pPr>
        <w:widowControl w:val="0"/>
        <w:jc w:val="both"/>
        <w:rPr>
          <w:sz w:val="24"/>
          <w:szCs w:val="24"/>
        </w:rPr>
      </w:pPr>
    </w:p>
    <w:p w14:paraId="5D07C0FE" w14:textId="2D917A8E" w:rsidR="00FE062A" w:rsidRPr="00FE062A" w:rsidRDefault="00FE062A" w:rsidP="004B672F">
      <w:pPr>
        <w:widowControl w:val="0"/>
        <w:jc w:val="both"/>
        <w:rPr>
          <w:b/>
          <w:sz w:val="24"/>
          <w:szCs w:val="24"/>
        </w:rPr>
      </w:pPr>
      <w:r w:rsidRPr="00FE062A">
        <w:rPr>
          <w:b/>
          <w:sz w:val="24"/>
          <w:szCs w:val="24"/>
        </w:rPr>
        <w:t>State</w:t>
      </w:r>
      <w:r w:rsidR="00DB6AF8">
        <w:rPr>
          <w:b/>
          <w:sz w:val="24"/>
          <w:szCs w:val="24"/>
        </w:rPr>
        <w:t>/Regional</w:t>
      </w:r>
      <w:r w:rsidRPr="00FE062A">
        <w:rPr>
          <w:b/>
          <w:sz w:val="24"/>
          <w:szCs w:val="24"/>
        </w:rPr>
        <w:t xml:space="preserve"> Organizations and Associations </w:t>
      </w:r>
    </w:p>
    <w:p w14:paraId="0D83B3C8" w14:textId="77777777" w:rsidR="006C2712" w:rsidRDefault="006C2712" w:rsidP="006C2712">
      <w:pPr>
        <w:pStyle w:val="BodyText"/>
        <w:spacing w:after="0"/>
        <w:rPr>
          <w:snapToGrid w:val="0"/>
          <w:sz w:val="24"/>
        </w:rPr>
      </w:pPr>
    </w:p>
    <w:p w14:paraId="1094BB87" w14:textId="3C2AFC43" w:rsidR="006C2712" w:rsidRDefault="003C57B5" w:rsidP="006C2712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6C2712">
        <w:rPr>
          <w:snapToGrid w:val="0"/>
          <w:sz w:val="24"/>
        </w:rPr>
        <w:t>Virginia Center for Innovation &amp; Technology (CIT)</w:t>
      </w:r>
    </w:p>
    <w:p w14:paraId="34EAE28A" w14:textId="77777777" w:rsidR="006C2712" w:rsidRPr="006C2712" w:rsidRDefault="006C2712" w:rsidP="006C2712">
      <w:pPr>
        <w:pStyle w:val="BodyText"/>
        <w:spacing w:after="60"/>
        <w:ind w:left="360"/>
        <w:rPr>
          <w:i/>
          <w:iCs/>
          <w:snapToGrid w:val="0"/>
          <w:sz w:val="24"/>
        </w:rPr>
      </w:pPr>
      <w:r>
        <w:rPr>
          <w:i/>
          <w:iCs/>
          <w:snapToGrid w:val="0"/>
          <w:sz w:val="24"/>
        </w:rPr>
        <w:t>Submission Reviewer</w:t>
      </w:r>
      <w:r>
        <w:rPr>
          <w:snapToGrid w:val="0"/>
          <w:sz w:val="24"/>
        </w:rPr>
        <w:t>, 2020</w:t>
      </w:r>
      <w:r>
        <w:rPr>
          <w:iCs/>
          <w:snapToGrid w:val="0"/>
          <w:sz w:val="24"/>
        </w:rPr>
        <w:t xml:space="preserve"> Organizing 4Innovation Program</w:t>
      </w:r>
    </w:p>
    <w:p w14:paraId="3201A053" w14:textId="77777777" w:rsidR="00F13CB2" w:rsidRDefault="00F13CB2" w:rsidP="000D587F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Smart Communities Virginia/Virginia Smart Communities Working Group</w:t>
      </w:r>
    </w:p>
    <w:p w14:paraId="037061FA" w14:textId="38D9EA11" w:rsidR="00F13CB2" w:rsidRDefault="00F13CB2" w:rsidP="00F13CB2">
      <w:pPr>
        <w:pStyle w:val="BodyText"/>
        <w:spacing w:after="60"/>
        <w:ind w:left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Invited Member</w:t>
      </w:r>
      <w:r>
        <w:rPr>
          <w:snapToGrid w:val="0"/>
          <w:sz w:val="24"/>
        </w:rPr>
        <w:t>, 2017 – present</w:t>
      </w:r>
      <w:r>
        <w:rPr>
          <w:iCs/>
          <w:snapToGrid w:val="0"/>
          <w:sz w:val="24"/>
        </w:rPr>
        <w:t xml:space="preserve">; </w:t>
      </w:r>
      <w:r w:rsidR="009A5772">
        <w:rPr>
          <w:iCs/>
          <w:snapToGrid w:val="0"/>
          <w:sz w:val="24"/>
        </w:rPr>
        <w:t>initially convened by Governor Terry McCauliffe</w:t>
      </w:r>
    </w:p>
    <w:p w14:paraId="53061A3D" w14:textId="1CAF9F61" w:rsidR="00DB6AF8" w:rsidRDefault="00DB6AF8" w:rsidP="00DB6AF8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Maryland Distance Learning Association</w:t>
      </w:r>
    </w:p>
    <w:p w14:paraId="2A3944BF" w14:textId="77777777" w:rsidR="00A23A8D" w:rsidRDefault="00DB6AF8" w:rsidP="00A23A8D">
      <w:pPr>
        <w:pStyle w:val="BodyText"/>
        <w:spacing w:after="6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Invited Member</w:t>
      </w:r>
      <w:r>
        <w:rPr>
          <w:snapToGrid w:val="0"/>
          <w:sz w:val="24"/>
        </w:rPr>
        <w:t>, 2018 – present</w:t>
      </w:r>
    </w:p>
    <w:p w14:paraId="3D83BEF2" w14:textId="581C7905" w:rsidR="00A23A8D" w:rsidRDefault="003C57B5" w:rsidP="00A23A8D">
      <w:pPr>
        <w:pStyle w:val="BodyText"/>
        <w:spacing w:after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+</w:t>
      </w:r>
      <w:r w:rsidR="00A23A8D" w:rsidRPr="00A23A8D">
        <w:rPr>
          <w:sz w:val="24"/>
          <w:szCs w:val="24"/>
        </w:rPr>
        <w:t>Central Pennsylvania Association for Educational Communications and Technolog</w:t>
      </w:r>
      <w:r w:rsidR="00A23A8D">
        <w:rPr>
          <w:sz w:val="24"/>
          <w:szCs w:val="24"/>
        </w:rPr>
        <w:t>y</w:t>
      </w:r>
    </w:p>
    <w:p w14:paraId="096B74C9" w14:textId="26B189E8" w:rsidR="000C7EB4" w:rsidRPr="002255FA" w:rsidRDefault="00A23A8D" w:rsidP="002255FA">
      <w:pPr>
        <w:pStyle w:val="BodyText"/>
        <w:spacing w:after="6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A23A8D">
        <w:rPr>
          <w:i/>
          <w:iCs/>
          <w:sz w:val="24"/>
          <w:szCs w:val="24"/>
        </w:rPr>
        <w:t>President</w:t>
      </w:r>
      <w:r w:rsidRPr="00A23A8D">
        <w:rPr>
          <w:sz w:val="24"/>
          <w:szCs w:val="24"/>
        </w:rPr>
        <w:t xml:space="preserve">, 1995; </w:t>
      </w:r>
      <w:r w:rsidRPr="00A23A8D">
        <w:rPr>
          <w:i/>
          <w:iCs/>
          <w:sz w:val="24"/>
          <w:szCs w:val="24"/>
        </w:rPr>
        <w:t>President-Elect</w:t>
      </w:r>
      <w:r w:rsidRPr="00A23A8D">
        <w:rPr>
          <w:sz w:val="24"/>
          <w:szCs w:val="24"/>
        </w:rPr>
        <w:t xml:space="preserve">, 1994; </w:t>
      </w:r>
      <w:r w:rsidRPr="00A23A8D">
        <w:rPr>
          <w:i/>
          <w:iCs/>
          <w:sz w:val="24"/>
          <w:szCs w:val="24"/>
        </w:rPr>
        <w:t>Membership Chairperson</w:t>
      </w:r>
      <w:r w:rsidRPr="00A23A8D">
        <w:rPr>
          <w:sz w:val="24"/>
          <w:szCs w:val="24"/>
        </w:rPr>
        <w:t xml:space="preserve">, 1993; </w:t>
      </w:r>
      <w:r w:rsidRPr="00A23A8D">
        <w:rPr>
          <w:i/>
          <w:iCs/>
          <w:sz w:val="24"/>
          <w:szCs w:val="24"/>
        </w:rPr>
        <w:t>Member</w:t>
      </w:r>
      <w:r w:rsidRPr="00A23A8D">
        <w:rPr>
          <w:sz w:val="24"/>
          <w:szCs w:val="24"/>
        </w:rPr>
        <w:t>, 1992 - 1995</w:t>
      </w:r>
      <w:r w:rsidRPr="00A23A8D">
        <w:rPr>
          <w:sz w:val="24"/>
          <w:szCs w:val="24"/>
        </w:rPr>
        <w:tab/>
      </w:r>
    </w:p>
    <w:p w14:paraId="7A6C0900" w14:textId="77777777" w:rsidR="005575C8" w:rsidRDefault="005575C8" w:rsidP="005575C8">
      <w:pPr>
        <w:pStyle w:val="BodyText3"/>
        <w:spacing w:after="60" w:line="240" w:lineRule="auto"/>
        <w:ind w:left="720" w:hanging="720"/>
        <w:jc w:val="left"/>
      </w:pPr>
      <w:r>
        <w:t>Editorial Boards/Consulting Editor</w:t>
      </w:r>
    </w:p>
    <w:p w14:paraId="1DA237DE" w14:textId="77777777" w:rsidR="00FE65F4" w:rsidRDefault="00FE65F4" w:rsidP="005575C8">
      <w:pPr>
        <w:pStyle w:val="BodyText"/>
        <w:spacing w:after="60"/>
        <w:rPr>
          <w:b/>
          <w:bCs/>
          <w:snapToGrid w:val="0"/>
          <w:sz w:val="24"/>
        </w:rPr>
      </w:pPr>
    </w:p>
    <w:p w14:paraId="73F8DEAB" w14:textId="77777777" w:rsidR="00492FBE" w:rsidRDefault="00492FBE" w:rsidP="00492FBE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+Journal of Ambient Intelligence and Smart Environments (JAISE)</w:t>
      </w:r>
    </w:p>
    <w:p w14:paraId="56B76C27" w14:textId="77777777" w:rsidR="00F971C6" w:rsidRDefault="00492FBE" w:rsidP="00492FBE">
      <w:pPr>
        <w:pStyle w:val="BodyText"/>
        <w:spacing w:after="60"/>
        <w:ind w:left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Editorial Board</w:t>
      </w:r>
      <w:r>
        <w:rPr>
          <w:snapToGrid w:val="0"/>
          <w:sz w:val="24"/>
        </w:rPr>
        <w:t xml:space="preserve">, </w:t>
      </w:r>
      <w:r w:rsidRPr="005C63F1">
        <w:rPr>
          <w:i/>
          <w:snapToGrid w:val="0"/>
          <w:sz w:val="24"/>
        </w:rPr>
        <w:t>Reviewer</w:t>
      </w:r>
      <w:r>
        <w:rPr>
          <w:snapToGrid w:val="0"/>
          <w:sz w:val="24"/>
        </w:rPr>
        <w:t>, 2021-present</w:t>
      </w:r>
      <w:r>
        <w:rPr>
          <w:iCs/>
          <w:snapToGrid w:val="0"/>
          <w:sz w:val="24"/>
        </w:rPr>
        <w:t xml:space="preserve"> Multidisciplinary academic journal related to smart technologies and human-centered services.</w:t>
      </w:r>
    </w:p>
    <w:p w14:paraId="55BCECBB" w14:textId="5078F3D6" w:rsidR="00F971C6" w:rsidRDefault="00F971C6" w:rsidP="00F971C6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+Educational Technology Research &amp; Development (ETRD)</w:t>
      </w:r>
    </w:p>
    <w:p w14:paraId="4BD2B699" w14:textId="130B111C" w:rsidR="00F971C6" w:rsidRDefault="00F971C6" w:rsidP="00F971C6">
      <w:pPr>
        <w:pStyle w:val="BodyText"/>
        <w:spacing w:after="60"/>
        <w:ind w:left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Editorial Board</w:t>
      </w:r>
      <w:r>
        <w:rPr>
          <w:snapToGrid w:val="0"/>
          <w:sz w:val="24"/>
        </w:rPr>
        <w:t>, 205-2007</w:t>
      </w:r>
    </w:p>
    <w:p w14:paraId="602D8608" w14:textId="2A9C2BE6" w:rsidR="00882CD7" w:rsidRPr="00F971C6" w:rsidRDefault="00492FBE" w:rsidP="00F971C6">
      <w:pPr>
        <w:pStyle w:val="BodyText"/>
        <w:spacing w:after="60"/>
        <w:ind w:left="360"/>
        <w:rPr>
          <w:iCs/>
          <w:snapToGrid w:val="0"/>
          <w:sz w:val="24"/>
        </w:rPr>
      </w:pPr>
      <w:r>
        <w:rPr>
          <w:iCs/>
          <w:snapToGrid w:val="0"/>
          <w:sz w:val="24"/>
        </w:rPr>
        <w:t xml:space="preserve"> </w:t>
      </w:r>
    </w:p>
    <w:p w14:paraId="4D7BDB6A" w14:textId="77777777" w:rsidR="005575C8" w:rsidRDefault="005575C8" w:rsidP="005575C8">
      <w:pPr>
        <w:pStyle w:val="BodyText"/>
        <w:spacing w:after="6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Ad Hoc Reviewer</w:t>
      </w:r>
    </w:p>
    <w:p w14:paraId="239D4AAD" w14:textId="77777777" w:rsidR="005575C8" w:rsidRDefault="005575C8" w:rsidP="005575C8">
      <w:pPr>
        <w:pStyle w:val="BodyText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2011-present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Educational Technology Research &amp; Development (ETR&amp;D)</w:t>
      </w:r>
    </w:p>
    <w:p w14:paraId="6446882A" w14:textId="77777777" w:rsidR="002B0728" w:rsidRPr="002B0728" w:rsidRDefault="002B0728" w:rsidP="005575C8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2017-present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Journal of Learning Sciences (JLS)</w:t>
      </w:r>
    </w:p>
    <w:p w14:paraId="00E2B1BE" w14:textId="77777777" w:rsidR="005575C8" w:rsidRDefault="006C5BC4" w:rsidP="005575C8">
      <w:pPr>
        <w:pStyle w:val="BodyText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2015</w:t>
      </w:r>
      <w:r w:rsidR="005575C8">
        <w:rPr>
          <w:iCs/>
          <w:sz w:val="24"/>
          <w:szCs w:val="24"/>
        </w:rPr>
        <w:t>-present</w:t>
      </w:r>
      <w:r w:rsidR="005575C8">
        <w:rPr>
          <w:iCs/>
          <w:sz w:val="24"/>
          <w:szCs w:val="24"/>
        </w:rPr>
        <w:tab/>
      </w:r>
      <w:r w:rsidR="005575C8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>Research in Learning Technology</w:t>
      </w:r>
      <w:r w:rsidR="005575C8" w:rsidRPr="00853F6C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RLT</w:t>
      </w:r>
      <w:r w:rsidR="005575C8" w:rsidRPr="00853F6C">
        <w:rPr>
          <w:iCs/>
          <w:sz w:val="24"/>
          <w:szCs w:val="24"/>
        </w:rPr>
        <w:t>)</w:t>
      </w:r>
    </w:p>
    <w:p w14:paraId="13C96A84" w14:textId="77777777" w:rsidR="00F4783D" w:rsidRDefault="00F4783D" w:rsidP="005575C8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2018-present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Information (Open Access Journal)</w:t>
      </w:r>
    </w:p>
    <w:p w14:paraId="31080F0A" w14:textId="77777777" w:rsidR="00D34E53" w:rsidRDefault="00D34E53" w:rsidP="005575C8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2014-2017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Interactive Learning Environments</w:t>
      </w:r>
    </w:p>
    <w:p w14:paraId="1D35C3BF" w14:textId="59F53277" w:rsidR="00A13E8F" w:rsidRDefault="00A13E8F" w:rsidP="005575C8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201</w:t>
      </w:r>
      <w:r w:rsidR="00D34E53">
        <w:rPr>
          <w:snapToGrid w:val="0"/>
          <w:sz w:val="24"/>
        </w:rPr>
        <w:t>1-2017</w:t>
      </w:r>
      <w:r w:rsidR="00D34E53">
        <w:rPr>
          <w:snapToGrid w:val="0"/>
          <w:sz w:val="24"/>
        </w:rPr>
        <w:tab/>
      </w:r>
      <w:r w:rsidR="00D34E53">
        <w:rPr>
          <w:snapToGrid w:val="0"/>
          <w:sz w:val="24"/>
        </w:rPr>
        <w:tab/>
        <w:t>International Journal of Mobile and Blended Learning (IJMBL)</w:t>
      </w:r>
    </w:p>
    <w:p w14:paraId="2E9DF339" w14:textId="543BCEE4" w:rsidR="00074B3B" w:rsidRDefault="00074B3B" w:rsidP="005575C8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2017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Information Open Journal</w:t>
      </w:r>
    </w:p>
    <w:p w14:paraId="32A32EB2" w14:textId="77777777" w:rsidR="00EC2AF1" w:rsidRDefault="00EC2AF1" w:rsidP="005575C8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2008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The Journal of Educational Computing Research (JECR)</w:t>
      </w:r>
    </w:p>
    <w:p w14:paraId="39433C9E" w14:textId="77777777" w:rsidR="00B9072B" w:rsidRDefault="00B9072B" w:rsidP="005575C8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2005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Review of Educational Research (RER)</w:t>
      </w:r>
    </w:p>
    <w:p w14:paraId="63794257" w14:textId="77777777" w:rsidR="00B9072B" w:rsidRDefault="00B9072B" w:rsidP="005575C8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2005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Journal of Geoscience Education (JGE)</w:t>
      </w:r>
    </w:p>
    <w:p w14:paraId="3DF2E9F5" w14:textId="77777777" w:rsidR="002B0728" w:rsidRDefault="002B0728" w:rsidP="005575C8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2004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British Journal of Educational Technology (BJET)</w:t>
      </w:r>
    </w:p>
    <w:p w14:paraId="2B063A7D" w14:textId="77777777" w:rsidR="005575C8" w:rsidRPr="00E53B0C" w:rsidRDefault="00B9072B" w:rsidP="00E53B0C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2003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Educational Researcher</w:t>
      </w:r>
    </w:p>
    <w:p w14:paraId="151175CE" w14:textId="77777777" w:rsidR="00264178" w:rsidRDefault="00264178" w:rsidP="00266AB2">
      <w:pPr>
        <w:spacing w:after="120"/>
        <w:rPr>
          <w:b/>
          <w:bCs/>
          <w:snapToGrid w:val="0"/>
          <w:sz w:val="24"/>
        </w:rPr>
      </w:pPr>
    </w:p>
    <w:p w14:paraId="4CAAF0B0" w14:textId="4FEEBE90" w:rsidR="00026922" w:rsidRDefault="00026922" w:rsidP="00266AB2">
      <w:pPr>
        <w:spacing w:after="12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ADDITIONAL SERVICE TO THE FIELD</w:t>
      </w:r>
    </w:p>
    <w:p w14:paraId="54E07564" w14:textId="77777777" w:rsidR="006560B5" w:rsidRPr="006560B5" w:rsidRDefault="006560B5" w:rsidP="006560B5">
      <w:pPr>
        <w:pStyle w:val="BodyText"/>
        <w:spacing w:after="0"/>
        <w:ind w:left="360" w:hanging="360"/>
        <w:rPr>
          <w:b/>
          <w:snapToGrid w:val="0"/>
          <w:sz w:val="24"/>
        </w:rPr>
      </w:pPr>
      <w:r w:rsidRPr="006560B5">
        <w:rPr>
          <w:b/>
          <w:snapToGrid w:val="0"/>
          <w:sz w:val="24"/>
        </w:rPr>
        <w:t>Book Reviews</w:t>
      </w:r>
    </w:p>
    <w:p w14:paraId="420454EB" w14:textId="77777777" w:rsidR="00F640D6" w:rsidRDefault="00F640D6" w:rsidP="00F640D6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Seamless Learning in the Age of Mobile Connectivity by Wong, Specht &amp; Milrad</w:t>
      </w:r>
    </w:p>
    <w:p w14:paraId="3B3AA22C" w14:textId="77777777" w:rsidR="00F640D6" w:rsidRPr="007A5035" w:rsidRDefault="006560B5" w:rsidP="00F640D6">
      <w:pPr>
        <w:pStyle w:val="BodyText"/>
        <w:ind w:left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 xml:space="preserve">Chapter </w:t>
      </w:r>
      <w:r w:rsidR="00F640D6">
        <w:rPr>
          <w:i/>
          <w:iCs/>
          <w:snapToGrid w:val="0"/>
          <w:sz w:val="24"/>
        </w:rPr>
        <w:t>Book Reviewer</w:t>
      </w:r>
      <w:r w:rsidR="00F640D6">
        <w:rPr>
          <w:snapToGrid w:val="0"/>
          <w:sz w:val="24"/>
        </w:rPr>
        <w:t>, 2015</w:t>
      </w:r>
    </w:p>
    <w:p w14:paraId="45FDD6AF" w14:textId="77777777" w:rsidR="00984E23" w:rsidRDefault="00984E23" w:rsidP="00984E23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 xml:space="preserve">Motivation, Emotion and Cognition: Design Research on Intellectual Growth and Functioning in Education Settings, Volume II </w:t>
      </w:r>
    </w:p>
    <w:p w14:paraId="3621CA98" w14:textId="77777777" w:rsidR="00984E23" w:rsidRPr="007A5035" w:rsidRDefault="006560B5" w:rsidP="00984E23">
      <w:pPr>
        <w:pStyle w:val="BodyText"/>
        <w:ind w:left="360"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Book Prospectus Reviewer</w:t>
      </w:r>
      <w:r w:rsidR="00984E23">
        <w:rPr>
          <w:snapToGrid w:val="0"/>
          <w:sz w:val="24"/>
        </w:rPr>
        <w:t>, 20</w:t>
      </w:r>
      <w:r>
        <w:rPr>
          <w:snapToGrid w:val="0"/>
          <w:sz w:val="24"/>
        </w:rPr>
        <w:t>09</w:t>
      </w:r>
      <w:r w:rsidR="00984E23">
        <w:rPr>
          <w:iCs/>
          <w:snapToGrid w:val="0"/>
          <w:sz w:val="24"/>
        </w:rPr>
        <w:t xml:space="preserve"> </w:t>
      </w:r>
    </w:p>
    <w:p w14:paraId="6B0B970C" w14:textId="77777777" w:rsidR="006560B5" w:rsidRDefault="006560B5" w:rsidP="00D835BC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 xml:space="preserve">Context Aware Mobile Learning by Traxler &amp; Kulska-Hulme </w:t>
      </w:r>
    </w:p>
    <w:p w14:paraId="64455DBB" w14:textId="44342085" w:rsidR="006560B5" w:rsidRPr="00560790" w:rsidRDefault="006560B5" w:rsidP="00560790">
      <w:pPr>
        <w:pStyle w:val="BodyText"/>
        <w:ind w:left="360"/>
        <w:rPr>
          <w:rStyle w:val="normaltextrun"/>
          <w:iCs/>
          <w:snapToGrid w:val="0"/>
          <w:sz w:val="24"/>
        </w:rPr>
      </w:pPr>
      <w:r>
        <w:rPr>
          <w:i/>
          <w:iCs/>
          <w:snapToGrid w:val="0"/>
          <w:sz w:val="24"/>
        </w:rPr>
        <w:t>Book Prospectus Reviewer</w:t>
      </w:r>
      <w:r>
        <w:rPr>
          <w:snapToGrid w:val="0"/>
          <w:sz w:val="24"/>
        </w:rPr>
        <w:t>, 2009</w:t>
      </w:r>
      <w:r>
        <w:rPr>
          <w:iCs/>
          <w:snapToGrid w:val="0"/>
          <w:sz w:val="24"/>
        </w:rPr>
        <w:t xml:space="preserve"> </w:t>
      </w:r>
    </w:p>
    <w:p w14:paraId="0F57F2F7" w14:textId="50643BE1" w:rsidR="00D835BC" w:rsidRPr="00022453" w:rsidRDefault="00026922" w:rsidP="00022453">
      <w:pPr>
        <w:spacing w:after="12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CORPORATE, GOVERNMENT, AND LOCAL SERVICE</w:t>
      </w:r>
    </w:p>
    <w:p w14:paraId="3A76413C" w14:textId="77777777" w:rsidR="0013650B" w:rsidRDefault="0013650B" w:rsidP="0013650B">
      <w:pPr>
        <w:pStyle w:val="BodyText"/>
        <w:spacing w:after="0"/>
        <w:ind w:left="360" w:hanging="360"/>
        <w:contextualSpacing/>
        <w:rPr>
          <w:snapToGrid w:val="0"/>
          <w:sz w:val="24"/>
        </w:rPr>
      </w:pPr>
      <w:r>
        <w:rPr>
          <w:snapToGrid w:val="0"/>
          <w:sz w:val="24"/>
        </w:rPr>
        <w:t>National Institute for Standards &amp; Technology (NIST)</w:t>
      </w:r>
    </w:p>
    <w:p w14:paraId="65B17070" w14:textId="2A6D6110" w:rsidR="0013650B" w:rsidRDefault="0013650B" w:rsidP="0013650B">
      <w:pPr>
        <w:pStyle w:val="BodyText"/>
        <w:spacing w:after="60"/>
        <w:ind w:left="360"/>
        <w:contextualSpacing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Global Community Technology Challenge (GCTC)</w:t>
      </w:r>
      <w:r>
        <w:rPr>
          <w:snapToGrid w:val="0"/>
          <w:sz w:val="24"/>
        </w:rPr>
        <w:t>, 2022-2023,</w:t>
      </w:r>
      <w:r>
        <w:rPr>
          <w:iCs/>
          <w:snapToGrid w:val="0"/>
          <w:sz w:val="24"/>
        </w:rPr>
        <w:t xml:space="preserve"> Strategic Planning Workshop </w:t>
      </w:r>
      <w:r w:rsidR="00234F48">
        <w:rPr>
          <w:iCs/>
          <w:snapToGrid w:val="0"/>
          <w:sz w:val="24"/>
        </w:rPr>
        <w:t xml:space="preserve">Series </w:t>
      </w:r>
      <w:r>
        <w:rPr>
          <w:iCs/>
          <w:snapToGrid w:val="0"/>
          <w:sz w:val="24"/>
        </w:rPr>
        <w:t>Lead</w:t>
      </w:r>
    </w:p>
    <w:p w14:paraId="63090D60" w14:textId="77777777" w:rsidR="0013650B" w:rsidRPr="0013650B" w:rsidRDefault="0013650B" w:rsidP="00560790">
      <w:pPr>
        <w:pStyle w:val="BodyText"/>
        <w:spacing w:after="0"/>
        <w:ind w:left="360" w:hanging="360"/>
        <w:contextualSpacing/>
        <w:rPr>
          <w:b/>
          <w:snapToGrid w:val="0"/>
          <w:sz w:val="24"/>
        </w:rPr>
      </w:pPr>
    </w:p>
    <w:p w14:paraId="7082713C" w14:textId="77777777" w:rsidR="0013650B" w:rsidRDefault="0013650B" w:rsidP="0013650B">
      <w:pPr>
        <w:pStyle w:val="BodyText"/>
        <w:spacing w:after="0"/>
        <w:contextualSpacing/>
        <w:rPr>
          <w:snapToGrid w:val="0"/>
          <w:sz w:val="24"/>
        </w:rPr>
      </w:pPr>
    </w:p>
    <w:p w14:paraId="573F0D05" w14:textId="444697D0" w:rsidR="0013650B" w:rsidRDefault="0013650B" w:rsidP="0013650B">
      <w:pPr>
        <w:pStyle w:val="BodyText"/>
        <w:spacing w:after="0"/>
        <w:ind w:left="360" w:hanging="360"/>
        <w:contextualSpacing/>
        <w:rPr>
          <w:snapToGrid w:val="0"/>
          <w:sz w:val="24"/>
        </w:rPr>
      </w:pPr>
      <w:r>
        <w:rPr>
          <w:snapToGrid w:val="0"/>
          <w:sz w:val="24"/>
        </w:rPr>
        <w:t>National Institute for Standards &amp; Technology (NIST)</w:t>
      </w:r>
    </w:p>
    <w:p w14:paraId="28E36D55" w14:textId="4BB47F77" w:rsidR="0013650B" w:rsidRDefault="0013650B" w:rsidP="0013650B">
      <w:pPr>
        <w:pStyle w:val="BodyText"/>
        <w:spacing w:after="60"/>
        <w:ind w:left="360"/>
        <w:contextualSpacing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Global City Teams Challenge</w:t>
      </w:r>
      <w:r>
        <w:rPr>
          <w:snapToGrid w:val="0"/>
          <w:sz w:val="24"/>
        </w:rPr>
        <w:t>, 2014-present,</w:t>
      </w:r>
      <w:r>
        <w:rPr>
          <w:iCs/>
          <w:snapToGrid w:val="0"/>
          <w:sz w:val="24"/>
        </w:rPr>
        <w:t xml:space="preserve"> Lead Public Safety </w:t>
      </w:r>
      <w:proofErr w:type="spellStart"/>
      <w:r>
        <w:rPr>
          <w:iCs/>
          <w:snapToGrid w:val="0"/>
          <w:sz w:val="24"/>
        </w:rPr>
        <w:t>SuperCluster</w:t>
      </w:r>
      <w:proofErr w:type="spellEnd"/>
      <w:r>
        <w:rPr>
          <w:iCs/>
          <w:snapToGrid w:val="0"/>
          <w:sz w:val="24"/>
        </w:rPr>
        <w:t>.</w:t>
      </w:r>
    </w:p>
    <w:p w14:paraId="2530020E" w14:textId="77777777" w:rsidR="0013650B" w:rsidRDefault="0013650B" w:rsidP="0013650B">
      <w:pPr>
        <w:pStyle w:val="BodyText"/>
        <w:spacing w:after="0"/>
        <w:contextualSpacing/>
        <w:rPr>
          <w:snapToGrid w:val="0"/>
          <w:sz w:val="24"/>
        </w:rPr>
      </w:pPr>
    </w:p>
    <w:p w14:paraId="3C10A4F4" w14:textId="6D530692" w:rsidR="00D835BC" w:rsidRDefault="00D835BC" w:rsidP="00560790">
      <w:pPr>
        <w:pStyle w:val="BodyText"/>
        <w:spacing w:after="0"/>
        <w:ind w:left="360" w:hanging="360"/>
        <w:contextualSpacing/>
        <w:rPr>
          <w:snapToGrid w:val="0"/>
          <w:sz w:val="24"/>
        </w:rPr>
      </w:pPr>
      <w:proofErr w:type="spellStart"/>
      <w:r>
        <w:rPr>
          <w:snapToGrid w:val="0"/>
          <w:sz w:val="24"/>
        </w:rPr>
        <w:t>Medbiquitous</w:t>
      </w:r>
      <w:proofErr w:type="spellEnd"/>
      <w:r>
        <w:rPr>
          <w:snapToGrid w:val="0"/>
          <w:sz w:val="24"/>
        </w:rPr>
        <w:t>, Johns Hopkins at Mount Washington</w:t>
      </w:r>
    </w:p>
    <w:p w14:paraId="41C570A2" w14:textId="77777777" w:rsidR="00560790" w:rsidRDefault="00D835BC" w:rsidP="00560790">
      <w:pPr>
        <w:pStyle w:val="BodyText"/>
        <w:ind w:left="360"/>
        <w:contextualSpacing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Member</w:t>
      </w:r>
      <w:r>
        <w:rPr>
          <w:snapToGrid w:val="0"/>
          <w:sz w:val="24"/>
        </w:rPr>
        <w:t>, 2015</w:t>
      </w:r>
      <w:r>
        <w:rPr>
          <w:iCs/>
          <w:snapToGrid w:val="0"/>
          <w:sz w:val="24"/>
        </w:rPr>
        <w:t>, xAPI Interest Group on Health Professions Education Activities and Human Performance in Simulations</w:t>
      </w:r>
    </w:p>
    <w:p w14:paraId="6FB78363" w14:textId="77777777" w:rsidR="00560790" w:rsidRDefault="00560790" w:rsidP="00560790">
      <w:pPr>
        <w:pStyle w:val="BodyText"/>
        <w:ind w:left="360"/>
        <w:contextualSpacing/>
        <w:rPr>
          <w:snapToGrid w:val="0"/>
          <w:sz w:val="24"/>
        </w:rPr>
      </w:pPr>
    </w:p>
    <w:p w14:paraId="613EB76E" w14:textId="4E7EC0CE" w:rsidR="00873708" w:rsidRPr="00560790" w:rsidRDefault="00873708" w:rsidP="00560790">
      <w:pPr>
        <w:pStyle w:val="BodyText"/>
        <w:contextualSpacing/>
        <w:rPr>
          <w:iCs/>
          <w:snapToGrid w:val="0"/>
          <w:sz w:val="24"/>
        </w:rPr>
      </w:pPr>
      <w:r>
        <w:rPr>
          <w:snapToGrid w:val="0"/>
          <w:sz w:val="24"/>
        </w:rPr>
        <w:t xml:space="preserve">Government Mobile Applications Council </w:t>
      </w:r>
    </w:p>
    <w:p w14:paraId="03760FDC" w14:textId="3AEB2735" w:rsidR="00873708" w:rsidRDefault="00873708" w:rsidP="00560790">
      <w:pPr>
        <w:pStyle w:val="BodyText"/>
        <w:spacing w:after="0"/>
        <w:ind w:left="360"/>
        <w:contextualSpacing/>
        <w:rPr>
          <w:snapToGrid w:val="0"/>
          <w:sz w:val="24"/>
        </w:rPr>
      </w:pPr>
      <w:proofErr w:type="gramStart"/>
      <w:r>
        <w:rPr>
          <w:i/>
          <w:iCs/>
          <w:snapToGrid w:val="0"/>
          <w:sz w:val="24"/>
        </w:rPr>
        <w:t>Member,</w:t>
      </w:r>
      <w:r>
        <w:rPr>
          <w:snapToGrid w:val="0"/>
          <w:sz w:val="24"/>
        </w:rPr>
        <w:t>,</w:t>
      </w:r>
      <w:proofErr w:type="gramEnd"/>
      <w:r>
        <w:rPr>
          <w:snapToGrid w:val="0"/>
          <w:sz w:val="24"/>
        </w:rPr>
        <w:t xml:space="preserve"> 2009-2013 </w:t>
      </w:r>
    </w:p>
    <w:p w14:paraId="6A4BE0F6" w14:textId="77777777" w:rsidR="00560790" w:rsidRPr="00560790" w:rsidRDefault="00560790" w:rsidP="00560790">
      <w:pPr>
        <w:pStyle w:val="BodyText"/>
        <w:spacing w:after="0"/>
        <w:ind w:left="360"/>
        <w:contextualSpacing/>
        <w:rPr>
          <w:snapToGrid w:val="0"/>
          <w:sz w:val="24"/>
        </w:rPr>
      </w:pPr>
    </w:p>
    <w:p w14:paraId="634B1913" w14:textId="77777777" w:rsidR="00873708" w:rsidRDefault="00873708" w:rsidP="00560790">
      <w:pPr>
        <w:pStyle w:val="BodyText"/>
        <w:spacing w:after="0"/>
        <w:ind w:left="360" w:hanging="360"/>
        <w:contextualSpacing/>
        <w:rPr>
          <w:snapToGrid w:val="0"/>
          <w:sz w:val="24"/>
        </w:rPr>
      </w:pPr>
      <w:r>
        <w:rPr>
          <w:snapToGrid w:val="0"/>
          <w:sz w:val="24"/>
        </w:rPr>
        <w:t xml:space="preserve">Office of Personnel Management Government Contract </w:t>
      </w:r>
    </w:p>
    <w:p w14:paraId="530DE9E8" w14:textId="77777777" w:rsidR="00873708" w:rsidRDefault="00873708" w:rsidP="00560790">
      <w:pPr>
        <w:pStyle w:val="BodyText"/>
        <w:spacing w:after="0"/>
        <w:ind w:left="360"/>
        <w:contextualSpacing/>
        <w:rPr>
          <w:sz w:val="24"/>
          <w:szCs w:val="24"/>
        </w:rPr>
      </w:pPr>
      <w:r>
        <w:rPr>
          <w:i/>
          <w:iCs/>
          <w:snapToGrid w:val="0"/>
          <w:sz w:val="24"/>
        </w:rPr>
        <w:t>Partner,</w:t>
      </w:r>
      <w:r>
        <w:rPr>
          <w:snapToGrid w:val="0"/>
          <w:sz w:val="24"/>
        </w:rPr>
        <w:t xml:space="preserve">, 2007 with C2 Multimedia, Inc. </w:t>
      </w:r>
      <w:r>
        <w:rPr>
          <w:iCs/>
          <w:snapToGrid w:val="0"/>
          <w:sz w:val="24"/>
        </w:rPr>
        <w:t xml:space="preserve"> </w:t>
      </w:r>
    </w:p>
    <w:p w14:paraId="57D35AB9" w14:textId="77777777" w:rsidR="00873708" w:rsidRDefault="00873708" w:rsidP="00560790">
      <w:pPr>
        <w:pStyle w:val="BodyText"/>
        <w:spacing w:after="0"/>
        <w:contextualSpacing/>
        <w:rPr>
          <w:snapToGrid w:val="0"/>
          <w:sz w:val="24"/>
        </w:rPr>
      </w:pPr>
    </w:p>
    <w:p w14:paraId="624C4532" w14:textId="77777777" w:rsidR="00E53B0C" w:rsidRDefault="00E53B0C" w:rsidP="00560790">
      <w:pPr>
        <w:pStyle w:val="BodyText"/>
        <w:spacing w:after="0"/>
        <w:ind w:left="360" w:hanging="360"/>
        <w:contextualSpacing/>
        <w:rPr>
          <w:snapToGrid w:val="0"/>
          <w:sz w:val="24"/>
        </w:rPr>
      </w:pPr>
      <w:r>
        <w:rPr>
          <w:snapToGrid w:val="0"/>
          <w:sz w:val="24"/>
        </w:rPr>
        <w:t xml:space="preserve">U.S. Department of State </w:t>
      </w:r>
    </w:p>
    <w:p w14:paraId="23076EC6" w14:textId="77777777" w:rsidR="00E53B0C" w:rsidRDefault="00E53B0C" w:rsidP="00560790">
      <w:pPr>
        <w:pStyle w:val="BodyText"/>
        <w:spacing w:after="60"/>
        <w:ind w:left="360"/>
        <w:contextualSpacing/>
        <w:rPr>
          <w:iCs/>
          <w:snapToGrid w:val="0"/>
          <w:sz w:val="24"/>
        </w:rPr>
      </w:pPr>
      <w:r>
        <w:rPr>
          <w:i/>
          <w:iCs/>
          <w:snapToGrid w:val="0"/>
          <w:sz w:val="24"/>
        </w:rPr>
        <w:t>Invited Presenter</w:t>
      </w:r>
      <w:r>
        <w:rPr>
          <w:snapToGrid w:val="0"/>
          <w:sz w:val="24"/>
        </w:rPr>
        <w:t>, 2003</w:t>
      </w:r>
      <w:r>
        <w:rPr>
          <w:iCs/>
          <w:snapToGrid w:val="0"/>
          <w:sz w:val="24"/>
        </w:rPr>
        <w:t xml:space="preserve"> International Visitor Program, Office of International Visitors, Bureau of Educational and Cultural Affairs, presented e-Learning initiatives to a group of German professors interested in E-Learning and Vocational Education.</w:t>
      </w:r>
    </w:p>
    <w:p w14:paraId="6F317313" w14:textId="77777777" w:rsidR="00181A79" w:rsidRPr="00181A79" w:rsidRDefault="00181A79" w:rsidP="00181A79">
      <w:pPr>
        <w:pStyle w:val="BodyText"/>
        <w:spacing w:after="60"/>
        <w:ind w:left="360"/>
        <w:rPr>
          <w:iCs/>
          <w:snapToGrid w:val="0"/>
          <w:sz w:val="24"/>
        </w:rPr>
      </w:pPr>
    </w:p>
    <w:p w14:paraId="5718953D" w14:textId="77777777" w:rsidR="00026922" w:rsidRDefault="00026922" w:rsidP="003E3DE7">
      <w:pPr>
        <w:pStyle w:val="BodyText"/>
        <w:spacing w:after="6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SERVICE TO THE UNIVERSITY</w:t>
      </w:r>
    </w:p>
    <w:p w14:paraId="65223061" w14:textId="37B4D73A" w:rsidR="00C73C9F" w:rsidRDefault="00026922" w:rsidP="002F6934">
      <w:pPr>
        <w:pStyle w:val="BodyText"/>
        <w:tabs>
          <w:tab w:val="left" w:pos="4207"/>
        </w:tabs>
        <w:spacing w:after="60"/>
        <w:rPr>
          <w:b/>
          <w:bCs/>
          <w:i/>
          <w:iCs/>
          <w:snapToGrid w:val="0"/>
          <w:sz w:val="24"/>
        </w:rPr>
      </w:pPr>
      <w:r>
        <w:rPr>
          <w:b/>
          <w:bCs/>
          <w:i/>
          <w:iCs/>
          <w:snapToGrid w:val="0"/>
          <w:sz w:val="24"/>
        </w:rPr>
        <w:t>Committees</w:t>
      </w:r>
      <w:r w:rsidR="00785949">
        <w:rPr>
          <w:b/>
          <w:bCs/>
          <w:i/>
          <w:iCs/>
          <w:snapToGrid w:val="0"/>
          <w:sz w:val="24"/>
        </w:rPr>
        <w:t xml:space="preserve"> and Appointments,</w:t>
      </w:r>
      <w:r w:rsidR="00C73C9F">
        <w:rPr>
          <w:b/>
          <w:bCs/>
          <w:i/>
          <w:iCs/>
          <w:snapToGrid w:val="0"/>
          <w:sz w:val="24"/>
        </w:rPr>
        <w:t xml:space="preserve"> George Mason University</w:t>
      </w:r>
      <w:r w:rsidR="002F6934">
        <w:rPr>
          <w:b/>
          <w:bCs/>
          <w:i/>
          <w:iCs/>
          <w:snapToGrid w:val="0"/>
          <w:sz w:val="24"/>
        </w:rPr>
        <w:tab/>
      </w:r>
    </w:p>
    <w:p w14:paraId="4FA2BE90" w14:textId="77777777" w:rsidR="00785949" w:rsidRDefault="00785949" w:rsidP="00785949">
      <w:pPr>
        <w:ind w:left="720" w:hanging="720"/>
        <w:rPr>
          <w:sz w:val="24"/>
          <w:szCs w:val="24"/>
        </w:rPr>
      </w:pPr>
    </w:p>
    <w:p w14:paraId="2FB19FEB" w14:textId="7C38DB50" w:rsidR="00785949" w:rsidRDefault="00785949" w:rsidP="00785949">
      <w:pPr>
        <w:ind w:left="720" w:hanging="720"/>
        <w:rPr>
          <w:snapToGrid w:val="0"/>
          <w:sz w:val="24"/>
        </w:rPr>
      </w:pPr>
      <w:r>
        <w:rPr>
          <w:sz w:val="24"/>
          <w:szCs w:val="24"/>
        </w:rPr>
        <w:t xml:space="preserve">Inaugural Founding Co-Director – Center for Advancing Human Machine Partnerships (CAHMP), </w:t>
      </w:r>
      <w:r>
        <w:rPr>
          <w:i/>
          <w:sz w:val="24"/>
          <w:szCs w:val="24"/>
        </w:rPr>
        <w:t>Co-Director</w:t>
      </w:r>
      <w:r>
        <w:rPr>
          <w:sz w:val="24"/>
          <w:szCs w:val="24"/>
        </w:rPr>
        <w:t>, 2019-2023</w:t>
      </w:r>
    </w:p>
    <w:p w14:paraId="62E49923" w14:textId="77777777" w:rsidR="00785949" w:rsidRDefault="00785949" w:rsidP="00785949">
      <w:pPr>
        <w:rPr>
          <w:sz w:val="24"/>
          <w:szCs w:val="24"/>
        </w:rPr>
      </w:pPr>
    </w:p>
    <w:p w14:paraId="2827C178" w14:textId="6E8E4471" w:rsidR="003A37A0" w:rsidRDefault="003A37A0" w:rsidP="003A37A0">
      <w:pPr>
        <w:ind w:left="720" w:hanging="720"/>
        <w:rPr>
          <w:snapToGrid w:val="0"/>
          <w:sz w:val="24"/>
        </w:rPr>
      </w:pPr>
      <w:r>
        <w:rPr>
          <w:sz w:val="24"/>
          <w:szCs w:val="24"/>
        </w:rPr>
        <w:t xml:space="preserve">Conference Planning Committee – George Mason Institute for Digital Innovation (IDIA), The Learning Multiverse: Immersive Technologies in Training and Education, </w:t>
      </w:r>
      <w:r w:rsidR="00F75981">
        <w:rPr>
          <w:i/>
          <w:sz w:val="24"/>
          <w:szCs w:val="24"/>
        </w:rPr>
        <w:t>Committee Member</w:t>
      </w:r>
      <w:r>
        <w:rPr>
          <w:sz w:val="24"/>
          <w:szCs w:val="24"/>
        </w:rPr>
        <w:t>, 2023</w:t>
      </w:r>
    </w:p>
    <w:p w14:paraId="559DF75E" w14:textId="77777777" w:rsidR="003A37A0" w:rsidRDefault="003A37A0" w:rsidP="005D3F39">
      <w:pPr>
        <w:ind w:left="720" w:hanging="720"/>
        <w:rPr>
          <w:sz w:val="24"/>
          <w:szCs w:val="24"/>
        </w:rPr>
      </w:pPr>
    </w:p>
    <w:p w14:paraId="29F2047B" w14:textId="3A07BB01" w:rsidR="005D3F39" w:rsidRDefault="005D3F39" w:rsidP="005D3F39">
      <w:pPr>
        <w:ind w:left="720" w:hanging="720"/>
        <w:rPr>
          <w:snapToGrid w:val="0"/>
          <w:sz w:val="24"/>
        </w:rPr>
      </w:pPr>
      <w:r>
        <w:rPr>
          <w:sz w:val="24"/>
          <w:szCs w:val="24"/>
        </w:rPr>
        <w:t xml:space="preserve">Search Committee – George Mason College of Education and Human Development, Learning Design &amp; Technology, Tenure Track Faculty Member, </w:t>
      </w:r>
      <w:r w:rsidRPr="005D3F39">
        <w:rPr>
          <w:i/>
          <w:sz w:val="24"/>
          <w:szCs w:val="24"/>
        </w:rPr>
        <w:t>Chair</w:t>
      </w:r>
      <w:r>
        <w:rPr>
          <w:sz w:val="24"/>
          <w:szCs w:val="24"/>
        </w:rPr>
        <w:t>, 2022-2023</w:t>
      </w:r>
    </w:p>
    <w:p w14:paraId="095FFFAC" w14:textId="77777777" w:rsidR="005D3F39" w:rsidRDefault="005D3F39" w:rsidP="009807AB">
      <w:pPr>
        <w:ind w:left="720" w:hanging="720"/>
        <w:rPr>
          <w:sz w:val="24"/>
          <w:szCs w:val="24"/>
        </w:rPr>
      </w:pPr>
    </w:p>
    <w:p w14:paraId="71DAF066" w14:textId="22533044" w:rsidR="00895366" w:rsidRDefault="00895366" w:rsidP="0089536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Center for Advancing Human Machine Partnerships (CAHMP) – George Mason University </w:t>
      </w:r>
    </w:p>
    <w:p w14:paraId="77457475" w14:textId="51F7812A" w:rsidR="00895366" w:rsidRDefault="00895366" w:rsidP="0089536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Research Seed Funding Awards</w:t>
      </w:r>
    </w:p>
    <w:p w14:paraId="770460DB" w14:textId="43389703" w:rsidR="00895366" w:rsidRPr="00895366" w:rsidRDefault="00895366" w:rsidP="00895366">
      <w:pPr>
        <w:ind w:left="720"/>
        <w:rPr>
          <w:snapToGrid w:val="0"/>
          <w:sz w:val="24"/>
        </w:rPr>
      </w:pPr>
      <w:r>
        <w:rPr>
          <w:i/>
          <w:iCs/>
          <w:snapToGrid w:val="0"/>
          <w:sz w:val="24"/>
        </w:rPr>
        <w:t>Reviewer</w:t>
      </w:r>
      <w:r>
        <w:rPr>
          <w:snapToGrid w:val="0"/>
          <w:sz w:val="24"/>
        </w:rPr>
        <w:t>, 2023</w:t>
      </w:r>
    </w:p>
    <w:p w14:paraId="15C83025" w14:textId="77777777" w:rsidR="00895366" w:rsidRDefault="00895366" w:rsidP="009807AB">
      <w:pPr>
        <w:ind w:left="720" w:hanging="720"/>
        <w:rPr>
          <w:sz w:val="24"/>
          <w:szCs w:val="24"/>
        </w:rPr>
      </w:pPr>
    </w:p>
    <w:p w14:paraId="3D1E68CE" w14:textId="77777777" w:rsidR="00F971C6" w:rsidRDefault="00F971C6" w:rsidP="00F971C6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Institute for Digital InnovAtion, FUSE Building Working Group</w:t>
      </w:r>
    </w:p>
    <w:p w14:paraId="52A780C0" w14:textId="77777777" w:rsidR="00F971C6" w:rsidRDefault="00F971C6" w:rsidP="00F971C6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Working group member</w:t>
      </w:r>
      <w:r>
        <w:rPr>
          <w:snapToGrid w:val="0"/>
          <w:sz w:val="24"/>
        </w:rPr>
        <w:t>, 2020 – present</w:t>
      </w:r>
    </w:p>
    <w:p w14:paraId="1B559413" w14:textId="77777777" w:rsidR="00F971C6" w:rsidRDefault="00F971C6" w:rsidP="009807AB">
      <w:pPr>
        <w:ind w:left="720" w:hanging="720"/>
        <w:rPr>
          <w:sz w:val="24"/>
          <w:szCs w:val="24"/>
        </w:rPr>
      </w:pPr>
    </w:p>
    <w:p w14:paraId="303DB5D2" w14:textId="7A549E9B" w:rsidR="005D3F39" w:rsidRDefault="009807AB" w:rsidP="009807A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Institute for Digital InnovAtion (IDIA) Doctoral Fellowship Committee – George Mason University </w:t>
      </w:r>
    </w:p>
    <w:p w14:paraId="23FFA279" w14:textId="540DCB51" w:rsidR="009807AB" w:rsidRDefault="009807AB" w:rsidP="009807A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Interdisciplinary Doctoral Fellowship Awards</w:t>
      </w:r>
      <w:proofErr w:type="gramStart"/>
      <w:r w:rsidR="00CE47C0">
        <w:rPr>
          <w:sz w:val="24"/>
          <w:szCs w:val="24"/>
        </w:rPr>
        <w:t xml:space="preserve">- </w:t>
      </w:r>
      <w:r w:rsidR="005224D8">
        <w:rPr>
          <w:sz w:val="24"/>
          <w:szCs w:val="24"/>
        </w:rPr>
        <w:t xml:space="preserve"> </w:t>
      </w:r>
      <w:r w:rsidR="005224D8">
        <w:rPr>
          <w:color w:val="000000"/>
          <w:sz w:val="24"/>
          <w:szCs w:val="24"/>
        </w:rPr>
        <w:t>IDIA's</w:t>
      </w:r>
      <w:proofErr w:type="gramEnd"/>
      <w:r w:rsidR="005224D8">
        <w:rPr>
          <w:color w:val="000000"/>
          <w:sz w:val="24"/>
          <w:szCs w:val="24"/>
        </w:rPr>
        <w:t xml:space="preserve"> P3 Faculty Fellowship program</w:t>
      </w:r>
    </w:p>
    <w:p w14:paraId="2108BC8C" w14:textId="399B3785" w:rsidR="009807AB" w:rsidRDefault="00CE47C0" w:rsidP="009807AB">
      <w:pPr>
        <w:ind w:left="720"/>
        <w:rPr>
          <w:snapToGrid w:val="0"/>
          <w:sz w:val="24"/>
        </w:rPr>
      </w:pPr>
      <w:r>
        <w:rPr>
          <w:i/>
          <w:iCs/>
          <w:snapToGrid w:val="0"/>
          <w:sz w:val="24"/>
        </w:rPr>
        <w:t>Reviewer</w:t>
      </w:r>
      <w:r w:rsidR="009807AB">
        <w:rPr>
          <w:snapToGrid w:val="0"/>
          <w:sz w:val="24"/>
        </w:rPr>
        <w:t>, 2021-present</w:t>
      </w:r>
    </w:p>
    <w:p w14:paraId="396222BB" w14:textId="77777777" w:rsidR="009807AB" w:rsidRDefault="009807AB" w:rsidP="00C14746">
      <w:pPr>
        <w:ind w:left="720" w:hanging="720"/>
        <w:rPr>
          <w:sz w:val="24"/>
          <w:szCs w:val="24"/>
        </w:rPr>
      </w:pPr>
    </w:p>
    <w:p w14:paraId="5DBF9C53" w14:textId="447AE2F8" w:rsidR="00C14746" w:rsidRDefault="00C14746" w:rsidP="00C1474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Search Committee – George Mason University School of Computing, Divisional Dean</w:t>
      </w:r>
    </w:p>
    <w:p w14:paraId="1ADCFB64" w14:textId="29334BC0" w:rsidR="00C14746" w:rsidRDefault="00C14746" w:rsidP="00C14746">
      <w:pPr>
        <w:ind w:left="720"/>
        <w:rPr>
          <w:snapToGrid w:val="0"/>
          <w:sz w:val="24"/>
        </w:rPr>
      </w:pPr>
      <w:r>
        <w:rPr>
          <w:i/>
          <w:iCs/>
          <w:snapToGrid w:val="0"/>
          <w:sz w:val="24"/>
        </w:rPr>
        <w:t>Search committee member</w:t>
      </w:r>
      <w:r>
        <w:rPr>
          <w:snapToGrid w:val="0"/>
          <w:sz w:val="24"/>
        </w:rPr>
        <w:t>, 2021-</w:t>
      </w:r>
      <w:r w:rsidR="005D3F39">
        <w:rPr>
          <w:snapToGrid w:val="0"/>
          <w:sz w:val="24"/>
        </w:rPr>
        <w:t>2022</w:t>
      </w:r>
    </w:p>
    <w:p w14:paraId="074CC133" w14:textId="77777777" w:rsidR="00C14746" w:rsidRDefault="00C14746" w:rsidP="00E933B5">
      <w:pPr>
        <w:rPr>
          <w:sz w:val="24"/>
          <w:szCs w:val="24"/>
        </w:rPr>
      </w:pPr>
    </w:p>
    <w:p w14:paraId="5E1CB002" w14:textId="6FED8D25" w:rsidR="00E933B5" w:rsidRDefault="00E933B5" w:rsidP="00E933B5">
      <w:pPr>
        <w:rPr>
          <w:sz w:val="24"/>
          <w:szCs w:val="24"/>
        </w:rPr>
      </w:pPr>
      <w:r>
        <w:rPr>
          <w:sz w:val="24"/>
          <w:szCs w:val="24"/>
        </w:rPr>
        <w:t>Search Committee – Assistant Director, Center for Resilience and Sustainable Communities</w:t>
      </w:r>
    </w:p>
    <w:p w14:paraId="2E1BB9BB" w14:textId="77777777" w:rsidR="00E933B5" w:rsidRDefault="00E933B5" w:rsidP="00E933B5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Search committee member</w:t>
      </w:r>
      <w:r>
        <w:rPr>
          <w:snapToGrid w:val="0"/>
          <w:sz w:val="24"/>
        </w:rPr>
        <w:t>, 2021</w:t>
      </w:r>
    </w:p>
    <w:p w14:paraId="0BFC0371" w14:textId="6F6E277B" w:rsidR="00E933B5" w:rsidRDefault="00E933B5" w:rsidP="00E933B5">
      <w:pPr>
        <w:pStyle w:val="BodyText"/>
        <w:spacing w:after="0"/>
        <w:ind w:left="360"/>
        <w:rPr>
          <w:snapToGrid w:val="0"/>
          <w:sz w:val="24"/>
        </w:rPr>
      </w:pPr>
    </w:p>
    <w:p w14:paraId="4737090F" w14:textId="006CA308" w:rsidR="00C14746" w:rsidRDefault="00C14746" w:rsidP="00C1474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Search Committee – George Mason University School of Computing, Learning Design &amp; Technology, Term Faculty Member</w:t>
      </w:r>
    </w:p>
    <w:p w14:paraId="256363C3" w14:textId="77777777" w:rsidR="00C14746" w:rsidRDefault="00C14746" w:rsidP="00C14746">
      <w:pPr>
        <w:ind w:left="720"/>
        <w:rPr>
          <w:snapToGrid w:val="0"/>
          <w:sz w:val="24"/>
        </w:rPr>
      </w:pPr>
      <w:r>
        <w:rPr>
          <w:i/>
          <w:iCs/>
          <w:snapToGrid w:val="0"/>
          <w:sz w:val="24"/>
        </w:rPr>
        <w:t>Search committee member</w:t>
      </w:r>
      <w:r>
        <w:rPr>
          <w:snapToGrid w:val="0"/>
          <w:sz w:val="24"/>
        </w:rPr>
        <w:t>, 2021</w:t>
      </w:r>
    </w:p>
    <w:p w14:paraId="13D804BE" w14:textId="1691FDB1" w:rsidR="00DB7377" w:rsidRDefault="00A7282A" w:rsidP="00DB737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Interdisciplinary Computing Research</w:t>
      </w:r>
      <w:r w:rsidR="00DB737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Symposium </w:t>
      </w:r>
      <w:r w:rsidR="00DB7377">
        <w:rPr>
          <w:sz w:val="24"/>
          <w:szCs w:val="24"/>
        </w:rPr>
        <w:t xml:space="preserve"> –</w:t>
      </w:r>
      <w:proofErr w:type="gramEnd"/>
      <w:r w:rsidR="00DB7377">
        <w:rPr>
          <w:sz w:val="24"/>
          <w:szCs w:val="24"/>
        </w:rPr>
        <w:t xml:space="preserve"> George Mason University School of Computing, </w:t>
      </w:r>
    </w:p>
    <w:p w14:paraId="63A7E6A6" w14:textId="55B5D9E1" w:rsidR="00C14746" w:rsidRDefault="00A7282A" w:rsidP="00DB7377">
      <w:pPr>
        <w:ind w:left="720"/>
        <w:rPr>
          <w:snapToGrid w:val="0"/>
          <w:sz w:val="24"/>
        </w:rPr>
      </w:pPr>
      <w:r>
        <w:rPr>
          <w:i/>
          <w:iCs/>
          <w:snapToGrid w:val="0"/>
          <w:sz w:val="24"/>
        </w:rPr>
        <w:t>C</w:t>
      </w:r>
      <w:r w:rsidR="00DB7377">
        <w:rPr>
          <w:i/>
          <w:iCs/>
          <w:snapToGrid w:val="0"/>
          <w:sz w:val="24"/>
        </w:rPr>
        <w:t>ommittee member</w:t>
      </w:r>
      <w:r w:rsidR="00DB7377">
        <w:rPr>
          <w:snapToGrid w:val="0"/>
          <w:sz w:val="24"/>
        </w:rPr>
        <w:t>, 2021-present</w:t>
      </w:r>
    </w:p>
    <w:p w14:paraId="4D6EAB40" w14:textId="77777777" w:rsidR="00351945" w:rsidRDefault="00351945" w:rsidP="00F971C6">
      <w:pPr>
        <w:pStyle w:val="BodyText"/>
        <w:spacing w:after="0"/>
        <w:rPr>
          <w:snapToGrid w:val="0"/>
          <w:sz w:val="24"/>
        </w:rPr>
      </w:pPr>
    </w:p>
    <w:p w14:paraId="1EB27BF1" w14:textId="5358352C" w:rsidR="00D835BC" w:rsidRDefault="00D835BC" w:rsidP="00D835BC">
      <w:pPr>
        <w:rPr>
          <w:sz w:val="24"/>
          <w:szCs w:val="24"/>
        </w:rPr>
      </w:pPr>
      <w:r w:rsidRPr="00D835BC">
        <w:rPr>
          <w:sz w:val="24"/>
          <w:szCs w:val="24"/>
        </w:rPr>
        <w:t>Protecting and Securing Research Health Data</w:t>
      </w:r>
      <w:r>
        <w:rPr>
          <w:sz w:val="24"/>
          <w:szCs w:val="24"/>
        </w:rPr>
        <w:t xml:space="preserve"> Working Group</w:t>
      </w:r>
    </w:p>
    <w:p w14:paraId="720B504A" w14:textId="77777777" w:rsidR="00D835BC" w:rsidRDefault="00D835BC" w:rsidP="00D835BC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Working group member</w:t>
      </w:r>
      <w:r>
        <w:rPr>
          <w:snapToGrid w:val="0"/>
          <w:sz w:val="24"/>
        </w:rPr>
        <w:t>, 2020 – present</w:t>
      </w:r>
    </w:p>
    <w:p w14:paraId="79FCCB2C" w14:textId="77777777" w:rsidR="00D835BC" w:rsidRPr="00D835BC" w:rsidRDefault="00D835BC" w:rsidP="00D835BC">
      <w:pPr>
        <w:rPr>
          <w:sz w:val="24"/>
          <w:szCs w:val="24"/>
        </w:rPr>
      </w:pPr>
    </w:p>
    <w:p w14:paraId="41812BBD" w14:textId="6C07AD49" w:rsidR="00BB501D" w:rsidRDefault="00BB501D" w:rsidP="00BB501D">
      <w:pPr>
        <w:rPr>
          <w:sz w:val="24"/>
          <w:szCs w:val="24"/>
        </w:rPr>
      </w:pPr>
      <w:r>
        <w:rPr>
          <w:sz w:val="24"/>
          <w:szCs w:val="24"/>
        </w:rPr>
        <w:t>Search Committee – Assistant Director, Center for Advancing Human-Machine Partnerships</w:t>
      </w:r>
    </w:p>
    <w:p w14:paraId="1377C8F4" w14:textId="73267796" w:rsidR="00BB501D" w:rsidRDefault="00FA5D8B" w:rsidP="00BB501D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Search committee</w:t>
      </w:r>
      <w:r w:rsidR="00BB501D">
        <w:rPr>
          <w:i/>
          <w:iCs/>
          <w:snapToGrid w:val="0"/>
          <w:sz w:val="24"/>
        </w:rPr>
        <w:t xml:space="preserve"> member</w:t>
      </w:r>
      <w:r w:rsidR="00BB501D">
        <w:rPr>
          <w:snapToGrid w:val="0"/>
          <w:sz w:val="24"/>
        </w:rPr>
        <w:t xml:space="preserve">, 2020 </w:t>
      </w:r>
    </w:p>
    <w:p w14:paraId="24EC7789" w14:textId="77777777" w:rsidR="00D835BC" w:rsidRDefault="00D835BC" w:rsidP="00873708">
      <w:pPr>
        <w:pStyle w:val="BodyText"/>
        <w:spacing w:after="0"/>
        <w:ind w:left="360" w:hanging="360"/>
        <w:rPr>
          <w:snapToGrid w:val="0"/>
          <w:sz w:val="24"/>
        </w:rPr>
      </w:pPr>
    </w:p>
    <w:p w14:paraId="29AC9410" w14:textId="6303D418" w:rsidR="00873708" w:rsidRDefault="00873708" w:rsidP="00873708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 xml:space="preserve">NSF Career Panel </w:t>
      </w:r>
    </w:p>
    <w:p w14:paraId="5CB9042D" w14:textId="6FC16616" w:rsidR="00873708" w:rsidRDefault="00873708" w:rsidP="00873708">
      <w:pPr>
        <w:pStyle w:val="BodyText"/>
        <w:spacing w:after="0"/>
        <w:ind w:left="360"/>
        <w:rPr>
          <w:sz w:val="24"/>
          <w:szCs w:val="24"/>
        </w:rPr>
      </w:pPr>
      <w:r>
        <w:rPr>
          <w:i/>
          <w:iCs/>
          <w:snapToGrid w:val="0"/>
          <w:sz w:val="24"/>
        </w:rPr>
        <w:t>Reviewer,</w:t>
      </w:r>
      <w:r>
        <w:rPr>
          <w:snapToGrid w:val="0"/>
          <w:sz w:val="24"/>
        </w:rPr>
        <w:t xml:space="preserve"> 2017 CAREER Award Applications Review </w:t>
      </w:r>
      <w:r>
        <w:rPr>
          <w:iCs/>
          <w:snapToGrid w:val="0"/>
          <w:sz w:val="24"/>
        </w:rPr>
        <w:t xml:space="preserve"> </w:t>
      </w:r>
    </w:p>
    <w:p w14:paraId="40E20E6F" w14:textId="77777777" w:rsidR="00873708" w:rsidRDefault="00873708" w:rsidP="00873708">
      <w:pPr>
        <w:widowControl w:val="0"/>
        <w:jc w:val="both"/>
        <w:rPr>
          <w:i/>
        </w:rPr>
      </w:pPr>
    </w:p>
    <w:p w14:paraId="3B509B3B" w14:textId="77777777" w:rsidR="00873708" w:rsidRDefault="00873708" w:rsidP="00873708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GMU Biotech and Health Sciences Research Symposium Steering Committee</w:t>
      </w:r>
    </w:p>
    <w:p w14:paraId="1E5FF749" w14:textId="77777777" w:rsidR="00873708" w:rsidRDefault="00873708" w:rsidP="00873708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Committee member</w:t>
      </w:r>
      <w:r>
        <w:rPr>
          <w:snapToGrid w:val="0"/>
          <w:sz w:val="24"/>
        </w:rPr>
        <w:t xml:space="preserve">, 2017 </w:t>
      </w:r>
    </w:p>
    <w:p w14:paraId="629E5E9E" w14:textId="77777777" w:rsidR="00705993" w:rsidRDefault="00705993" w:rsidP="00873708">
      <w:pPr>
        <w:pStyle w:val="BodyText"/>
        <w:spacing w:after="0"/>
        <w:ind w:left="360" w:hanging="360"/>
        <w:rPr>
          <w:snapToGrid w:val="0"/>
          <w:sz w:val="24"/>
        </w:rPr>
      </w:pPr>
    </w:p>
    <w:p w14:paraId="70A0CEF4" w14:textId="77777777" w:rsidR="00873708" w:rsidRDefault="00873708" w:rsidP="00873708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GMU Business Engagement Committee</w:t>
      </w:r>
    </w:p>
    <w:p w14:paraId="643054A2" w14:textId="77777777" w:rsidR="00873708" w:rsidRDefault="00873708" w:rsidP="00873708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Committee member</w:t>
      </w:r>
      <w:r>
        <w:rPr>
          <w:snapToGrid w:val="0"/>
          <w:sz w:val="24"/>
        </w:rPr>
        <w:t>, 2017</w:t>
      </w:r>
    </w:p>
    <w:p w14:paraId="2D2BBD91" w14:textId="77777777" w:rsidR="00873708" w:rsidRDefault="00873708" w:rsidP="00873708">
      <w:pPr>
        <w:pStyle w:val="BodyText"/>
        <w:spacing w:after="0"/>
        <w:ind w:left="360"/>
        <w:rPr>
          <w:i/>
        </w:rPr>
      </w:pPr>
    </w:p>
    <w:p w14:paraId="0214410A" w14:textId="77777777" w:rsidR="00873708" w:rsidRDefault="00873708" w:rsidP="00873708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GMU NSF CAREER Development Program Committee</w:t>
      </w:r>
    </w:p>
    <w:p w14:paraId="5E0FDC8C" w14:textId="77777777" w:rsidR="00873708" w:rsidRDefault="00873708" w:rsidP="00873708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Panel Member and Mentor</w:t>
      </w:r>
      <w:r>
        <w:rPr>
          <w:snapToGrid w:val="0"/>
          <w:sz w:val="24"/>
        </w:rPr>
        <w:t>, 2017</w:t>
      </w:r>
    </w:p>
    <w:p w14:paraId="218CBE61" w14:textId="77777777" w:rsidR="00873708" w:rsidRDefault="00873708" w:rsidP="00873708">
      <w:pPr>
        <w:widowControl w:val="0"/>
        <w:jc w:val="both"/>
        <w:rPr>
          <w:i/>
        </w:rPr>
      </w:pPr>
    </w:p>
    <w:p w14:paraId="2F705FB6" w14:textId="77777777" w:rsidR="00873708" w:rsidRDefault="00873708" w:rsidP="00873708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Health Symposium Steering Committee</w:t>
      </w:r>
    </w:p>
    <w:p w14:paraId="0514A61B" w14:textId="77777777" w:rsidR="00873708" w:rsidRDefault="00873708" w:rsidP="00873708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CEHD Representative</w:t>
      </w:r>
      <w:r>
        <w:rPr>
          <w:snapToGrid w:val="0"/>
          <w:sz w:val="24"/>
        </w:rPr>
        <w:t>, 2016</w:t>
      </w:r>
    </w:p>
    <w:p w14:paraId="04351D3F" w14:textId="77777777" w:rsidR="00873708" w:rsidRDefault="00873708" w:rsidP="00873708">
      <w:pPr>
        <w:widowControl w:val="0"/>
        <w:jc w:val="both"/>
        <w:rPr>
          <w:i/>
        </w:rPr>
      </w:pPr>
    </w:p>
    <w:p w14:paraId="04AFBFA6" w14:textId="6976546C" w:rsidR="00873708" w:rsidRDefault="003C57B5" w:rsidP="00873708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+</w:t>
      </w:r>
      <w:r w:rsidR="00873708">
        <w:rPr>
          <w:snapToGrid w:val="0"/>
          <w:sz w:val="24"/>
        </w:rPr>
        <w:t>Academic Technology Advisory Council</w:t>
      </w:r>
    </w:p>
    <w:p w14:paraId="6557FAE6" w14:textId="77777777" w:rsidR="00873708" w:rsidRDefault="00873708" w:rsidP="00873708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CEHD Representative</w:t>
      </w:r>
      <w:r>
        <w:rPr>
          <w:snapToGrid w:val="0"/>
          <w:sz w:val="24"/>
        </w:rPr>
        <w:t>, 2011-2013</w:t>
      </w:r>
    </w:p>
    <w:p w14:paraId="7B414136" w14:textId="77777777" w:rsidR="00873708" w:rsidRDefault="00873708" w:rsidP="00873708">
      <w:pPr>
        <w:widowControl w:val="0"/>
        <w:jc w:val="both"/>
        <w:rPr>
          <w:i/>
        </w:rPr>
      </w:pPr>
    </w:p>
    <w:p w14:paraId="116FB7E5" w14:textId="77777777" w:rsidR="00873708" w:rsidRDefault="00873708" w:rsidP="00873708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Department of Instructional Improvement and Instructional Technologies</w:t>
      </w:r>
    </w:p>
    <w:p w14:paraId="05EE88AA" w14:textId="77777777" w:rsidR="00873708" w:rsidRDefault="00873708" w:rsidP="00873708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Advisory Board</w:t>
      </w:r>
      <w:r>
        <w:rPr>
          <w:snapToGrid w:val="0"/>
          <w:sz w:val="24"/>
        </w:rPr>
        <w:t>, 2011-2013</w:t>
      </w:r>
    </w:p>
    <w:p w14:paraId="2AFD8547" w14:textId="77777777" w:rsidR="00873708" w:rsidRDefault="00873708" w:rsidP="00873708">
      <w:pPr>
        <w:widowControl w:val="0"/>
        <w:jc w:val="both"/>
        <w:rPr>
          <w:i/>
        </w:rPr>
      </w:pPr>
    </w:p>
    <w:p w14:paraId="5AEEAC04" w14:textId="77777777" w:rsidR="00914019" w:rsidRDefault="00914019" w:rsidP="00914019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Academic Education Initiative</w:t>
      </w:r>
    </w:p>
    <w:p w14:paraId="1149EA46" w14:textId="77777777" w:rsidR="00914019" w:rsidRDefault="00914019" w:rsidP="00914019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Committee member</w:t>
      </w:r>
      <w:r>
        <w:rPr>
          <w:snapToGrid w:val="0"/>
          <w:sz w:val="24"/>
        </w:rPr>
        <w:t xml:space="preserve">, </w:t>
      </w:r>
      <w:r w:rsidR="00FA5668">
        <w:rPr>
          <w:snapToGrid w:val="0"/>
          <w:sz w:val="24"/>
        </w:rPr>
        <w:t>1997</w:t>
      </w:r>
    </w:p>
    <w:p w14:paraId="5BAD4A95" w14:textId="77777777" w:rsidR="00873708" w:rsidRPr="008B5833" w:rsidRDefault="00873708" w:rsidP="00873708">
      <w:pPr>
        <w:widowControl w:val="0"/>
        <w:jc w:val="both"/>
      </w:pPr>
    </w:p>
    <w:p w14:paraId="22131717" w14:textId="77777777" w:rsidR="00FA5668" w:rsidRDefault="00FA5668" w:rsidP="00FA5668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Potomac Professional Education Consortium</w:t>
      </w:r>
    </w:p>
    <w:p w14:paraId="57BF7A34" w14:textId="04622C26" w:rsidR="002F6934" w:rsidRPr="00560790" w:rsidRDefault="00FA5668" w:rsidP="00560790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Member</w:t>
      </w:r>
      <w:r>
        <w:rPr>
          <w:snapToGrid w:val="0"/>
          <w:sz w:val="24"/>
        </w:rPr>
        <w:t>, 1997</w:t>
      </w:r>
    </w:p>
    <w:p w14:paraId="67C00EB4" w14:textId="77777777" w:rsidR="00C34205" w:rsidRDefault="00395380" w:rsidP="003F25D8">
      <w:pPr>
        <w:spacing w:after="120"/>
        <w:rPr>
          <w:b/>
          <w:bCs/>
          <w:snapToGrid w:val="0"/>
          <w:sz w:val="24"/>
        </w:rPr>
      </w:pPr>
      <w:r>
        <w:rPr>
          <w:rFonts w:ascii="Arial" w:hAnsi="Arial" w:cs="Arial"/>
          <w:b/>
          <w:bCs/>
          <w:sz w:val="28"/>
        </w:rPr>
        <w:pict w14:anchorId="7DFF99BF">
          <v:rect id="_x0000_i1038" style="width:468pt;height:1pt" o:hralign="center" o:hrstd="t" o:hrnoshade="t" o:hr="t" fillcolor="black" stroked="f"/>
        </w:pict>
      </w:r>
    </w:p>
    <w:p w14:paraId="4E010C38" w14:textId="77777777" w:rsidR="00026922" w:rsidRDefault="00026922" w:rsidP="007B5998">
      <w:pPr>
        <w:spacing w:after="6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SERVICE TO THE COLLEGE</w:t>
      </w:r>
    </w:p>
    <w:p w14:paraId="193EB1B7" w14:textId="77777777" w:rsidR="007333AC" w:rsidRDefault="00026922" w:rsidP="0027762B">
      <w:pPr>
        <w:pStyle w:val="BodyText"/>
        <w:rPr>
          <w:b/>
          <w:bCs/>
          <w:i/>
          <w:iCs/>
          <w:snapToGrid w:val="0"/>
          <w:sz w:val="24"/>
        </w:rPr>
      </w:pPr>
      <w:r>
        <w:rPr>
          <w:b/>
          <w:bCs/>
          <w:i/>
          <w:iCs/>
          <w:snapToGrid w:val="0"/>
          <w:sz w:val="24"/>
        </w:rPr>
        <w:t>Standing Committees and Appointments</w:t>
      </w:r>
      <w:r w:rsidR="007333AC">
        <w:rPr>
          <w:b/>
          <w:bCs/>
          <w:i/>
          <w:iCs/>
          <w:snapToGrid w:val="0"/>
          <w:sz w:val="24"/>
        </w:rPr>
        <w:t xml:space="preserve"> – College of Education and Human Development (CEHD)</w:t>
      </w:r>
      <w:r w:rsidR="00FF72D6">
        <w:rPr>
          <w:b/>
          <w:bCs/>
          <w:i/>
          <w:iCs/>
          <w:snapToGrid w:val="0"/>
          <w:sz w:val="24"/>
        </w:rPr>
        <w:t>, George</w:t>
      </w:r>
      <w:r w:rsidR="007333AC">
        <w:rPr>
          <w:b/>
          <w:bCs/>
          <w:i/>
          <w:iCs/>
          <w:snapToGrid w:val="0"/>
          <w:sz w:val="24"/>
        </w:rPr>
        <w:t xml:space="preserve"> Mason University</w:t>
      </w:r>
    </w:p>
    <w:p w14:paraId="4F7C0CCD" w14:textId="7DC9DA34" w:rsidR="009807AB" w:rsidRDefault="009807AB" w:rsidP="009807A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CEHD SEED Proposal Review Committee – George Mason University College of Education and Human Development SEED Research Awards</w:t>
      </w:r>
    </w:p>
    <w:p w14:paraId="6503ED09" w14:textId="06831ABC" w:rsidR="009807AB" w:rsidRDefault="009807AB" w:rsidP="009807AB">
      <w:pPr>
        <w:ind w:left="720"/>
        <w:rPr>
          <w:snapToGrid w:val="0"/>
          <w:sz w:val="24"/>
        </w:rPr>
      </w:pPr>
      <w:r>
        <w:rPr>
          <w:i/>
          <w:iCs/>
          <w:snapToGrid w:val="0"/>
          <w:sz w:val="24"/>
        </w:rPr>
        <w:t>Reviewer</w:t>
      </w:r>
      <w:r>
        <w:rPr>
          <w:snapToGrid w:val="0"/>
          <w:sz w:val="24"/>
        </w:rPr>
        <w:t>, 2022</w:t>
      </w:r>
    </w:p>
    <w:p w14:paraId="5CB2B950" w14:textId="77777777" w:rsidR="009807AB" w:rsidRDefault="009807AB" w:rsidP="006848C6">
      <w:pPr>
        <w:pStyle w:val="BodyText"/>
        <w:spacing w:after="0"/>
        <w:ind w:left="360" w:hanging="360"/>
        <w:rPr>
          <w:snapToGrid w:val="0"/>
          <w:sz w:val="24"/>
        </w:rPr>
      </w:pPr>
    </w:p>
    <w:p w14:paraId="15346624" w14:textId="48D634C1" w:rsidR="006848C6" w:rsidRDefault="006848C6" w:rsidP="006848C6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Faculty Evaluation Committee (FEC)</w:t>
      </w:r>
    </w:p>
    <w:p w14:paraId="163F3073" w14:textId="036A0A4C" w:rsidR="006848C6" w:rsidRDefault="006848C6" w:rsidP="006848C6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Committee member</w:t>
      </w:r>
      <w:r>
        <w:rPr>
          <w:snapToGrid w:val="0"/>
          <w:sz w:val="24"/>
        </w:rPr>
        <w:t>, 2019-</w:t>
      </w:r>
      <w:r w:rsidR="006410B5">
        <w:rPr>
          <w:snapToGrid w:val="0"/>
          <w:sz w:val="24"/>
        </w:rPr>
        <w:t>2021</w:t>
      </w:r>
    </w:p>
    <w:p w14:paraId="4E4168AF" w14:textId="77777777" w:rsidR="00394D24" w:rsidRDefault="00394D24" w:rsidP="00394D24">
      <w:pPr>
        <w:pStyle w:val="BodyText"/>
        <w:spacing w:after="0"/>
        <w:rPr>
          <w:snapToGrid w:val="0"/>
          <w:sz w:val="24"/>
        </w:rPr>
      </w:pPr>
    </w:p>
    <w:p w14:paraId="532141EF" w14:textId="75E797EB" w:rsidR="006848C6" w:rsidRDefault="006848C6" w:rsidP="00074B3B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 xml:space="preserve">Dissertation Modification Committee </w:t>
      </w:r>
    </w:p>
    <w:p w14:paraId="0F5D7F17" w14:textId="4FBAA742" w:rsidR="00074B3B" w:rsidRPr="00A83270" w:rsidRDefault="006848C6" w:rsidP="00A83270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Committee member</w:t>
      </w:r>
      <w:r>
        <w:rPr>
          <w:snapToGrid w:val="0"/>
          <w:sz w:val="24"/>
        </w:rPr>
        <w:t>, 2017</w:t>
      </w:r>
    </w:p>
    <w:p w14:paraId="1063CD69" w14:textId="77777777" w:rsidR="00074B3B" w:rsidRDefault="00074B3B" w:rsidP="006848C6">
      <w:pPr>
        <w:pStyle w:val="BodyText"/>
        <w:spacing w:after="0"/>
        <w:ind w:left="360" w:hanging="360"/>
        <w:rPr>
          <w:snapToGrid w:val="0"/>
          <w:sz w:val="24"/>
        </w:rPr>
      </w:pPr>
    </w:p>
    <w:p w14:paraId="6D616E1D" w14:textId="4BC64577" w:rsidR="006848C6" w:rsidRDefault="006848C6" w:rsidP="006848C6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CEHD Council</w:t>
      </w:r>
    </w:p>
    <w:p w14:paraId="4DCA4080" w14:textId="77777777" w:rsidR="006848C6" w:rsidRDefault="006848C6" w:rsidP="006848C6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Council member</w:t>
      </w:r>
      <w:r>
        <w:rPr>
          <w:snapToGrid w:val="0"/>
          <w:sz w:val="24"/>
        </w:rPr>
        <w:t>, 2016-2018</w:t>
      </w:r>
    </w:p>
    <w:p w14:paraId="7CEB5D0A" w14:textId="77777777" w:rsidR="00E52B2F" w:rsidRDefault="00E52B2F" w:rsidP="004B0707">
      <w:pPr>
        <w:pStyle w:val="BodyText"/>
        <w:spacing w:after="0"/>
        <w:rPr>
          <w:snapToGrid w:val="0"/>
          <w:sz w:val="24"/>
        </w:rPr>
      </w:pPr>
    </w:p>
    <w:p w14:paraId="5D9130E9" w14:textId="46B08501" w:rsidR="00F471FB" w:rsidRDefault="00F471FB" w:rsidP="00F471FB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Tenure-Track Annual Review Committee (TTARC)</w:t>
      </w:r>
    </w:p>
    <w:p w14:paraId="260E50A9" w14:textId="77777777" w:rsidR="00F471FB" w:rsidRDefault="00F471FB" w:rsidP="00F471FB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Co-Chair</w:t>
      </w:r>
      <w:r>
        <w:rPr>
          <w:snapToGrid w:val="0"/>
          <w:sz w:val="24"/>
        </w:rPr>
        <w:t>, 2013-2014</w:t>
      </w:r>
    </w:p>
    <w:p w14:paraId="0E391A18" w14:textId="77777777" w:rsidR="00F471FB" w:rsidRDefault="00F471FB" w:rsidP="00F471FB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 xml:space="preserve">Member, </w:t>
      </w:r>
      <w:r w:rsidRPr="00F471FB">
        <w:rPr>
          <w:iCs/>
          <w:snapToGrid w:val="0"/>
          <w:sz w:val="24"/>
        </w:rPr>
        <w:t>2011-2013</w:t>
      </w:r>
    </w:p>
    <w:p w14:paraId="3FAAD51F" w14:textId="77777777" w:rsidR="006848C6" w:rsidRDefault="006848C6" w:rsidP="006848C6">
      <w:pPr>
        <w:widowControl w:val="0"/>
        <w:jc w:val="both"/>
        <w:rPr>
          <w:i/>
        </w:rPr>
      </w:pPr>
    </w:p>
    <w:p w14:paraId="17BEEE44" w14:textId="77777777" w:rsidR="00F471FB" w:rsidRDefault="00F471FB" w:rsidP="00F471FB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PhD Committee</w:t>
      </w:r>
    </w:p>
    <w:p w14:paraId="12C75EAD" w14:textId="77777777" w:rsidR="002E696D" w:rsidRDefault="00F471FB" w:rsidP="002E696D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LTDR Representative</w:t>
      </w:r>
      <w:r>
        <w:rPr>
          <w:snapToGrid w:val="0"/>
          <w:sz w:val="24"/>
        </w:rPr>
        <w:t>, 2012-2014</w:t>
      </w:r>
    </w:p>
    <w:p w14:paraId="0587E0A1" w14:textId="77777777" w:rsidR="009859D7" w:rsidRPr="009859D7" w:rsidRDefault="009859D7" w:rsidP="002E696D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 xml:space="preserve">Representative, </w:t>
      </w:r>
      <w:r w:rsidRPr="009859D7">
        <w:rPr>
          <w:iCs/>
          <w:snapToGrid w:val="0"/>
          <w:sz w:val="24"/>
        </w:rPr>
        <w:t>2003-2005</w:t>
      </w:r>
    </w:p>
    <w:p w14:paraId="48C1226E" w14:textId="77777777" w:rsidR="006848C6" w:rsidRDefault="006848C6" w:rsidP="006848C6">
      <w:pPr>
        <w:widowControl w:val="0"/>
        <w:jc w:val="both"/>
        <w:rPr>
          <w:i/>
        </w:rPr>
      </w:pPr>
    </w:p>
    <w:p w14:paraId="3452BAAA" w14:textId="77777777" w:rsidR="002E696D" w:rsidRDefault="002E696D" w:rsidP="002E696D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Curriculum Committee</w:t>
      </w:r>
    </w:p>
    <w:p w14:paraId="64CFEA64" w14:textId="77777777" w:rsidR="002E696D" w:rsidRDefault="002E696D" w:rsidP="002E696D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LTDR Representative</w:t>
      </w:r>
      <w:r>
        <w:rPr>
          <w:snapToGrid w:val="0"/>
          <w:sz w:val="24"/>
        </w:rPr>
        <w:t>, 2007-2009</w:t>
      </w:r>
    </w:p>
    <w:p w14:paraId="78541579" w14:textId="77777777" w:rsidR="00E52B2F" w:rsidRDefault="00E52B2F" w:rsidP="00BE3E8B">
      <w:pPr>
        <w:pStyle w:val="BodyText"/>
        <w:spacing w:after="0"/>
        <w:ind w:left="360" w:hanging="360"/>
        <w:rPr>
          <w:snapToGrid w:val="0"/>
          <w:sz w:val="24"/>
        </w:rPr>
      </w:pPr>
    </w:p>
    <w:p w14:paraId="175FE7FB" w14:textId="55ECCBD2" w:rsidR="00BE3E8B" w:rsidRDefault="00BE3E8B" w:rsidP="00BE3E8B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Graduate School of Education Nominations Committee</w:t>
      </w:r>
    </w:p>
    <w:p w14:paraId="55534001" w14:textId="77777777" w:rsidR="00BE3E8B" w:rsidRDefault="002832AF" w:rsidP="00BE3E8B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Chair</w:t>
      </w:r>
      <w:r w:rsidR="00BE3E8B">
        <w:rPr>
          <w:snapToGrid w:val="0"/>
          <w:sz w:val="24"/>
        </w:rPr>
        <w:t>, 200</w:t>
      </w:r>
      <w:r>
        <w:rPr>
          <w:snapToGrid w:val="0"/>
          <w:sz w:val="24"/>
        </w:rPr>
        <w:t>0</w:t>
      </w:r>
      <w:r w:rsidR="00BE3E8B">
        <w:rPr>
          <w:snapToGrid w:val="0"/>
          <w:sz w:val="24"/>
        </w:rPr>
        <w:t>-200</w:t>
      </w:r>
      <w:r>
        <w:rPr>
          <w:snapToGrid w:val="0"/>
          <w:sz w:val="24"/>
        </w:rPr>
        <w:t>1</w:t>
      </w:r>
    </w:p>
    <w:p w14:paraId="75CB4C90" w14:textId="77777777" w:rsidR="006848C6" w:rsidRDefault="006848C6" w:rsidP="006848C6">
      <w:pPr>
        <w:widowControl w:val="0"/>
        <w:jc w:val="both"/>
        <w:rPr>
          <w:i/>
        </w:rPr>
      </w:pPr>
    </w:p>
    <w:p w14:paraId="1345273A" w14:textId="77777777" w:rsidR="002832AF" w:rsidRDefault="002832AF" w:rsidP="002832AF">
      <w:pPr>
        <w:pStyle w:val="BodyText"/>
        <w:spacing w:after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>Professional Development Team</w:t>
      </w:r>
    </w:p>
    <w:p w14:paraId="5EFE99BC" w14:textId="77777777" w:rsidR="002832AF" w:rsidRDefault="002832AF" w:rsidP="002832AF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>Chair</w:t>
      </w:r>
      <w:r>
        <w:rPr>
          <w:snapToGrid w:val="0"/>
          <w:sz w:val="24"/>
        </w:rPr>
        <w:t>, 2000-2001</w:t>
      </w:r>
    </w:p>
    <w:p w14:paraId="685CADF1" w14:textId="77777777" w:rsidR="002832AF" w:rsidRPr="002832AF" w:rsidRDefault="002832AF" w:rsidP="002832AF">
      <w:pPr>
        <w:pStyle w:val="BodyText"/>
        <w:spacing w:after="0"/>
        <w:ind w:left="360"/>
        <w:rPr>
          <w:snapToGrid w:val="0"/>
          <w:sz w:val="24"/>
        </w:rPr>
      </w:pPr>
      <w:r>
        <w:rPr>
          <w:i/>
          <w:iCs/>
          <w:snapToGrid w:val="0"/>
          <w:sz w:val="24"/>
        </w:rPr>
        <w:t xml:space="preserve">Member, </w:t>
      </w:r>
      <w:r w:rsidRPr="002832AF">
        <w:rPr>
          <w:iCs/>
          <w:snapToGrid w:val="0"/>
          <w:sz w:val="24"/>
        </w:rPr>
        <w:t>1998-2000</w:t>
      </w:r>
    </w:p>
    <w:p w14:paraId="4689DEED" w14:textId="77777777" w:rsidR="006848C6" w:rsidRPr="00C33354" w:rsidRDefault="006848C6" w:rsidP="006848C6">
      <w:pPr>
        <w:widowControl w:val="0"/>
        <w:jc w:val="both"/>
      </w:pPr>
      <w:r w:rsidRPr="008B5833">
        <w:tab/>
      </w:r>
      <w:r w:rsidRPr="008B5833">
        <w:tab/>
      </w:r>
      <w:r w:rsidRPr="008B5833">
        <w:tab/>
      </w:r>
      <w:r w:rsidRPr="008B5833">
        <w:tab/>
      </w:r>
    </w:p>
    <w:p w14:paraId="323A04E9" w14:textId="77777777" w:rsidR="006848C6" w:rsidRPr="008B5833" w:rsidRDefault="006848C6" w:rsidP="006848C6">
      <w:pPr>
        <w:widowControl w:val="0"/>
        <w:jc w:val="both"/>
        <w:rPr>
          <w:i/>
          <w:iCs/>
          <w:u w:val="single"/>
        </w:rPr>
      </w:pPr>
      <w:r w:rsidRPr="008B5833">
        <w:tab/>
      </w:r>
      <w:r w:rsidRPr="008B5833">
        <w:tab/>
      </w:r>
      <w:r w:rsidRPr="008B5833">
        <w:tab/>
      </w:r>
      <w:r w:rsidRPr="008B5833">
        <w:tab/>
      </w:r>
    </w:p>
    <w:p w14:paraId="76DB3E2D" w14:textId="77777777" w:rsidR="00DA4A5A" w:rsidRDefault="00026922" w:rsidP="00315C22">
      <w:pPr>
        <w:pStyle w:val="BodyText"/>
        <w:spacing w:after="60"/>
        <w:rPr>
          <w:b/>
          <w:bCs/>
          <w:i/>
          <w:iCs/>
          <w:snapToGrid w:val="0"/>
          <w:sz w:val="24"/>
        </w:rPr>
      </w:pPr>
      <w:r>
        <w:rPr>
          <w:b/>
          <w:bCs/>
          <w:i/>
          <w:iCs/>
          <w:snapToGrid w:val="0"/>
          <w:sz w:val="24"/>
        </w:rPr>
        <w:t>Ad Hoc Committees and Appointments</w:t>
      </w:r>
      <w:r w:rsidR="00DA4A5A">
        <w:rPr>
          <w:b/>
          <w:bCs/>
          <w:i/>
          <w:iCs/>
          <w:snapToGrid w:val="0"/>
          <w:sz w:val="24"/>
        </w:rPr>
        <w:t xml:space="preserve">, </w:t>
      </w:r>
      <w:r w:rsidR="00527251">
        <w:rPr>
          <w:b/>
          <w:bCs/>
          <w:i/>
          <w:iCs/>
          <w:snapToGrid w:val="0"/>
          <w:sz w:val="24"/>
        </w:rPr>
        <w:t>CEHD</w:t>
      </w:r>
      <w:r w:rsidR="00DA4A5A">
        <w:rPr>
          <w:b/>
          <w:bCs/>
          <w:i/>
          <w:iCs/>
          <w:snapToGrid w:val="0"/>
          <w:sz w:val="24"/>
        </w:rPr>
        <w:t>, George Mason University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142"/>
        <w:gridCol w:w="5936"/>
      </w:tblGrid>
      <w:tr w:rsidR="00154B27" w:rsidRPr="000C7CF6" w14:paraId="33CDEF8C" w14:textId="77777777" w:rsidTr="00BA0099">
        <w:tc>
          <w:tcPr>
            <w:tcW w:w="1728" w:type="dxa"/>
          </w:tcPr>
          <w:p w14:paraId="53ED34E4" w14:textId="77777777" w:rsidR="00882CD7" w:rsidRDefault="00882CD7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</w:p>
          <w:p w14:paraId="7CDE1560" w14:textId="77777777" w:rsidR="00154B27" w:rsidRDefault="00154B27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 w:rsidRPr="000C7CF6">
              <w:rPr>
                <w:bCs/>
                <w:iCs/>
                <w:snapToGrid w:val="0"/>
                <w:sz w:val="24"/>
              </w:rPr>
              <w:t>20</w:t>
            </w:r>
            <w:r w:rsidR="003E00BB">
              <w:rPr>
                <w:bCs/>
                <w:iCs/>
                <w:snapToGrid w:val="0"/>
                <w:sz w:val="24"/>
              </w:rPr>
              <w:t>1</w:t>
            </w:r>
            <w:r w:rsidR="004B0707">
              <w:rPr>
                <w:bCs/>
                <w:iCs/>
                <w:snapToGrid w:val="0"/>
                <w:sz w:val="24"/>
              </w:rPr>
              <w:t>9</w:t>
            </w:r>
          </w:p>
          <w:p w14:paraId="0E478A83" w14:textId="77777777" w:rsidR="004B0707" w:rsidRDefault="004B0707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2016</w:t>
            </w:r>
          </w:p>
          <w:p w14:paraId="7B7D5E84" w14:textId="77777777" w:rsidR="00695DE4" w:rsidRDefault="00695DE4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2016</w:t>
            </w:r>
          </w:p>
          <w:p w14:paraId="4B71034C" w14:textId="77777777" w:rsidR="009E6925" w:rsidRDefault="009E6925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2015</w:t>
            </w:r>
          </w:p>
          <w:p w14:paraId="4E12E213" w14:textId="4509121F" w:rsidR="009E6925" w:rsidRPr="000C7CF6" w:rsidRDefault="009E6925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2014</w:t>
            </w:r>
          </w:p>
        </w:tc>
        <w:tc>
          <w:tcPr>
            <w:tcW w:w="2142" w:type="dxa"/>
          </w:tcPr>
          <w:p w14:paraId="4577C52C" w14:textId="77777777" w:rsidR="00882CD7" w:rsidRDefault="00882CD7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</w:p>
          <w:p w14:paraId="09DF83E1" w14:textId="77777777" w:rsidR="0012292A" w:rsidRDefault="003E00BB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Member</w:t>
            </w:r>
          </w:p>
          <w:p w14:paraId="6E483C7B" w14:textId="77777777" w:rsidR="004B0707" w:rsidRDefault="004B0707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Member</w:t>
            </w:r>
          </w:p>
          <w:p w14:paraId="75F695CF" w14:textId="77777777" w:rsidR="00695DE4" w:rsidRDefault="00695DE4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Co-APC</w:t>
            </w:r>
          </w:p>
          <w:p w14:paraId="24427AD6" w14:textId="77777777" w:rsidR="009E6925" w:rsidRDefault="009E6925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Member</w:t>
            </w:r>
          </w:p>
          <w:p w14:paraId="1ED413C2" w14:textId="07406CBA" w:rsidR="00DD4332" w:rsidRPr="000C7CF6" w:rsidRDefault="00DD4332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Member</w:t>
            </w:r>
          </w:p>
        </w:tc>
        <w:tc>
          <w:tcPr>
            <w:tcW w:w="5936" w:type="dxa"/>
          </w:tcPr>
          <w:p w14:paraId="4906CD19" w14:textId="77777777" w:rsidR="00882CD7" w:rsidRDefault="00882CD7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</w:p>
          <w:p w14:paraId="5757B0AC" w14:textId="77777777" w:rsidR="00154B27" w:rsidRDefault="00D0033C" w:rsidP="00664E20">
            <w:pPr>
              <w:pStyle w:val="BodyText"/>
              <w:spacing w:after="60"/>
              <w:rPr>
                <w:snapToGrid w:val="0"/>
                <w:sz w:val="24"/>
              </w:rPr>
            </w:pPr>
            <w:r w:rsidRPr="000C7CF6">
              <w:rPr>
                <w:snapToGrid w:val="0"/>
                <w:sz w:val="24"/>
              </w:rPr>
              <w:t>Search Committee</w:t>
            </w:r>
          </w:p>
          <w:p w14:paraId="3BD4444D" w14:textId="77777777" w:rsidR="004B0707" w:rsidRDefault="004B0707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Search Committee</w:t>
            </w:r>
          </w:p>
          <w:p w14:paraId="7A00B5FA" w14:textId="77777777" w:rsidR="00695DE4" w:rsidRDefault="00695DE4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Academic Program Coordination</w:t>
            </w:r>
          </w:p>
          <w:p w14:paraId="55676017" w14:textId="77777777" w:rsidR="009E6925" w:rsidRDefault="009E6925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Search Committee</w:t>
            </w:r>
          </w:p>
          <w:p w14:paraId="24F706D5" w14:textId="314BF996" w:rsidR="00DD4332" w:rsidRPr="000C7CF6" w:rsidRDefault="00DD4332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Search Commit</w:t>
            </w:r>
            <w:r w:rsidR="00A83270">
              <w:rPr>
                <w:bCs/>
                <w:iCs/>
                <w:snapToGrid w:val="0"/>
                <w:sz w:val="24"/>
              </w:rPr>
              <w:t>t</w:t>
            </w:r>
            <w:r>
              <w:rPr>
                <w:bCs/>
                <w:iCs/>
                <w:snapToGrid w:val="0"/>
                <w:sz w:val="24"/>
              </w:rPr>
              <w:t>ee</w:t>
            </w:r>
          </w:p>
        </w:tc>
      </w:tr>
      <w:tr w:rsidR="00154B27" w:rsidRPr="000C7CF6" w14:paraId="1C544C34" w14:textId="77777777" w:rsidTr="00BA0099">
        <w:tc>
          <w:tcPr>
            <w:tcW w:w="1728" w:type="dxa"/>
          </w:tcPr>
          <w:p w14:paraId="7E6BA359" w14:textId="77777777" w:rsidR="00705993" w:rsidRDefault="002E696D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2009</w:t>
            </w:r>
          </w:p>
          <w:p w14:paraId="02669734" w14:textId="77777777" w:rsidR="00154B27" w:rsidRPr="000C7CF6" w:rsidRDefault="00D0033C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 w:rsidRPr="000C7CF6">
              <w:rPr>
                <w:bCs/>
                <w:iCs/>
                <w:snapToGrid w:val="0"/>
                <w:sz w:val="24"/>
              </w:rPr>
              <w:t>2005</w:t>
            </w:r>
          </w:p>
        </w:tc>
        <w:tc>
          <w:tcPr>
            <w:tcW w:w="2142" w:type="dxa"/>
          </w:tcPr>
          <w:p w14:paraId="34C361C2" w14:textId="77777777" w:rsidR="002E696D" w:rsidRDefault="002E696D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Member</w:t>
            </w:r>
          </w:p>
          <w:p w14:paraId="468A2E57" w14:textId="77777777" w:rsidR="00154B27" w:rsidRPr="000C7CF6" w:rsidRDefault="00D0033C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 w:rsidRPr="000C7CF6">
              <w:rPr>
                <w:bCs/>
                <w:iCs/>
                <w:snapToGrid w:val="0"/>
                <w:sz w:val="24"/>
              </w:rPr>
              <w:t>Appointed Member</w:t>
            </w:r>
          </w:p>
        </w:tc>
        <w:tc>
          <w:tcPr>
            <w:tcW w:w="5936" w:type="dxa"/>
          </w:tcPr>
          <w:p w14:paraId="3E208870" w14:textId="28DCD50D" w:rsidR="002E696D" w:rsidRDefault="002E696D" w:rsidP="00664E20">
            <w:pPr>
              <w:pStyle w:val="BodyText"/>
              <w:spacing w:after="6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Search Committee </w:t>
            </w:r>
          </w:p>
          <w:p w14:paraId="011EF972" w14:textId="77777777" w:rsidR="0012292A" w:rsidRPr="000C7CF6" w:rsidRDefault="00D0033C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 w:rsidRPr="000C7CF6">
              <w:rPr>
                <w:snapToGrid w:val="0"/>
                <w:sz w:val="24"/>
              </w:rPr>
              <w:t>First Tier Tenure Evaluation Committee</w:t>
            </w:r>
          </w:p>
        </w:tc>
      </w:tr>
      <w:tr w:rsidR="00154B27" w:rsidRPr="000C7CF6" w14:paraId="78F65C58" w14:textId="77777777" w:rsidTr="00BA0099">
        <w:tc>
          <w:tcPr>
            <w:tcW w:w="1728" w:type="dxa"/>
          </w:tcPr>
          <w:p w14:paraId="68FC2CCC" w14:textId="77777777" w:rsidR="00154B27" w:rsidRDefault="002832AF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1999</w:t>
            </w:r>
          </w:p>
          <w:p w14:paraId="2D4F8582" w14:textId="77777777" w:rsidR="002832AF" w:rsidRDefault="002832AF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1998</w:t>
            </w:r>
          </w:p>
          <w:p w14:paraId="5EC1A3E4" w14:textId="77777777" w:rsidR="00B050E9" w:rsidRPr="000C7CF6" w:rsidRDefault="00B050E9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1997</w:t>
            </w:r>
          </w:p>
        </w:tc>
        <w:tc>
          <w:tcPr>
            <w:tcW w:w="2142" w:type="dxa"/>
          </w:tcPr>
          <w:p w14:paraId="45B94F99" w14:textId="77777777" w:rsidR="00154B27" w:rsidRDefault="00D0033C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 w:rsidRPr="000C7CF6">
              <w:rPr>
                <w:bCs/>
                <w:iCs/>
                <w:snapToGrid w:val="0"/>
                <w:sz w:val="24"/>
              </w:rPr>
              <w:t>Member</w:t>
            </w:r>
          </w:p>
          <w:p w14:paraId="712F7E64" w14:textId="77777777" w:rsidR="002832AF" w:rsidRDefault="002832AF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Member</w:t>
            </w:r>
          </w:p>
          <w:p w14:paraId="4610AC0D" w14:textId="77777777" w:rsidR="00B050E9" w:rsidRPr="000C7CF6" w:rsidRDefault="00B050E9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Member</w:t>
            </w:r>
          </w:p>
        </w:tc>
        <w:tc>
          <w:tcPr>
            <w:tcW w:w="5936" w:type="dxa"/>
          </w:tcPr>
          <w:p w14:paraId="08A553F4" w14:textId="77777777" w:rsidR="00E10D07" w:rsidRDefault="002832AF" w:rsidP="00664E20">
            <w:pPr>
              <w:pStyle w:val="BodyText"/>
              <w:spacing w:after="6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Search Committee Member</w:t>
            </w:r>
          </w:p>
          <w:p w14:paraId="49927A54" w14:textId="77777777" w:rsidR="002832AF" w:rsidRDefault="002832AF" w:rsidP="00664E20">
            <w:pPr>
              <w:pStyle w:val="BodyText"/>
              <w:spacing w:after="6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Search Committee Member</w:t>
            </w:r>
          </w:p>
          <w:p w14:paraId="136BB552" w14:textId="77777777" w:rsidR="00B050E9" w:rsidRDefault="00B050E9" w:rsidP="00664E20">
            <w:pPr>
              <w:pStyle w:val="BodyText"/>
              <w:spacing w:after="6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Search Committee Member</w:t>
            </w:r>
          </w:p>
          <w:p w14:paraId="2617C53C" w14:textId="77777777" w:rsidR="00B050E9" w:rsidRPr="009C718E" w:rsidRDefault="00B050E9" w:rsidP="00664E20">
            <w:pPr>
              <w:pStyle w:val="BodyText"/>
              <w:spacing w:after="60"/>
              <w:rPr>
                <w:snapToGrid w:val="0"/>
                <w:sz w:val="24"/>
              </w:rPr>
            </w:pPr>
          </w:p>
        </w:tc>
      </w:tr>
      <w:tr w:rsidR="00154B27" w:rsidRPr="000C7CF6" w14:paraId="50FC2C0A" w14:textId="77777777" w:rsidTr="00BA0099">
        <w:tc>
          <w:tcPr>
            <w:tcW w:w="1728" w:type="dxa"/>
          </w:tcPr>
          <w:p w14:paraId="1E419C19" w14:textId="77777777" w:rsidR="00154B27" w:rsidRPr="000C7CF6" w:rsidRDefault="00D0033C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 w:rsidRPr="000C7CF6">
              <w:rPr>
                <w:bCs/>
                <w:iCs/>
                <w:snapToGrid w:val="0"/>
                <w:sz w:val="24"/>
              </w:rPr>
              <w:t>2001-present</w:t>
            </w:r>
          </w:p>
        </w:tc>
        <w:tc>
          <w:tcPr>
            <w:tcW w:w="2142" w:type="dxa"/>
          </w:tcPr>
          <w:p w14:paraId="560E35EF" w14:textId="77777777" w:rsidR="007F2DE7" w:rsidRPr="000C7CF6" w:rsidRDefault="002832AF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Affiliate</w:t>
            </w:r>
          </w:p>
        </w:tc>
        <w:tc>
          <w:tcPr>
            <w:tcW w:w="5936" w:type="dxa"/>
          </w:tcPr>
          <w:p w14:paraId="7A37FD45" w14:textId="77777777" w:rsidR="0012292A" w:rsidRPr="002862EB" w:rsidRDefault="00D0033C" w:rsidP="00664E20">
            <w:pPr>
              <w:pStyle w:val="BodyText"/>
              <w:spacing w:after="60"/>
              <w:rPr>
                <w:snapToGrid w:val="0"/>
                <w:sz w:val="24"/>
              </w:rPr>
            </w:pPr>
            <w:r w:rsidRPr="000C7CF6">
              <w:rPr>
                <w:snapToGrid w:val="0"/>
                <w:sz w:val="24"/>
              </w:rPr>
              <w:t>Mathematics and Science Education Leadership Program</w:t>
            </w:r>
          </w:p>
        </w:tc>
      </w:tr>
      <w:tr w:rsidR="00154B27" w:rsidRPr="000C7CF6" w14:paraId="56831CFB" w14:textId="77777777" w:rsidTr="00BA0099">
        <w:tc>
          <w:tcPr>
            <w:tcW w:w="1728" w:type="dxa"/>
          </w:tcPr>
          <w:p w14:paraId="75324BBA" w14:textId="0B94A4CC" w:rsidR="00154B27" w:rsidRDefault="000B3F58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  <w:r>
              <w:rPr>
                <w:bCs/>
                <w:iCs/>
                <w:snapToGrid w:val="0"/>
                <w:sz w:val="24"/>
              </w:rPr>
              <w:t>1999</w:t>
            </w:r>
            <w:r w:rsidR="00D0033C" w:rsidRPr="000C7CF6">
              <w:rPr>
                <w:bCs/>
                <w:iCs/>
                <w:snapToGrid w:val="0"/>
                <w:sz w:val="24"/>
              </w:rPr>
              <w:t>-</w:t>
            </w:r>
            <w:r w:rsidR="00BA0099">
              <w:rPr>
                <w:bCs/>
                <w:iCs/>
                <w:snapToGrid w:val="0"/>
                <w:sz w:val="24"/>
              </w:rPr>
              <w:t>2016</w:t>
            </w:r>
          </w:p>
          <w:p w14:paraId="25902571" w14:textId="77777777" w:rsidR="00882CD7" w:rsidRDefault="00882CD7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</w:p>
          <w:p w14:paraId="25F93818" w14:textId="77777777" w:rsidR="00882CD7" w:rsidRPr="000C7CF6" w:rsidRDefault="00882CD7" w:rsidP="00C154A4">
            <w:pPr>
              <w:pStyle w:val="BodyText"/>
              <w:spacing w:after="60"/>
              <w:ind w:hanging="105"/>
              <w:rPr>
                <w:bCs/>
                <w:iCs/>
                <w:snapToGrid w:val="0"/>
                <w:sz w:val="24"/>
              </w:rPr>
            </w:pPr>
          </w:p>
        </w:tc>
        <w:tc>
          <w:tcPr>
            <w:tcW w:w="2142" w:type="dxa"/>
          </w:tcPr>
          <w:p w14:paraId="64E9B49A" w14:textId="77777777" w:rsidR="00154B27" w:rsidRPr="000C7CF6" w:rsidRDefault="00D0033C" w:rsidP="00664E20">
            <w:pPr>
              <w:pStyle w:val="BodyText"/>
              <w:spacing w:after="60"/>
              <w:rPr>
                <w:bCs/>
                <w:iCs/>
                <w:snapToGrid w:val="0"/>
                <w:sz w:val="24"/>
              </w:rPr>
            </w:pPr>
            <w:r w:rsidRPr="000C7CF6">
              <w:rPr>
                <w:bCs/>
                <w:iCs/>
                <w:snapToGrid w:val="0"/>
                <w:sz w:val="24"/>
              </w:rPr>
              <w:t>Affiliate</w:t>
            </w:r>
          </w:p>
        </w:tc>
        <w:tc>
          <w:tcPr>
            <w:tcW w:w="5936" w:type="dxa"/>
          </w:tcPr>
          <w:p w14:paraId="74C26783" w14:textId="59258B65" w:rsidR="0012292A" w:rsidRDefault="000B3F58" w:rsidP="00BA0099">
            <w:pPr>
              <w:pStyle w:val="BodyText"/>
              <w:spacing w:after="6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Helen A. Kellar Institute for Human disAbilities </w:t>
            </w:r>
          </w:p>
          <w:p w14:paraId="6109F82F" w14:textId="77777777" w:rsidR="00882CD7" w:rsidRPr="002D2191" w:rsidRDefault="00882CD7" w:rsidP="00BA0099">
            <w:pPr>
              <w:pStyle w:val="BodyText"/>
              <w:spacing w:after="60"/>
              <w:rPr>
                <w:snapToGrid w:val="0"/>
                <w:sz w:val="24"/>
              </w:rPr>
            </w:pPr>
          </w:p>
        </w:tc>
      </w:tr>
    </w:tbl>
    <w:p w14:paraId="7EFBB753" w14:textId="77777777" w:rsidR="00026922" w:rsidRDefault="00026922" w:rsidP="000F7570">
      <w:pPr>
        <w:spacing w:after="12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SERVICE TO THE PROGRAM</w:t>
      </w:r>
      <w:r w:rsidR="002A12D7">
        <w:rPr>
          <w:b/>
          <w:bCs/>
          <w:snapToGrid w:val="0"/>
          <w:sz w:val="24"/>
        </w:rPr>
        <w:t>/DIVISION</w:t>
      </w:r>
    </w:p>
    <w:p w14:paraId="458083E3" w14:textId="2E487269" w:rsidR="006410B5" w:rsidRDefault="006410B5" w:rsidP="006410B5">
      <w:pPr>
        <w:pStyle w:val="BodyText"/>
        <w:rPr>
          <w:b/>
          <w:bCs/>
          <w:i/>
          <w:iCs/>
          <w:snapToGrid w:val="0"/>
          <w:sz w:val="24"/>
        </w:rPr>
      </w:pPr>
      <w:r>
        <w:rPr>
          <w:b/>
          <w:bCs/>
          <w:i/>
          <w:iCs/>
          <w:snapToGrid w:val="0"/>
          <w:sz w:val="24"/>
        </w:rPr>
        <w:t>Learning, Design and Technology Program – CEHD, George Mason University</w:t>
      </w:r>
    </w:p>
    <w:p w14:paraId="32A87E03" w14:textId="6BC26545" w:rsidR="006410B5" w:rsidRPr="006410B5" w:rsidRDefault="006410B5" w:rsidP="006410B5">
      <w:pPr>
        <w:pStyle w:val="BodyText"/>
        <w:tabs>
          <w:tab w:val="left" w:pos="2250"/>
          <w:tab w:val="left" w:pos="2430"/>
          <w:tab w:val="left" w:pos="2610"/>
        </w:tabs>
        <w:ind w:left="1710" w:hanging="1710"/>
        <w:rPr>
          <w:bCs/>
          <w:iCs/>
          <w:snapToGrid w:val="0"/>
          <w:sz w:val="24"/>
        </w:rPr>
      </w:pPr>
      <w:r>
        <w:rPr>
          <w:bCs/>
          <w:iCs/>
          <w:snapToGrid w:val="0"/>
          <w:sz w:val="24"/>
        </w:rPr>
        <w:t>+2020- 2022</w:t>
      </w:r>
      <w:r>
        <w:rPr>
          <w:bCs/>
          <w:iCs/>
          <w:snapToGrid w:val="0"/>
          <w:sz w:val="24"/>
        </w:rPr>
        <w:tab/>
      </w:r>
      <w:r>
        <w:rPr>
          <w:bCs/>
          <w:i/>
          <w:iCs/>
          <w:snapToGrid w:val="0"/>
          <w:sz w:val="24"/>
        </w:rPr>
        <w:t xml:space="preserve">Co-Designer, </w:t>
      </w:r>
      <w:r>
        <w:rPr>
          <w:bCs/>
          <w:iCs/>
          <w:snapToGrid w:val="0"/>
          <w:sz w:val="24"/>
        </w:rPr>
        <w:t>Online Master’s Program in Learning, Design &amp; Technology (LDT)</w:t>
      </w:r>
    </w:p>
    <w:p w14:paraId="1250EC28" w14:textId="77777777" w:rsidR="006410B5" w:rsidRDefault="006410B5" w:rsidP="001E5834">
      <w:pPr>
        <w:pStyle w:val="BodyText"/>
        <w:rPr>
          <w:b/>
          <w:bCs/>
          <w:i/>
          <w:iCs/>
          <w:snapToGrid w:val="0"/>
          <w:sz w:val="24"/>
        </w:rPr>
      </w:pPr>
    </w:p>
    <w:p w14:paraId="19B4EBCF" w14:textId="04F6FCE7" w:rsidR="00026922" w:rsidRDefault="00B40B58" w:rsidP="001E5834">
      <w:pPr>
        <w:pStyle w:val="BodyText"/>
        <w:rPr>
          <w:b/>
          <w:bCs/>
          <w:i/>
          <w:iCs/>
          <w:snapToGrid w:val="0"/>
          <w:sz w:val="24"/>
        </w:rPr>
      </w:pPr>
      <w:r>
        <w:rPr>
          <w:b/>
          <w:bCs/>
          <w:i/>
          <w:iCs/>
          <w:snapToGrid w:val="0"/>
          <w:sz w:val="24"/>
        </w:rPr>
        <w:t xml:space="preserve">Instructional </w:t>
      </w:r>
      <w:r w:rsidR="00BF22C6">
        <w:rPr>
          <w:b/>
          <w:bCs/>
          <w:i/>
          <w:iCs/>
          <w:snapToGrid w:val="0"/>
          <w:sz w:val="24"/>
        </w:rPr>
        <w:t xml:space="preserve">Design and </w:t>
      </w:r>
      <w:r>
        <w:rPr>
          <w:b/>
          <w:bCs/>
          <w:i/>
          <w:iCs/>
          <w:snapToGrid w:val="0"/>
          <w:sz w:val="24"/>
        </w:rPr>
        <w:t xml:space="preserve">Technology Program – </w:t>
      </w:r>
      <w:r w:rsidR="004F7302">
        <w:rPr>
          <w:b/>
          <w:bCs/>
          <w:i/>
          <w:iCs/>
          <w:snapToGrid w:val="0"/>
          <w:sz w:val="24"/>
        </w:rPr>
        <w:t>CEHD</w:t>
      </w:r>
      <w:r>
        <w:rPr>
          <w:b/>
          <w:bCs/>
          <w:i/>
          <w:iCs/>
          <w:snapToGrid w:val="0"/>
          <w:sz w:val="24"/>
        </w:rPr>
        <w:t>, George Mason University</w:t>
      </w:r>
    </w:p>
    <w:p w14:paraId="4CC71307" w14:textId="7B91ABF1" w:rsidR="00D92C4A" w:rsidRDefault="003C57B5" w:rsidP="002D2191">
      <w:pPr>
        <w:pStyle w:val="BodyText"/>
        <w:tabs>
          <w:tab w:val="left" w:pos="2250"/>
          <w:tab w:val="left" w:pos="2430"/>
          <w:tab w:val="left" w:pos="2610"/>
        </w:tabs>
        <w:ind w:left="1710" w:hanging="1710"/>
        <w:rPr>
          <w:bCs/>
          <w:iCs/>
          <w:snapToGrid w:val="0"/>
          <w:sz w:val="24"/>
        </w:rPr>
      </w:pPr>
      <w:r>
        <w:rPr>
          <w:bCs/>
          <w:iCs/>
          <w:snapToGrid w:val="0"/>
          <w:sz w:val="24"/>
        </w:rPr>
        <w:t>+</w:t>
      </w:r>
      <w:r w:rsidR="00983B23">
        <w:rPr>
          <w:bCs/>
          <w:iCs/>
          <w:snapToGrid w:val="0"/>
          <w:sz w:val="24"/>
        </w:rPr>
        <w:t>201</w:t>
      </w:r>
      <w:r w:rsidR="00192CBD">
        <w:rPr>
          <w:bCs/>
          <w:iCs/>
          <w:snapToGrid w:val="0"/>
          <w:sz w:val="24"/>
        </w:rPr>
        <w:t>6</w:t>
      </w:r>
      <w:r w:rsidR="00983B23">
        <w:rPr>
          <w:bCs/>
          <w:iCs/>
          <w:snapToGrid w:val="0"/>
          <w:sz w:val="24"/>
        </w:rPr>
        <w:t>-</w:t>
      </w:r>
      <w:r w:rsidR="00EF5419">
        <w:rPr>
          <w:bCs/>
          <w:iCs/>
          <w:snapToGrid w:val="0"/>
          <w:sz w:val="24"/>
        </w:rPr>
        <w:t xml:space="preserve"> 201</w:t>
      </w:r>
      <w:r w:rsidR="00192CBD">
        <w:rPr>
          <w:bCs/>
          <w:iCs/>
          <w:snapToGrid w:val="0"/>
          <w:sz w:val="24"/>
        </w:rPr>
        <w:t>7</w:t>
      </w:r>
      <w:r w:rsidR="00983B23">
        <w:rPr>
          <w:bCs/>
          <w:iCs/>
          <w:snapToGrid w:val="0"/>
          <w:sz w:val="24"/>
        </w:rPr>
        <w:tab/>
      </w:r>
      <w:r w:rsidR="00192CBD">
        <w:rPr>
          <w:bCs/>
          <w:iCs/>
          <w:snapToGrid w:val="0"/>
          <w:sz w:val="24"/>
        </w:rPr>
        <w:t>Co-</w:t>
      </w:r>
      <w:r w:rsidR="00983B23" w:rsidRPr="00983B23">
        <w:rPr>
          <w:bCs/>
          <w:i/>
          <w:iCs/>
          <w:snapToGrid w:val="0"/>
          <w:sz w:val="24"/>
        </w:rPr>
        <w:t>Academic Progr</w:t>
      </w:r>
      <w:r w:rsidR="00BB1A54">
        <w:rPr>
          <w:bCs/>
          <w:i/>
          <w:iCs/>
          <w:snapToGrid w:val="0"/>
          <w:sz w:val="24"/>
        </w:rPr>
        <w:t xml:space="preserve">am Coordinator (APC), </w:t>
      </w:r>
      <w:r w:rsidR="00BB1A54">
        <w:rPr>
          <w:bCs/>
          <w:iCs/>
          <w:snapToGrid w:val="0"/>
          <w:sz w:val="24"/>
        </w:rPr>
        <w:t xml:space="preserve">Instructional Design &amp; </w:t>
      </w:r>
      <w:r w:rsidR="00897487">
        <w:rPr>
          <w:bCs/>
          <w:iCs/>
          <w:snapToGrid w:val="0"/>
          <w:sz w:val="24"/>
        </w:rPr>
        <w:t>Technology</w:t>
      </w:r>
      <w:r w:rsidR="00BB1A54">
        <w:rPr>
          <w:bCs/>
          <w:iCs/>
          <w:snapToGrid w:val="0"/>
          <w:sz w:val="24"/>
        </w:rPr>
        <w:t xml:space="preserve"> (ID</w:t>
      </w:r>
      <w:r w:rsidR="00897487">
        <w:rPr>
          <w:bCs/>
          <w:iCs/>
          <w:snapToGrid w:val="0"/>
          <w:sz w:val="24"/>
        </w:rPr>
        <w:t>T</w:t>
      </w:r>
      <w:r w:rsidR="00BB1A54">
        <w:rPr>
          <w:bCs/>
          <w:iCs/>
          <w:snapToGrid w:val="0"/>
          <w:sz w:val="24"/>
        </w:rPr>
        <w:t xml:space="preserve">) </w:t>
      </w:r>
    </w:p>
    <w:p w14:paraId="0C31E18B" w14:textId="77777777" w:rsidR="002F6934" w:rsidRDefault="002F6934" w:rsidP="002D2191">
      <w:pPr>
        <w:pStyle w:val="BodyText"/>
        <w:tabs>
          <w:tab w:val="left" w:pos="2250"/>
          <w:tab w:val="left" w:pos="2430"/>
          <w:tab w:val="left" w:pos="2610"/>
        </w:tabs>
        <w:ind w:left="1710" w:hanging="1710"/>
        <w:rPr>
          <w:bCs/>
          <w:i/>
          <w:iCs/>
          <w:snapToGrid w:val="0"/>
          <w:sz w:val="24"/>
        </w:rPr>
      </w:pPr>
      <w:r>
        <w:rPr>
          <w:bCs/>
          <w:iCs/>
          <w:snapToGrid w:val="0"/>
          <w:sz w:val="24"/>
        </w:rPr>
        <w:t>1997- present</w:t>
      </w:r>
      <w:r>
        <w:rPr>
          <w:bCs/>
          <w:iCs/>
          <w:snapToGrid w:val="0"/>
          <w:sz w:val="24"/>
        </w:rPr>
        <w:tab/>
      </w:r>
      <w:r w:rsidR="00DE5F2D" w:rsidRPr="00DE5F2D">
        <w:rPr>
          <w:bCs/>
          <w:i/>
          <w:iCs/>
          <w:snapToGrid w:val="0"/>
          <w:sz w:val="24"/>
        </w:rPr>
        <w:t>Interviewer</w:t>
      </w:r>
      <w:r w:rsidR="00DE5F2D">
        <w:rPr>
          <w:bCs/>
          <w:iCs/>
          <w:snapToGrid w:val="0"/>
          <w:sz w:val="24"/>
        </w:rPr>
        <w:t xml:space="preserve">, </w:t>
      </w:r>
      <w:r w:rsidRPr="00DE5F2D">
        <w:rPr>
          <w:bCs/>
          <w:iCs/>
          <w:snapToGrid w:val="0"/>
          <w:sz w:val="24"/>
        </w:rPr>
        <w:t>Doctoral Student Interviews</w:t>
      </w:r>
    </w:p>
    <w:p w14:paraId="70A6377B" w14:textId="77777777" w:rsidR="00ED574F" w:rsidRDefault="00ED574F" w:rsidP="00ED574F">
      <w:pPr>
        <w:pStyle w:val="BodyText"/>
        <w:tabs>
          <w:tab w:val="left" w:pos="2250"/>
          <w:tab w:val="left" w:pos="2430"/>
          <w:tab w:val="left" w:pos="2610"/>
        </w:tabs>
        <w:ind w:left="1710" w:hanging="1710"/>
        <w:rPr>
          <w:bCs/>
          <w:i/>
          <w:iCs/>
          <w:snapToGrid w:val="0"/>
          <w:sz w:val="24"/>
        </w:rPr>
      </w:pPr>
      <w:r>
        <w:rPr>
          <w:bCs/>
          <w:iCs/>
          <w:snapToGrid w:val="0"/>
          <w:sz w:val="24"/>
        </w:rPr>
        <w:t>2010- 2014</w:t>
      </w:r>
      <w:r>
        <w:rPr>
          <w:bCs/>
          <w:iCs/>
          <w:snapToGrid w:val="0"/>
          <w:sz w:val="24"/>
        </w:rPr>
        <w:tab/>
      </w:r>
      <w:r>
        <w:rPr>
          <w:bCs/>
          <w:i/>
          <w:iCs/>
          <w:snapToGrid w:val="0"/>
          <w:sz w:val="24"/>
        </w:rPr>
        <w:t>Committee Member, eLearning Symposium Planning</w:t>
      </w:r>
    </w:p>
    <w:p w14:paraId="33AB6D69" w14:textId="77777777" w:rsidR="00ED574F" w:rsidRDefault="00ED574F" w:rsidP="002D2191">
      <w:pPr>
        <w:pStyle w:val="BodyText"/>
        <w:tabs>
          <w:tab w:val="left" w:pos="2250"/>
          <w:tab w:val="left" w:pos="2430"/>
          <w:tab w:val="left" w:pos="2610"/>
        </w:tabs>
        <w:ind w:left="1710" w:hanging="1710"/>
        <w:rPr>
          <w:bCs/>
          <w:iCs/>
          <w:snapToGrid w:val="0"/>
          <w:sz w:val="24"/>
        </w:rPr>
      </w:pPr>
      <w:r>
        <w:rPr>
          <w:bCs/>
          <w:iCs/>
          <w:snapToGrid w:val="0"/>
          <w:sz w:val="24"/>
        </w:rPr>
        <w:t>1999</w:t>
      </w:r>
      <w:r>
        <w:rPr>
          <w:bCs/>
          <w:iCs/>
          <w:snapToGrid w:val="0"/>
          <w:sz w:val="24"/>
        </w:rPr>
        <w:tab/>
      </w:r>
      <w:r w:rsidRPr="00DE5F2D">
        <w:rPr>
          <w:bCs/>
          <w:i/>
          <w:iCs/>
          <w:snapToGrid w:val="0"/>
          <w:sz w:val="24"/>
        </w:rPr>
        <w:t>Creator</w:t>
      </w:r>
      <w:r>
        <w:rPr>
          <w:bCs/>
          <w:iCs/>
          <w:snapToGrid w:val="0"/>
          <w:sz w:val="24"/>
        </w:rPr>
        <w:t>, Development and Submission of Instructional Technology Redesign</w:t>
      </w:r>
    </w:p>
    <w:p w14:paraId="52911535" w14:textId="77777777" w:rsidR="00ED574F" w:rsidRDefault="00ED574F" w:rsidP="002D2191">
      <w:pPr>
        <w:pStyle w:val="BodyText"/>
        <w:tabs>
          <w:tab w:val="left" w:pos="2250"/>
          <w:tab w:val="left" w:pos="2430"/>
          <w:tab w:val="left" w:pos="2610"/>
        </w:tabs>
        <w:ind w:left="1710" w:hanging="1710"/>
        <w:rPr>
          <w:bCs/>
          <w:iCs/>
          <w:snapToGrid w:val="0"/>
          <w:sz w:val="24"/>
        </w:rPr>
      </w:pPr>
      <w:r>
        <w:rPr>
          <w:bCs/>
          <w:iCs/>
          <w:snapToGrid w:val="0"/>
          <w:sz w:val="24"/>
        </w:rPr>
        <w:t>1999</w:t>
      </w:r>
      <w:r>
        <w:rPr>
          <w:bCs/>
          <w:iCs/>
          <w:snapToGrid w:val="0"/>
          <w:sz w:val="24"/>
        </w:rPr>
        <w:tab/>
      </w:r>
      <w:r w:rsidRPr="00DE5F2D">
        <w:rPr>
          <w:bCs/>
          <w:i/>
          <w:iCs/>
          <w:snapToGrid w:val="0"/>
          <w:sz w:val="24"/>
        </w:rPr>
        <w:t>Creator</w:t>
      </w:r>
      <w:r>
        <w:rPr>
          <w:bCs/>
          <w:iCs/>
          <w:snapToGrid w:val="0"/>
          <w:sz w:val="24"/>
        </w:rPr>
        <w:t>, Development and Submission of Certificate and Immersion Program</w:t>
      </w:r>
    </w:p>
    <w:p w14:paraId="22E777B5" w14:textId="3E5906B6" w:rsidR="00ED574F" w:rsidRDefault="00A62C36" w:rsidP="008B1A9C">
      <w:pPr>
        <w:pStyle w:val="BodyText"/>
        <w:tabs>
          <w:tab w:val="left" w:pos="2250"/>
          <w:tab w:val="left" w:pos="2430"/>
          <w:tab w:val="left" w:pos="2610"/>
        </w:tabs>
        <w:ind w:left="1710" w:hanging="1710"/>
        <w:rPr>
          <w:bCs/>
          <w:iCs/>
          <w:snapToGrid w:val="0"/>
          <w:sz w:val="24"/>
        </w:rPr>
      </w:pPr>
      <w:r>
        <w:rPr>
          <w:bCs/>
          <w:iCs/>
          <w:snapToGrid w:val="0"/>
          <w:sz w:val="24"/>
        </w:rPr>
        <w:t>1999-2005</w:t>
      </w:r>
      <w:r>
        <w:rPr>
          <w:bCs/>
          <w:iCs/>
          <w:snapToGrid w:val="0"/>
          <w:sz w:val="24"/>
        </w:rPr>
        <w:tab/>
      </w:r>
      <w:r w:rsidRPr="00DE5F2D">
        <w:rPr>
          <w:bCs/>
          <w:i/>
          <w:iCs/>
          <w:snapToGrid w:val="0"/>
          <w:sz w:val="24"/>
        </w:rPr>
        <w:t>Coordinator and Contributor</w:t>
      </w:r>
      <w:r>
        <w:rPr>
          <w:bCs/>
          <w:iCs/>
          <w:snapToGrid w:val="0"/>
          <w:sz w:val="24"/>
        </w:rPr>
        <w:t>, Instructional Design Practitioner and Panel Seminars</w:t>
      </w:r>
    </w:p>
    <w:p w14:paraId="7FC241A4" w14:textId="77777777" w:rsidR="00E31D9C" w:rsidRDefault="00E31D9C" w:rsidP="00E31D9C">
      <w:pPr>
        <w:spacing w:after="120"/>
        <w:rPr>
          <w:b/>
          <w:bCs/>
          <w:snapToGrid w:val="0"/>
          <w:sz w:val="24"/>
        </w:rPr>
      </w:pPr>
    </w:p>
    <w:p w14:paraId="0457BDB1" w14:textId="7916D5FE" w:rsidR="00E31D9C" w:rsidRDefault="00E31D9C" w:rsidP="00E31D9C">
      <w:pPr>
        <w:spacing w:after="12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SERVICE TO THE STATE/REGIONAL SERVICE</w:t>
      </w:r>
    </w:p>
    <w:p w14:paraId="2E42C45F" w14:textId="66562F81" w:rsidR="00E31D9C" w:rsidRDefault="00E31D9C" w:rsidP="00E31D9C">
      <w:pPr>
        <w:widowControl w:val="0"/>
        <w:ind w:left="720" w:hanging="720"/>
        <w:jc w:val="both"/>
        <w:rPr>
          <w:sz w:val="24"/>
          <w:szCs w:val="24"/>
        </w:rPr>
      </w:pPr>
      <w:r w:rsidRPr="00E31D9C">
        <w:rPr>
          <w:sz w:val="24"/>
          <w:szCs w:val="24"/>
        </w:rPr>
        <w:t>MoDev UX- Mobile Development User Experience Design Conference</w:t>
      </w:r>
    </w:p>
    <w:p w14:paraId="40D10893" w14:textId="2456E811" w:rsidR="00E31D9C" w:rsidRPr="000B64A7" w:rsidRDefault="00E31D9C" w:rsidP="000B64A7">
      <w:pPr>
        <w:widowControl w:val="0"/>
        <w:ind w:left="720"/>
        <w:jc w:val="both"/>
        <w:rPr>
          <w:sz w:val="24"/>
          <w:szCs w:val="24"/>
        </w:rPr>
      </w:pPr>
      <w:r w:rsidRPr="00E31D9C">
        <w:rPr>
          <w:i/>
          <w:sz w:val="24"/>
          <w:szCs w:val="24"/>
        </w:rPr>
        <w:t>Conference Program Committee</w:t>
      </w:r>
      <w:r>
        <w:rPr>
          <w:sz w:val="24"/>
          <w:szCs w:val="24"/>
        </w:rPr>
        <w:t>, 2014-2017</w:t>
      </w:r>
    </w:p>
    <w:p w14:paraId="7AE040C4" w14:textId="29E3BBE3" w:rsidR="00063758" w:rsidRPr="00692609" w:rsidRDefault="00395380" w:rsidP="00692609">
      <w:pPr>
        <w:pStyle w:val="BodyTex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pict w14:anchorId="51BA2D18">
          <v:rect id="_x0000_i1039" style="width:468pt;height:1pt" o:hralign="center" o:hrstd="t" o:hrnoshade="t" o:hr="t" fillcolor="black" stroked="f"/>
        </w:pict>
      </w:r>
    </w:p>
    <w:p w14:paraId="497F0B5D" w14:textId="77777777" w:rsidR="00692609" w:rsidRPr="006571AF" w:rsidRDefault="00692609" w:rsidP="006571AF">
      <w:pPr>
        <w:pStyle w:val="BodyText"/>
        <w:tabs>
          <w:tab w:val="left" w:pos="2610"/>
          <w:tab w:val="left" w:pos="2700"/>
          <w:tab w:val="left" w:pos="2790"/>
        </w:tabs>
        <w:contextualSpacing/>
      </w:pPr>
    </w:p>
    <w:p w14:paraId="16066E11" w14:textId="77777777" w:rsidR="00F54036" w:rsidRDefault="00F54036" w:rsidP="00F54036">
      <w:pPr>
        <w:pStyle w:val="BodyText"/>
        <w:tabs>
          <w:tab w:val="left" w:pos="2610"/>
          <w:tab w:val="left" w:pos="2700"/>
          <w:tab w:val="left" w:pos="279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Dissertation Committee Chair (total 7) - George Mason University</w:t>
      </w:r>
    </w:p>
    <w:p w14:paraId="0FB93548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Mark A. Johnston – dissertation defense Spring 2004</w:t>
      </w:r>
    </w:p>
    <w:p w14:paraId="4F3DB9FC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  <w:r w:rsidRPr="00F206B8">
        <w:rPr>
          <w:sz w:val="24"/>
          <w:szCs w:val="24"/>
        </w:rPr>
        <w:t>Dissertation Title:</w:t>
      </w:r>
      <w:r w:rsidRPr="00F206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Object oriented virtual environments as a medium for teacher professional development</w:t>
      </w:r>
    </w:p>
    <w:p w14:paraId="0E14E68C" w14:textId="77777777" w:rsidR="00F54036" w:rsidRDefault="00F54036" w:rsidP="00F54036">
      <w:pPr>
        <w:pStyle w:val="BodyText"/>
        <w:spacing w:after="0"/>
        <w:rPr>
          <w:sz w:val="24"/>
        </w:rPr>
      </w:pPr>
    </w:p>
    <w:p w14:paraId="52DD2ED9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Jonathan Crook – dissertation defense Spring 2003</w:t>
      </w:r>
    </w:p>
    <w:p w14:paraId="0A5B1832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  <w:r w:rsidRPr="00F206B8">
        <w:rPr>
          <w:sz w:val="24"/>
          <w:szCs w:val="24"/>
        </w:rPr>
        <w:t>Dissertation Title:</w:t>
      </w:r>
      <w:r w:rsidRPr="00F206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Interactions among parents with disabilities using email and a new discussion board in a literacy tutoring website. </w:t>
      </w:r>
    </w:p>
    <w:p w14:paraId="63BBF613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</w:p>
    <w:p w14:paraId="3CDC34C8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Robin Seitz – dissertation defense Spring 2004</w:t>
      </w:r>
    </w:p>
    <w:p w14:paraId="66E1BC7D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  <w:r w:rsidRPr="00F206B8">
        <w:rPr>
          <w:sz w:val="24"/>
          <w:szCs w:val="24"/>
        </w:rPr>
        <w:t>Dissertation Title:</w:t>
      </w:r>
      <w:r w:rsidRPr="00F206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Early teen girls as users-designers: A case study of the application of user design and design within approaches and implications for the instructional design (ID) process. </w:t>
      </w:r>
    </w:p>
    <w:p w14:paraId="3E0DD892" w14:textId="77777777" w:rsidR="00750FC6" w:rsidRDefault="00750FC6" w:rsidP="00F54036">
      <w:pPr>
        <w:pStyle w:val="BodyText"/>
        <w:spacing w:after="0"/>
        <w:rPr>
          <w:sz w:val="24"/>
        </w:rPr>
      </w:pPr>
    </w:p>
    <w:p w14:paraId="5A8AB0D7" w14:textId="4E7D756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Patricia Martinez – dissertation defense Spring 2008</w:t>
      </w:r>
    </w:p>
    <w:p w14:paraId="15AF1461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  <w:r w:rsidRPr="00F206B8">
        <w:rPr>
          <w:sz w:val="24"/>
          <w:szCs w:val="24"/>
        </w:rPr>
        <w:t>Dissertation Title:</w:t>
      </w:r>
      <w:r w:rsidRPr="00F206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Impact of an integrated science and reading intervention (INSCIREAD)on bilingual students’ misconceptions and reading comprehension and transferability of strategies. </w:t>
      </w:r>
    </w:p>
    <w:p w14:paraId="78AD92C5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</w:p>
    <w:p w14:paraId="35E47EFC" w14:textId="25229F8E" w:rsidR="00F54036" w:rsidRPr="00936A48" w:rsidRDefault="00F54036" w:rsidP="00F54036">
      <w:pPr>
        <w:pStyle w:val="BodyText"/>
        <w:spacing w:after="0"/>
        <w:rPr>
          <w:sz w:val="24"/>
          <w:szCs w:val="24"/>
        </w:rPr>
      </w:pPr>
      <w:r>
        <w:rPr>
          <w:sz w:val="24"/>
        </w:rPr>
        <w:t>Jesse Ortel – dissertation defense Spring 2013</w:t>
      </w:r>
      <w:r w:rsidR="004F58EE">
        <w:rPr>
          <w:sz w:val="24"/>
        </w:rPr>
        <w:t xml:space="preserve"> </w:t>
      </w:r>
      <w:r w:rsidR="004F58EE" w:rsidRPr="00936A48">
        <w:rPr>
          <w:sz w:val="24"/>
          <w:szCs w:val="24"/>
        </w:rPr>
        <w:t>(</w:t>
      </w:r>
      <w:r w:rsidR="004F58EE" w:rsidRPr="00936A48">
        <w:rPr>
          <w:sz w:val="24"/>
          <w:szCs w:val="24"/>
          <w:shd w:val="clear" w:color="auto" w:fill="FFFFFF"/>
        </w:rPr>
        <w:t>Director, Soldier Performance Division. Office of the Army Surgeon General</w:t>
      </w:r>
      <w:r w:rsidR="00936A48" w:rsidRPr="00936A48">
        <w:rPr>
          <w:sz w:val="24"/>
          <w:szCs w:val="24"/>
          <w:shd w:val="clear" w:color="auto" w:fill="FFFFFF"/>
        </w:rPr>
        <w:t>)</w:t>
      </w:r>
    </w:p>
    <w:p w14:paraId="19E86749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  <w:r w:rsidRPr="00F206B8">
        <w:rPr>
          <w:sz w:val="24"/>
          <w:szCs w:val="24"/>
        </w:rPr>
        <w:t>Dissertation Title:</w:t>
      </w:r>
      <w:r w:rsidRPr="00F206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Physical therapists’ adoption of the lumbopelvic manipulation clinical prediction rule and lumbopelvic manipulation follow a multi-component training program. </w:t>
      </w:r>
    </w:p>
    <w:p w14:paraId="03CF17EA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</w:p>
    <w:p w14:paraId="3AD52EEB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Joseph DiPietro – dissertation defense Fall, 2013</w:t>
      </w:r>
    </w:p>
    <w:p w14:paraId="1F75CF14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  <w:r w:rsidRPr="00F206B8">
        <w:rPr>
          <w:sz w:val="24"/>
          <w:szCs w:val="24"/>
        </w:rPr>
        <w:t>Dissertation Title:</w:t>
      </w:r>
      <w:r w:rsidRPr="00F206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Leveraging educational design research to develop and refine a blended professional development intervention.</w:t>
      </w:r>
    </w:p>
    <w:p w14:paraId="059606B7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</w:p>
    <w:p w14:paraId="678C42CA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Michelle Dunham – dissertation defense Spring 2018</w:t>
      </w:r>
    </w:p>
    <w:p w14:paraId="0AEB34F3" w14:textId="77777777" w:rsidR="00F54036" w:rsidRDefault="00F54036" w:rsidP="00F54036">
      <w:pPr>
        <w:widowControl w:val="0"/>
        <w:jc w:val="both"/>
        <w:rPr>
          <w:i/>
          <w:sz w:val="24"/>
          <w:szCs w:val="24"/>
        </w:rPr>
      </w:pPr>
      <w:r w:rsidRPr="00F206B8">
        <w:rPr>
          <w:sz w:val="24"/>
          <w:szCs w:val="24"/>
        </w:rPr>
        <w:t>Dissertation Title:</w:t>
      </w:r>
      <w:r w:rsidRPr="00F206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design-based research study of aspiring </w:t>
      </w:r>
      <w:proofErr w:type="gramStart"/>
      <w:r>
        <w:rPr>
          <w:i/>
          <w:sz w:val="24"/>
          <w:szCs w:val="24"/>
        </w:rPr>
        <w:t>leaders</w:t>
      </w:r>
      <w:proofErr w:type="gramEnd"/>
      <w:r>
        <w:rPr>
          <w:i/>
          <w:sz w:val="24"/>
          <w:szCs w:val="24"/>
        </w:rPr>
        <w:t xml:space="preserve"> individual development, self-efficacy and self-directed learning following participation in an autobiographical leadership development program. </w:t>
      </w:r>
    </w:p>
    <w:p w14:paraId="7C5B0186" w14:textId="77777777" w:rsidR="00F54036" w:rsidRPr="001F03FA" w:rsidRDefault="00F54036" w:rsidP="00F54036">
      <w:pPr>
        <w:widowControl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4A567B2C" w14:textId="77777777" w:rsidR="00F54036" w:rsidRPr="008E70AF" w:rsidRDefault="00F54036" w:rsidP="00F54036">
      <w:pPr>
        <w:pStyle w:val="BodyText"/>
        <w:spacing w:after="60"/>
        <w:rPr>
          <w:b/>
          <w:bCs/>
          <w:i/>
          <w:iCs/>
          <w:sz w:val="24"/>
        </w:rPr>
      </w:pPr>
      <w:r>
        <w:rPr>
          <w:b/>
          <w:bCs/>
          <w:i/>
          <w:iCs/>
          <w:snapToGrid w:val="0"/>
          <w:sz w:val="24"/>
        </w:rPr>
        <w:t>Dissertation Committee Member (</w:t>
      </w:r>
      <w:r>
        <w:rPr>
          <w:b/>
          <w:bCs/>
          <w:i/>
          <w:iCs/>
          <w:sz w:val="24"/>
        </w:rPr>
        <w:t>total 29) - George Mason University (unless noted by *)</w:t>
      </w:r>
    </w:p>
    <w:p w14:paraId="72C02CCF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Sara El-</w:t>
      </w:r>
      <w:proofErr w:type="spellStart"/>
      <w:r w:rsidRPr="008B1A9C">
        <w:rPr>
          <w:sz w:val="24"/>
          <w:szCs w:val="24"/>
        </w:rPr>
        <w:t>Erini</w:t>
      </w:r>
      <w:proofErr w:type="spellEnd"/>
      <w:r w:rsidRPr="008B1A9C">
        <w:rPr>
          <w:sz w:val="24"/>
          <w:szCs w:val="24"/>
        </w:rPr>
        <w:t xml:space="preserve"> – dissertation defense in 1998</w:t>
      </w:r>
    </w:p>
    <w:p w14:paraId="5183FBA2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William Bragg –dissertation defense in 1999</w:t>
      </w:r>
    </w:p>
    <w:p w14:paraId="4F594832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 xml:space="preserve">Tara </w:t>
      </w:r>
      <w:proofErr w:type="spellStart"/>
      <w:r w:rsidRPr="008B1A9C">
        <w:rPr>
          <w:sz w:val="24"/>
          <w:szCs w:val="24"/>
        </w:rPr>
        <w:t>Jeffs</w:t>
      </w:r>
      <w:proofErr w:type="spellEnd"/>
      <w:r w:rsidRPr="008B1A9C">
        <w:rPr>
          <w:sz w:val="24"/>
          <w:szCs w:val="24"/>
        </w:rPr>
        <w:t xml:space="preserve"> –dissertation defense in Fall 2000</w:t>
      </w:r>
    </w:p>
    <w:p w14:paraId="2F3397E8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Deborah Bruce –dissertation defense in Spring 2000</w:t>
      </w:r>
    </w:p>
    <w:p w14:paraId="69576EC7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 xml:space="preserve">Mike </w:t>
      </w:r>
      <w:proofErr w:type="spellStart"/>
      <w:r w:rsidRPr="008B1A9C">
        <w:rPr>
          <w:sz w:val="24"/>
          <w:szCs w:val="24"/>
        </w:rPr>
        <w:t>Kostrezwa</w:t>
      </w:r>
      <w:proofErr w:type="spellEnd"/>
      <w:r w:rsidRPr="008B1A9C">
        <w:rPr>
          <w:sz w:val="24"/>
          <w:szCs w:val="24"/>
        </w:rPr>
        <w:t xml:space="preserve"> – dissertation defense in Fall 2001</w:t>
      </w:r>
    </w:p>
    <w:p w14:paraId="5A41BDC7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 xml:space="preserve">Sharon </w:t>
      </w:r>
      <w:proofErr w:type="spellStart"/>
      <w:r w:rsidRPr="008B1A9C">
        <w:rPr>
          <w:sz w:val="24"/>
          <w:szCs w:val="24"/>
        </w:rPr>
        <w:t>Widmayer</w:t>
      </w:r>
      <w:proofErr w:type="spellEnd"/>
      <w:r w:rsidRPr="008B1A9C">
        <w:rPr>
          <w:sz w:val="24"/>
          <w:szCs w:val="24"/>
        </w:rPr>
        <w:t xml:space="preserve"> – dissertation defense in Spring 2001</w:t>
      </w:r>
    </w:p>
    <w:p w14:paraId="271A744E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proofErr w:type="spellStart"/>
      <w:r w:rsidRPr="008B1A9C">
        <w:rPr>
          <w:sz w:val="24"/>
          <w:szCs w:val="24"/>
        </w:rPr>
        <w:t>Leslye</w:t>
      </w:r>
      <w:proofErr w:type="spellEnd"/>
      <w:r w:rsidRPr="008B1A9C">
        <w:rPr>
          <w:sz w:val="24"/>
          <w:szCs w:val="24"/>
        </w:rPr>
        <w:t xml:space="preserve"> Fuller – dissertation defense in Spring 2002</w:t>
      </w:r>
    </w:p>
    <w:p w14:paraId="3CEC9539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 xml:space="preserve">Jennie Schaff </w:t>
      </w:r>
      <w:proofErr w:type="gramStart"/>
      <w:r w:rsidRPr="008B1A9C">
        <w:rPr>
          <w:sz w:val="24"/>
          <w:szCs w:val="24"/>
        </w:rPr>
        <w:t>–  dissertation</w:t>
      </w:r>
      <w:proofErr w:type="gramEnd"/>
      <w:r w:rsidRPr="008B1A9C">
        <w:rPr>
          <w:sz w:val="24"/>
          <w:szCs w:val="24"/>
        </w:rPr>
        <w:t xml:space="preserve"> defense in Fall 2002</w:t>
      </w:r>
    </w:p>
    <w:p w14:paraId="5B259115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Monique Lynch –dissertation defense in Fall, 2002</w:t>
      </w:r>
    </w:p>
    <w:p w14:paraId="4B3BC99D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 xml:space="preserve">Todd </w:t>
      </w:r>
      <w:proofErr w:type="spellStart"/>
      <w:r w:rsidRPr="008B1A9C">
        <w:rPr>
          <w:sz w:val="24"/>
          <w:szCs w:val="24"/>
        </w:rPr>
        <w:t>Jameison</w:t>
      </w:r>
      <w:proofErr w:type="spellEnd"/>
      <w:r w:rsidRPr="008B1A9C">
        <w:rPr>
          <w:sz w:val="24"/>
          <w:szCs w:val="24"/>
        </w:rPr>
        <w:t>- dissertation defense in Spring 2003</w:t>
      </w:r>
    </w:p>
    <w:p w14:paraId="4FB276F5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proofErr w:type="spellStart"/>
      <w:r w:rsidRPr="008B1A9C">
        <w:rPr>
          <w:sz w:val="24"/>
          <w:szCs w:val="24"/>
        </w:rPr>
        <w:t>Yoosun</w:t>
      </w:r>
      <w:proofErr w:type="spellEnd"/>
      <w:r w:rsidRPr="008B1A9C">
        <w:rPr>
          <w:sz w:val="24"/>
          <w:szCs w:val="24"/>
        </w:rPr>
        <w:t xml:space="preserve"> Chung – dissertation defense in Spring 2004</w:t>
      </w:r>
    </w:p>
    <w:p w14:paraId="0C8A7690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Maxine Thomas – dissertation defense in Fall 2004</w:t>
      </w:r>
    </w:p>
    <w:p w14:paraId="36F338D2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B1A9C">
        <w:rPr>
          <w:sz w:val="24"/>
          <w:szCs w:val="24"/>
        </w:rPr>
        <w:t xml:space="preserve">Deb </w:t>
      </w:r>
      <w:proofErr w:type="spellStart"/>
      <w:r w:rsidRPr="008B1A9C">
        <w:rPr>
          <w:sz w:val="24"/>
          <w:szCs w:val="24"/>
        </w:rPr>
        <w:t>Waddill</w:t>
      </w:r>
      <w:proofErr w:type="spellEnd"/>
      <w:r w:rsidRPr="008B1A9C">
        <w:rPr>
          <w:sz w:val="24"/>
          <w:szCs w:val="24"/>
        </w:rPr>
        <w:t xml:space="preserve"> (George Washington University) – dissertation defense in Fall 2003</w:t>
      </w:r>
    </w:p>
    <w:p w14:paraId="2BD7A735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Susan Trickett – dissertation defense in Spring 2004</w:t>
      </w:r>
    </w:p>
    <w:p w14:paraId="0B366AB5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John Staley – dissertation defense in Spring 2005</w:t>
      </w:r>
    </w:p>
    <w:p w14:paraId="41A85C0C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Jennifer Suh – dissertation defense in Spring 2005</w:t>
      </w:r>
    </w:p>
    <w:p w14:paraId="72E01E56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William Warrick – dissertation defense in Spring 2005</w:t>
      </w:r>
    </w:p>
    <w:p w14:paraId="1AF8AB40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Amie Fulcher – dissertation defense in Fall, 2007</w:t>
      </w:r>
    </w:p>
    <w:p w14:paraId="50CE8034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 xml:space="preserve">John </w:t>
      </w:r>
      <w:proofErr w:type="spellStart"/>
      <w:r w:rsidRPr="008B1A9C">
        <w:rPr>
          <w:sz w:val="24"/>
          <w:szCs w:val="24"/>
        </w:rPr>
        <w:t>Baek</w:t>
      </w:r>
      <w:proofErr w:type="spellEnd"/>
      <w:r w:rsidRPr="008B1A9C">
        <w:rPr>
          <w:sz w:val="24"/>
          <w:szCs w:val="24"/>
        </w:rPr>
        <w:t xml:space="preserve"> – dissertation defense in Fall, 2007</w:t>
      </w:r>
    </w:p>
    <w:p w14:paraId="1D192F72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>Erin Peters – dissertation defense in Spring, 2008</w:t>
      </w:r>
    </w:p>
    <w:p w14:paraId="6A3DF91C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 xml:space="preserve">Susan </w:t>
      </w:r>
      <w:proofErr w:type="spellStart"/>
      <w:r w:rsidRPr="008B1A9C">
        <w:rPr>
          <w:sz w:val="24"/>
          <w:szCs w:val="24"/>
        </w:rPr>
        <w:t>Dass</w:t>
      </w:r>
      <w:proofErr w:type="spellEnd"/>
      <w:r w:rsidRPr="008B1A9C">
        <w:rPr>
          <w:sz w:val="24"/>
          <w:szCs w:val="24"/>
        </w:rPr>
        <w:t xml:space="preserve"> – dissertation defense in Fall, 201</w:t>
      </w:r>
      <w:r>
        <w:rPr>
          <w:sz w:val="24"/>
          <w:szCs w:val="24"/>
        </w:rPr>
        <w:t>4</w:t>
      </w:r>
    </w:p>
    <w:p w14:paraId="668A9910" w14:textId="77777777" w:rsidR="00F54036" w:rsidRDefault="00F54036" w:rsidP="00F54036">
      <w:pPr>
        <w:pStyle w:val="BodyText"/>
        <w:spacing w:after="0"/>
        <w:rPr>
          <w:sz w:val="24"/>
        </w:rPr>
      </w:pPr>
      <w:proofErr w:type="spellStart"/>
      <w:r>
        <w:rPr>
          <w:sz w:val="24"/>
        </w:rPr>
        <w:t>Ghania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Zgheib</w:t>
      </w:r>
      <w:proofErr w:type="spellEnd"/>
      <w:r>
        <w:rPr>
          <w:sz w:val="24"/>
        </w:rPr>
        <w:t xml:space="preserve"> – dissertation defense in Spring 2014</w:t>
      </w:r>
    </w:p>
    <w:p w14:paraId="6E1ED83F" w14:textId="77777777" w:rsidR="00F54036" w:rsidRDefault="00F54036" w:rsidP="00F54036">
      <w:pPr>
        <w:widowControl w:val="0"/>
        <w:jc w:val="both"/>
        <w:rPr>
          <w:sz w:val="24"/>
          <w:szCs w:val="24"/>
        </w:rPr>
      </w:pPr>
      <w:proofErr w:type="spellStart"/>
      <w:r w:rsidRPr="008B1A9C">
        <w:rPr>
          <w:sz w:val="24"/>
          <w:szCs w:val="24"/>
        </w:rPr>
        <w:t>Maha</w:t>
      </w:r>
      <w:proofErr w:type="spellEnd"/>
      <w:r w:rsidRPr="008B1A9C">
        <w:rPr>
          <w:sz w:val="24"/>
          <w:szCs w:val="24"/>
        </w:rPr>
        <w:t xml:space="preserve"> Al-</w:t>
      </w:r>
      <w:proofErr w:type="spellStart"/>
      <w:r w:rsidRPr="008B1A9C">
        <w:rPr>
          <w:sz w:val="24"/>
          <w:szCs w:val="24"/>
        </w:rPr>
        <w:t>Frieh</w:t>
      </w:r>
      <w:proofErr w:type="spellEnd"/>
      <w:r w:rsidRPr="008B1A9C">
        <w:rPr>
          <w:sz w:val="24"/>
          <w:szCs w:val="24"/>
        </w:rPr>
        <w:t xml:space="preserve"> – dissertation defense Fall 2017</w:t>
      </w:r>
    </w:p>
    <w:p w14:paraId="305AD622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Ahmad </w:t>
      </w:r>
      <w:proofErr w:type="spellStart"/>
      <w:r>
        <w:rPr>
          <w:sz w:val="24"/>
          <w:szCs w:val="24"/>
        </w:rPr>
        <w:t>Almufarreh</w:t>
      </w:r>
      <w:proofErr w:type="spellEnd"/>
      <w:r>
        <w:rPr>
          <w:sz w:val="24"/>
          <w:szCs w:val="24"/>
        </w:rPr>
        <w:t xml:space="preserve"> – dissertation defense Fall 2018</w:t>
      </w:r>
    </w:p>
    <w:p w14:paraId="27D5A9E6" w14:textId="77777777" w:rsidR="00F54036" w:rsidRPr="008B1A9C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 xml:space="preserve">Boshra Zawawi – dissertation defense </w:t>
      </w:r>
      <w:r>
        <w:rPr>
          <w:sz w:val="24"/>
          <w:szCs w:val="24"/>
        </w:rPr>
        <w:t xml:space="preserve">in </w:t>
      </w:r>
      <w:r w:rsidRPr="008B1A9C">
        <w:rPr>
          <w:sz w:val="24"/>
          <w:szCs w:val="24"/>
        </w:rPr>
        <w:t>Spring 2019</w:t>
      </w:r>
    </w:p>
    <w:p w14:paraId="4AE3A456" w14:textId="77777777" w:rsidR="00F54036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 xml:space="preserve">Hyle Daley – dissertation defense </w:t>
      </w:r>
      <w:r>
        <w:rPr>
          <w:sz w:val="24"/>
          <w:szCs w:val="24"/>
        </w:rPr>
        <w:t xml:space="preserve">in </w:t>
      </w:r>
      <w:r w:rsidRPr="008B1A9C">
        <w:rPr>
          <w:sz w:val="24"/>
          <w:szCs w:val="24"/>
        </w:rPr>
        <w:t>Summer 2019</w:t>
      </w:r>
    </w:p>
    <w:p w14:paraId="1A245189" w14:textId="77777777" w:rsidR="00F54036" w:rsidRDefault="00F54036" w:rsidP="00F54036">
      <w:pPr>
        <w:widowControl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Maimoona</w:t>
      </w:r>
      <w:proofErr w:type="spellEnd"/>
      <w:r>
        <w:rPr>
          <w:sz w:val="24"/>
          <w:szCs w:val="24"/>
        </w:rPr>
        <w:t xml:space="preserve"> Al-Abri – dissertation defense in Spring 2020</w:t>
      </w:r>
    </w:p>
    <w:p w14:paraId="7E58A385" w14:textId="77777777" w:rsidR="00F54036" w:rsidRPr="00BD5051" w:rsidRDefault="00F54036" w:rsidP="00F54036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Samantha Dubrow – projected dissertation defense in Spring 2021 (GMU Industrial and Organizational Psychology)</w:t>
      </w:r>
    </w:p>
    <w:p w14:paraId="1212A56B" w14:textId="453CB5D8" w:rsidR="00C532EE" w:rsidRPr="00C532EE" w:rsidRDefault="00C532EE" w:rsidP="00C532EE">
      <w:pPr>
        <w:pStyle w:val="BodyText"/>
        <w:spacing w:after="0"/>
        <w:rPr>
          <w:sz w:val="24"/>
        </w:rPr>
      </w:pPr>
      <w:bookmarkStart w:id="24" w:name="_Hlk53656276"/>
      <w:r>
        <w:rPr>
          <w:sz w:val="24"/>
        </w:rPr>
        <w:t xml:space="preserve">Maurine </w:t>
      </w:r>
      <w:proofErr w:type="spellStart"/>
      <w:r>
        <w:rPr>
          <w:sz w:val="24"/>
        </w:rPr>
        <w:t>Kwende</w:t>
      </w:r>
      <w:proofErr w:type="spellEnd"/>
      <w:r>
        <w:rPr>
          <w:sz w:val="24"/>
        </w:rPr>
        <w:t xml:space="preserve"> (fall 2020 – Spring 2023)</w:t>
      </w:r>
    </w:p>
    <w:p w14:paraId="298632B5" w14:textId="328E2448" w:rsidR="00F54036" w:rsidRDefault="00F54036" w:rsidP="00F54036">
      <w:pPr>
        <w:widowControl w:val="0"/>
        <w:jc w:val="both"/>
        <w:rPr>
          <w:sz w:val="24"/>
          <w:szCs w:val="24"/>
        </w:rPr>
      </w:pPr>
      <w:r w:rsidRPr="008B1A9C">
        <w:rPr>
          <w:sz w:val="24"/>
          <w:szCs w:val="24"/>
        </w:rPr>
        <w:t xml:space="preserve">Kimberlie Fair – </w:t>
      </w:r>
      <w:r>
        <w:rPr>
          <w:sz w:val="24"/>
          <w:szCs w:val="24"/>
        </w:rPr>
        <w:t>proposal</w:t>
      </w:r>
      <w:r w:rsidRPr="008B1A9C">
        <w:rPr>
          <w:sz w:val="24"/>
          <w:szCs w:val="24"/>
        </w:rPr>
        <w:t xml:space="preserve"> defense projected </w:t>
      </w:r>
      <w:r w:rsidR="00C532EE">
        <w:rPr>
          <w:sz w:val="24"/>
          <w:szCs w:val="24"/>
        </w:rPr>
        <w:t>Fall</w:t>
      </w:r>
      <w:r w:rsidRPr="008B1A9C">
        <w:rPr>
          <w:sz w:val="24"/>
          <w:szCs w:val="24"/>
        </w:rPr>
        <w:t xml:space="preserve"> 202</w:t>
      </w:r>
      <w:r w:rsidR="004A3A2A">
        <w:rPr>
          <w:sz w:val="24"/>
          <w:szCs w:val="24"/>
        </w:rPr>
        <w:t>3</w:t>
      </w:r>
    </w:p>
    <w:p w14:paraId="71AC79C6" w14:textId="23C01C0F" w:rsidR="00C532EE" w:rsidRPr="008B1A9C" w:rsidRDefault="00C532EE" w:rsidP="00F5403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Crystal Clemons – proposal defense projected Spring 2024</w:t>
      </w:r>
    </w:p>
    <w:bookmarkEnd w:id="24"/>
    <w:p w14:paraId="6181DFED" w14:textId="77777777" w:rsidR="00F54036" w:rsidRDefault="00F54036" w:rsidP="00F54036">
      <w:pPr>
        <w:pStyle w:val="BodyText"/>
        <w:spacing w:after="60"/>
        <w:rPr>
          <w:b/>
          <w:bCs/>
          <w:i/>
          <w:iCs/>
          <w:sz w:val="24"/>
        </w:rPr>
      </w:pPr>
    </w:p>
    <w:p w14:paraId="4E786CC6" w14:textId="77777777" w:rsidR="00F54036" w:rsidRPr="008E70AF" w:rsidRDefault="00F54036" w:rsidP="00F54036">
      <w:pPr>
        <w:pStyle w:val="BodyText"/>
        <w:spacing w:after="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Pre-Dissertation Portfolio Student Program Committee Chair (total 6) - George Mason University</w:t>
      </w:r>
    </w:p>
    <w:p w14:paraId="4CEF5DA1" w14:textId="453290EC" w:rsidR="000F069E" w:rsidRDefault="000F069E" w:rsidP="00F54036">
      <w:pPr>
        <w:pStyle w:val="BodyText"/>
        <w:spacing w:after="0"/>
        <w:rPr>
          <w:sz w:val="24"/>
        </w:rPr>
      </w:pPr>
      <w:r>
        <w:rPr>
          <w:sz w:val="24"/>
        </w:rPr>
        <w:t xml:space="preserve">Charles Joe </w:t>
      </w:r>
      <w:proofErr w:type="spellStart"/>
      <w:r>
        <w:rPr>
          <w:sz w:val="24"/>
        </w:rPr>
        <w:t>Jasick</w:t>
      </w:r>
      <w:proofErr w:type="spellEnd"/>
      <w:r>
        <w:rPr>
          <w:sz w:val="24"/>
        </w:rPr>
        <w:t xml:space="preserve"> (fall 2023-present)</w:t>
      </w:r>
    </w:p>
    <w:p w14:paraId="3FEE7DC2" w14:textId="2CDE4AFC" w:rsidR="000F069E" w:rsidRDefault="000F069E" w:rsidP="00F54036">
      <w:pPr>
        <w:pStyle w:val="BodyText"/>
        <w:spacing w:after="0"/>
        <w:rPr>
          <w:sz w:val="24"/>
        </w:rPr>
      </w:pPr>
      <w:r>
        <w:rPr>
          <w:sz w:val="24"/>
        </w:rPr>
        <w:t>Peng Warweg (spring 2022-present</w:t>
      </w:r>
    </w:p>
    <w:p w14:paraId="3AD3B564" w14:textId="0C197499" w:rsidR="004A3A2A" w:rsidRDefault="004A3A2A" w:rsidP="00F54036">
      <w:pPr>
        <w:pStyle w:val="BodyText"/>
        <w:spacing w:after="0"/>
        <w:rPr>
          <w:sz w:val="24"/>
        </w:rPr>
      </w:pPr>
      <w:proofErr w:type="spellStart"/>
      <w:r>
        <w:rPr>
          <w:sz w:val="24"/>
        </w:rPr>
        <w:t>Carlina</w:t>
      </w:r>
      <w:proofErr w:type="spellEnd"/>
      <w:r>
        <w:rPr>
          <w:sz w:val="24"/>
        </w:rPr>
        <w:t xml:space="preserve"> Johnson </w:t>
      </w:r>
      <w:proofErr w:type="spellStart"/>
      <w:r>
        <w:rPr>
          <w:sz w:val="24"/>
        </w:rPr>
        <w:t>Grivas</w:t>
      </w:r>
      <w:proofErr w:type="spellEnd"/>
      <w:r>
        <w:rPr>
          <w:sz w:val="24"/>
        </w:rPr>
        <w:t xml:space="preserve"> (fall 2022-present)</w:t>
      </w:r>
    </w:p>
    <w:p w14:paraId="479ACF06" w14:textId="6D9B5C1B" w:rsidR="000F069E" w:rsidRDefault="000F069E" w:rsidP="00F54036">
      <w:pPr>
        <w:pStyle w:val="BodyText"/>
        <w:spacing w:after="0"/>
        <w:rPr>
          <w:sz w:val="24"/>
        </w:rPr>
      </w:pPr>
      <w:r>
        <w:rPr>
          <w:sz w:val="24"/>
        </w:rPr>
        <w:t>Cynthia Cuellar (fall 2022 – present)</w:t>
      </w:r>
    </w:p>
    <w:p w14:paraId="7CF1D46C" w14:textId="1CDAFE92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Crystal Clemmons (fall 2020-</w:t>
      </w:r>
      <w:r w:rsidR="00310D93">
        <w:rPr>
          <w:sz w:val="24"/>
        </w:rPr>
        <w:t>202</w:t>
      </w:r>
      <w:r w:rsidR="00C532EE">
        <w:rPr>
          <w:sz w:val="24"/>
        </w:rPr>
        <w:t>1</w:t>
      </w:r>
      <w:r>
        <w:rPr>
          <w:sz w:val="24"/>
        </w:rPr>
        <w:t>)</w:t>
      </w:r>
    </w:p>
    <w:p w14:paraId="192C2067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Jason Smith (fall 2017 - spring 2019)</w:t>
      </w:r>
    </w:p>
    <w:p w14:paraId="4CE3CECF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 xml:space="preserve">Hyle Daley (fall 2015- 2016, switched PhD specialization to </w:t>
      </w:r>
      <w:proofErr w:type="spellStart"/>
      <w:r>
        <w:rPr>
          <w:sz w:val="24"/>
        </w:rPr>
        <w:t>EdPsych</w:t>
      </w:r>
      <w:proofErr w:type="spellEnd"/>
      <w:r>
        <w:rPr>
          <w:sz w:val="24"/>
        </w:rPr>
        <w:t>)</w:t>
      </w:r>
    </w:p>
    <w:p w14:paraId="5A81A84D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Jesse Ortel (summer 2010 – summer 2012)</w:t>
      </w:r>
      <w:r>
        <w:rPr>
          <w:i/>
          <w:iCs/>
          <w:sz w:val="24"/>
        </w:rPr>
        <w:t xml:space="preserve"> </w:t>
      </w:r>
    </w:p>
    <w:p w14:paraId="3B22684A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 xml:space="preserve">Patty Gilbert (completed portfolio defense, 2001) </w:t>
      </w:r>
      <w:r>
        <w:rPr>
          <w:i/>
          <w:iCs/>
          <w:sz w:val="24"/>
        </w:rPr>
        <w:t xml:space="preserve"> </w:t>
      </w:r>
    </w:p>
    <w:p w14:paraId="3207C250" w14:textId="77777777" w:rsidR="00F54036" w:rsidRDefault="00F54036" w:rsidP="00F54036">
      <w:pPr>
        <w:pStyle w:val="BodyText"/>
        <w:spacing w:after="60"/>
        <w:rPr>
          <w:sz w:val="24"/>
        </w:rPr>
      </w:pPr>
    </w:p>
    <w:p w14:paraId="6EB65253" w14:textId="77777777" w:rsidR="00F54036" w:rsidRPr="00280A27" w:rsidRDefault="00F54036" w:rsidP="00F54036">
      <w:pPr>
        <w:pStyle w:val="BodyText"/>
        <w:spacing w:after="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Pre-Dissertation Portfolio Student Program Committee Member (total 27) - George Mason University (unless noted by*) </w:t>
      </w:r>
    </w:p>
    <w:p w14:paraId="63811D21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Maurine Kwende (fall 2020 – present)</w:t>
      </w:r>
    </w:p>
    <w:p w14:paraId="6B47793D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Teresa Wu – (fall 2020 to present)</w:t>
      </w:r>
    </w:p>
    <w:p w14:paraId="30031BD6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Mary Leigh Phillips (fall 2018 – present)</w:t>
      </w:r>
    </w:p>
    <w:p w14:paraId="024FB231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Shea Walters (fall 2018- present)</w:t>
      </w:r>
    </w:p>
    <w:p w14:paraId="4673C649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Adam Strawn (fall 2016-present)</w:t>
      </w:r>
    </w:p>
    <w:p w14:paraId="628AB91C" w14:textId="77777777" w:rsidR="00F54036" w:rsidRPr="001F03FA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>Linda Ensign</w:t>
      </w:r>
      <w:r>
        <w:rPr>
          <w:sz w:val="24"/>
          <w:szCs w:val="24"/>
        </w:rPr>
        <w:t xml:space="preserve"> (fall 2018-present)</w:t>
      </w:r>
    </w:p>
    <w:p w14:paraId="7EEC48CD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Jennifer Whitman (spring 2016-fall 2018)</w:t>
      </w:r>
    </w:p>
    <w:p w14:paraId="49B1D450" w14:textId="77777777" w:rsidR="00F54036" w:rsidRDefault="00F54036" w:rsidP="00F54036">
      <w:pPr>
        <w:pStyle w:val="BodyText"/>
        <w:spacing w:after="0"/>
        <w:rPr>
          <w:sz w:val="24"/>
        </w:rPr>
      </w:pPr>
      <w:proofErr w:type="spellStart"/>
      <w:r>
        <w:rPr>
          <w:sz w:val="24"/>
        </w:rPr>
        <w:t>Maimoona</w:t>
      </w:r>
      <w:proofErr w:type="spellEnd"/>
      <w:r>
        <w:rPr>
          <w:sz w:val="24"/>
        </w:rPr>
        <w:t xml:space="preserve"> Al-Abri (fall 2015 - spring 2018)</w:t>
      </w:r>
    </w:p>
    <w:p w14:paraId="462AD402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Helen Fake (fall 2013 – fall 2017)</w:t>
      </w:r>
    </w:p>
    <w:p w14:paraId="74142D7C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 xml:space="preserve">Falah </w:t>
      </w:r>
      <w:proofErr w:type="spellStart"/>
      <w:r>
        <w:rPr>
          <w:sz w:val="24"/>
        </w:rPr>
        <w:t>Amro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Alsiekh</w:t>
      </w:r>
      <w:proofErr w:type="spellEnd"/>
      <w:r>
        <w:rPr>
          <w:sz w:val="24"/>
        </w:rPr>
        <w:t xml:space="preserve"> (fall 2012 – fall 2017)</w:t>
      </w:r>
    </w:p>
    <w:p w14:paraId="4521E94E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 xml:space="preserve">Ahmad </w:t>
      </w:r>
      <w:proofErr w:type="spellStart"/>
      <w:r>
        <w:rPr>
          <w:sz w:val="24"/>
        </w:rPr>
        <w:t>Almufarreh</w:t>
      </w:r>
      <w:proofErr w:type="spellEnd"/>
      <w:r>
        <w:rPr>
          <w:sz w:val="24"/>
        </w:rPr>
        <w:t xml:space="preserve"> (spring 2014 – fall 2017</w:t>
      </w:r>
    </w:p>
    <w:p w14:paraId="41002788" w14:textId="77777777" w:rsidR="00F54036" w:rsidRDefault="00F54036" w:rsidP="00F54036">
      <w:pPr>
        <w:pStyle w:val="BodyText"/>
        <w:spacing w:after="0"/>
        <w:rPr>
          <w:sz w:val="24"/>
        </w:rPr>
      </w:pPr>
      <w:r>
        <w:rPr>
          <w:sz w:val="24"/>
        </w:rPr>
        <w:t>Boshra Zawawi (spring 2014 – fall 2017)</w:t>
      </w:r>
    </w:p>
    <w:p w14:paraId="3DF97036" w14:textId="77777777" w:rsidR="00F54036" w:rsidRPr="00744BA2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 xml:space="preserve">Angela </w:t>
      </w:r>
      <w:proofErr w:type="spellStart"/>
      <w:r>
        <w:rPr>
          <w:sz w:val="24"/>
          <w:szCs w:val="24"/>
        </w:rPr>
        <w:t>Abdian</w:t>
      </w:r>
      <w:proofErr w:type="spellEnd"/>
      <w:r>
        <w:rPr>
          <w:sz w:val="24"/>
          <w:szCs w:val="24"/>
        </w:rPr>
        <w:t xml:space="preserve"> </w:t>
      </w:r>
      <w:r w:rsidRPr="00744BA2">
        <w:rPr>
          <w:sz w:val="24"/>
          <w:szCs w:val="24"/>
        </w:rPr>
        <w:t>Low</w:t>
      </w:r>
      <w:r>
        <w:rPr>
          <w:sz w:val="24"/>
          <w:szCs w:val="24"/>
        </w:rPr>
        <w:t xml:space="preserve"> (spring 2014 – spring 2015)</w:t>
      </w:r>
    </w:p>
    <w:p w14:paraId="25529F5C" w14:textId="77777777" w:rsidR="00F54036" w:rsidRPr="00744BA2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>Leshell Hatley</w:t>
      </w:r>
      <w:r>
        <w:rPr>
          <w:sz w:val="24"/>
          <w:szCs w:val="24"/>
        </w:rPr>
        <w:t xml:space="preserve"> (spring 2013 – spring 2015)</w:t>
      </w:r>
    </w:p>
    <w:p w14:paraId="6DB85ACB" w14:textId="77777777" w:rsidR="00F54036" w:rsidRPr="00744BA2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>Joe DiPietro</w:t>
      </w:r>
      <w:r>
        <w:rPr>
          <w:sz w:val="24"/>
          <w:szCs w:val="24"/>
        </w:rPr>
        <w:t xml:space="preserve"> (spring 2011 - spring 2013)</w:t>
      </w:r>
    </w:p>
    <w:p w14:paraId="54801DCC" w14:textId="77777777" w:rsidR="00F54036" w:rsidRPr="00744BA2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>Michelle Dunham</w:t>
      </w:r>
      <w:r>
        <w:rPr>
          <w:sz w:val="24"/>
          <w:szCs w:val="24"/>
        </w:rPr>
        <w:t xml:space="preserve"> (spring 2012 – spring 2014)</w:t>
      </w:r>
    </w:p>
    <w:p w14:paraId="52040548" w14:textId="77777777" w:rsidR="00F54036" w:rsidRPr="00744BA2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>Jennifer Saville</w:t>
      </w:r>
      <w:r>
        <w:rPr>
          <w:sz w:val="24"/>
          <w:szCs w:val="24"/>
        </w:rPr>
        <w:t xml:space="preserve"> (fall 2011 – fall 2013)</w:t>
      </w:r>
    </w:p>
    <w:p w14:paraId="7F4B83C1" w14:textId="77777777" w:rsidR="00F54036" w:rsidRPr="00744BA2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>Susan Moy Whitman</w:t>
      </w:r>
      <w:r>
        <w:rPr>
          <w:sz w:val="24"/>
          <w:szCs w:val="24"/>
        </w:rPr>
        <w:t xml:space="preserve"> (spring 2014 – spring 2016)</w:t>
      </w:r>
    </w:p>
    <w:p w14:paraId="0F0A72D6" w14:textId="77777777" w:rsidR="00F54036" w:rsidRPr="00744BA2" w:rsidRDefault="00F54036" w:rsidP="00F54036">
      <w:pPr>
        <w:widowControl w:val="0"/>
        <w:jc w:val="both"/>
        <w:rPr>
          <w:sz w:val="24"/>
          <w:szCs w:val="24"/>
        </w:rPr>
      </w:pPr>
      <w:proofErr w:type="spellStart"/>
      <w:r w:rsidRPr="00744BA2">
        <w:rPr>
          <w:sz w:val="24"/>
          <w:szCs w:val="24"/>
        </w:rPr>
        <w:t>Ghania</w:t>
      </w:r>
      <w:proofErr w:type="spellEnd"/>
      <w:r w:rsidRPr="00744BA2">
        <w:rPr>
          <w:sz w:val="24"/>
          <w:szCs w:val="24"/>
        </w:rPr>
        <w:t xml:space="preserve"> </w:t>
      </w:r>
      <w:proofErr w:type="spellStart"/>
      <w:r w:rsidRPr="00744BA2">
        <w:rPr>
          <w:sz w:val="24"/>
          <w:szCs w:val="24"/>
        </w:rPr>
        <w:t>Zgheib</w:t>
      </w:r>
      <w:proofErr w:type="spellEnd"/>
      <w:r>
        <w:rPr>
          <w:sz w:val="24"/>
          <w:szCs w:val="24"/>
        </w:rPr>
        <w:t xml:space="preserve"> (summer 2010 – spring 2013)</w:t>
      </w:r>
    </w:p>
    <w:p w14:paraId="1EE428A0" w14:textId="77777777" w:rsidR="00F54036" w:rsidRPr="00744BA2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 xml:space="preserve">Susan </w:t>
      </w:r>
      <w:proofErr w:type="spellStart"/>
      <w:r w:rsidRPr="00744BA2"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(summer 2010- summer 2012)</w:t>
      </w:r>
    </w:p>
    <w:p w14:paraId="31F75466" w14:textId="77777777" w:rsidR="00F54036" w:rsidRPr="00744BA2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>Susan Conrad</w:t>
      </w:r>
      <w:r>
        <w:rPr>
          <w:sz w:val="24"/>
          <w:szCs w:val="24"/>
        </w:rPr>
        <w:t xml:space="preserve"> (spring 2011- spring 2015)</w:t>
      </w:r>
    </w:p>
    <w:p w14:paraId="786D9176" w14:textId="77777777" w:rsidR="00F54036" w:rsidRDefault="00F54036" w:rsidP="00F5403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Jennifer Pic (fall 2011 – spring 2014)</w:t>
      </w:r>
    </w:p>
    <w:p w14:paraId="1E7255DA" w14:textId="77777777" w:rsidR="00F54036" w:rsidRDefault="00F54036" w:rsidP="00F5403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Baek</w:t>
      </w:r>
      <w:proofErr w:type="spellEnd"/>
      <w:r>
        <w:rPr>
          <w:sz w:val="24"/>
          <w:szCs w:val="24"/>
        </w:rPr>
        <w:t xml:space="preserve"> (spring 2004 -spring 2005)</w:t>
      </w:r>
    </w:p>
    <w:p w14:paraId="23545AF2" w14:textId="77777777" w:rsidR="00F54036" w:rsidRPr="00744BA2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>Lorraine Smith</w:t>
      </w:r>
    </w:p>
    <w:p w14:paraId="7631CC14" w14:textId="77777777" w:rsidR="00F54036" w:rsidRPr="001F03FA" w:rsidRDefault="00F54036" w:rsidP="00F54036">
      <w:pPr>
        <w:widowControl w:val="0"/>
        <w:jc w:val="both"/>
        <w:rPr>
          <w:sz w:val="24"/>
          <w:szCs w:val="24"/>
        </w:rPr>
      </w:pPr>
      <w:r w:rsidRPr="00744BA2">
        <w:rPr>
          <w:sz w:val="24"/>
          <w:szCs w:val="24"/>
        </w:rPr>
        <w:t>Wendy Bird</w:t>
      </w:r>
    </w:p>
    <w:p w14:paraId="6F6F171F" w14:textId="68577EE4" w:rsidR="00F54036" w:rsidRDefault="00F54036" w:rsidP="00F54036">
      <w:pPr>
        <w:pStyle w:val="BodyText"/>
        <w:spacing w:after="0"/>
        <w:rPr>
          <w:snapToGrid w:val="0"/>
          <w:sz w:val="24"/>
        </w:rPr>
      </w:pPr>
      <w:r>
        <w:rPr>
          <w:snapToGrid w:val="0"/>
          <w:sz w:val="24"/>
        </w:rPr>
        <w:t>*</w:t>
      </w:r>
      <w:proofErr w:type="spellStart"/>
      <w:r>
        <w:rPr>
          <w:snapToGrid w:val="0"/>
          <w:sz w:val="24"/>
        </w:rPr>
        <w:t>Komar</w:t>
      </w:r>
      <w:proofErr w:type="spellEnd"/>
      <w:r>
        <w:rPr>
          <w:snapToGrid w:val="0"/>
          <w:sz w:val="24"/>
        </w:rPr>
        <w:t xml:space="preserve"> Khan (Instructional Design for Online Learning – Capella University)</w:t>
      </w:r>
    </w:p>
    <w:p w14:paraId="7968E115" w14:textId="478FE441" w:rsidR="00692609" w:rsidRDefault="00692609" w:rsidP="004977CA">
      <w:pPr>
        <w:pStyle w:val="BodyText"/>
        <w:spacing w:after="0"/>
        <w:rPr>
          <w:snapToGrid w:val="0"/>
          <w:sz w:val="24"/>
        </w:rPr>
      </w:pPr>
    </w:p>
    <w:p w14:paraId="556F82C6" w14:textId="77777777" w:rsidR="00692609" w:rsidRDefault="00692609" w:rsidP="00692609">
      <w:pPr>
        <w:pStyle w:val="BodyText"/>
        <w:tabs>
          <w:tab w:val="left" w:pos="2610"/>
          <w:tab w:val="left" w:pos="270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Advising Load – IDT Masters and Certificate Programs - George Mason University</w:t>
      </w:r>
    </w:p>
    <w:p w14:paraId="763474BE" w14:textId="5FA0E515" w:rsidR="00692609" w:rsidRPr="00DC1C11" w:rsidRDefault="00222F12" w:rsidP="00692609">
      <w:pPr>
        <w:pStyle w:val="BodyText"/>
        <w:spacing w:after="0"/>
        <w:rPr>
          <w:sz w:val="24"/>
        </w:rPr>
      </w:pPr>
      <w:r>
        <w:rPr>
          <w:sz w:val="24"/>
        </w:rPr>
        <w:t xml:space="preserve">*Accessible Data begins AY 05-06-  Fall 05 (2) Spring 06 </w:t>
      </w:r>
      <w:r w:rsidR="00692609">
        <w:rPr>
          <w:sz w:val="24"/>
        </w:rPr>
        <w:t>(</w:t>
      </w:r>
      <w:r>
        <w:rPr>
          <w:sz w:val="24"/>
        </w:rPr>
        <w:t>2</w:t>
      </w:r>
      <w:r w:rsidR="00692609">
        <w:rPr>
          <w:sz w:val="24"/>
        </w:rPr>
        <w:t xml:space="preserve">); AY 06-07 </w:t>
      </w:r>
      <w:r>
        <w:rPr>
          <w:sz w:val="24"/>
        </w:rPr>
        <w:t xml:space="preserve">- </w:t>
      </w:r>
      <w:r w:rsidR="00D529A9">
        <w:rPr>
          <w:sz w:val="24"/>
        </w:rPr>
        <w:t>Fall 06 (</w:t>
      </w:r>
      <w:r>
        <w:rPr>
          <w:sz w:val="24"/>
        </w:rPr>
        <w:t>1)</w:t>
      </w:r>
      <w:r w:rsidR="00D529A9">
        <w:rPr>
          <w:sz w:val="24"/>
        </w:rPr>
        <w:t xml:space="preserve"> Spring 07 </w:t>
      </w:r>
      <w:r w:rsidR="00692609">
        <w:rPr>
          <w:sz w:val="24"/>
        </w:rPr>
        <w:t>(</w:t>
      </w:r>
      <w:r>
        <w:rPr>
          <w:sz w:val="24"/>
        </w:rPr>
        <w:t>4</w:t>
      </w:r>
      <w:r w:rsidR="00692609">
        <w:rPr>
          <w:sz w:val="24"/>
        </w:rPr>
        <w:t xml:space="preserve">); AY 07-08 </w:t>
      </w:r>
      <w:r w:rsidR="007178E0">
        <w:rPr>
          <w:sz w:val="24"/>
        </w:rPr>
        <w:t>- Fall 07 (</w:t>
      </w:r>
      <w:r w:rsidR="00CF6889">
        <w:rPr>
          <w:sz w:val="24"/>
        </w:rPr>
        <w:t>9</w:t>
      </w:r>
      <w:r w:rsidR="007178E0">
        <w:rPr>
          <w:sz w:val="24"/>
        </w:rPr>
        <w:t xml:space="preserve">) Spring 08 </w:t>
      </w:r>
      <w:r w:rsidR="00692609">
        <w:rPr>
          <w:sz w:val="24"/>
        </w:rPr>
        <w:t>(</w:t>
      </w:r>
      <w:r w:rsidR="00CF6889">
        <w:rPr>
          <w:sz w:val="24"/>
        </w:rPr>
        <w:t>10</w:t>
      </w:r>
      <w:r w:rsidR="00692609">
        <w:rPr>
          <w:sz w:val="24"/>
        </w:rPr>
        <w:t xml:space="preserve">); AY 08-09 </w:t>
      </w:r>
      <w:r w:rsidR="007178E0">
        <w:rPr>
          <w:sz w:val="24"/>
        </w:rPr>
        <w:t xml:space="preserve">- Fall 08 (19) Spring 09 </w:t>
      </w:r>
      <w:r w:rsidR="00692609">
        <w:rPr>
          <w:sz w:val="24"/>
        </w:rPr>
        <w:t>(</w:t>
      </w:r>
      <w:r w:rsidR="007178E0">
        <w:rPr>
          <w:sz w:val="24"/>
        </w:rPr>
        <w:t>17</w:t>
      </w:r>
      <w:r w:rsidR="00692609">
        <w:rPr>
          <w:sz w:val="24"/>
        </w:rPr>
        <w:t xml:space="preserve">); AY </w:t>
      </w:r>
      <w:r w:rsidR="00692609" w:rsidRPr="00B117CE">
        <w:rPr>
          <w:sz w:val="24"/>
        </w:rPr>
        <w:t>09</w:t>
      </w:r>
      <w:r w:rsidR="00692609">
        <w:rPr>
          <w:sz w:val="24"/>
        </w:rPr>
        <w:t>-</w:t>
      </w:r>
      <w:r w:rsidR="00692609" w:rsidRPr="00B117CE">
        <w:rPr>
          <w:sz w:val="24"/>
        </w:rPr>
        <w:t>10</w:t>
      </w:r>
      <w:r w:rsidR="007178E0">
        <w:rPr>
          <w:sz w:val="24"/>
        </w:rPr>
        <w:t xml:space="preserve"> -</w:t>
      </w:r>
      <w:r w:rsidR="00692609" w:rsidRPr="00B117CE">
        <w:rPr>
          <w:sz w:val="24"/>
        </w:rPr>
        <w:t xml:space="preserve"> </w:t>
      </w:r>
      <w:r w:rsidR="00DC1C11">
        <w:rPr>
          <w:sz w:val="24"/>
        </w:rPr>
        <w:t xml:space="preserve">Fall 09 (8) Spring 10 </w:t>
      </w:r>
      <w:r w:rsidR="00692609" w:rsidRPr="00B117CE">
        <w:rPr>
          <w:sz w:val="24"/>
        </w:rPr>
        <w:t>(</w:t>
      </w:r>
      <w:r w:rsidR="00DC1C11">
        <w:rPr>
          <w:sz w:val="24"/>
        </w:rPr>
        <w:t>6</w:t>
      </w:r>
      <w:r w:rsidR="00692609">
        <w:rPr>
          <w:sz w:val="24"/>
        </w:rPr>
        <w:t xml:space="preserve">); AY 10-11 </w:t>
      </w:r>
      <w:r w:rsidR="00DC1C11">
        <w:rPr>
          <w:sz w:val="24"/>
        </w:rPr>
        <w:t xml:space="preserve">– Fall 10 (4) Spring 11 </w:t>
      </w:r>
      <w:r w:rsidR="00692609">
        <w:rPr>
          <w:sz w:val="24"/>
        </w:rPr>
        <w:t>(</w:t>
      </w:r>
      <w:r w:rsidR="00DC1C11">
        <w:rPr>
          <w:sz w:val="24"/>
        </w:rPr>
        <w:t>5</w:t>
      </w:r>
      <w:r w:rsidR="00692609">
        <w:rPr>
          <w:sz w:val="24"/>
        </w:rPr>
        <w:t>); AY 11-12</w:t>
      </w:r>
      <w:r w:rsidR="002F24C5">
        <w:rPr>
          <w:sz w:val="24"/>
        </w:rPr>
        <w:t xml:space="preserve">- Fall 11 </w:t>
      </w:r>
      <w:r w:rsidR="00DC1C11">
        <w:rPr>
          <w:sz w:val="24"/>
        </w:rPr>
        <w:t xml:space="preserve">(6) </w:t>
      </w:r>
      <w:r w:rsidR="002F24C5">
        <w:rPr>
          <w:sz w:val="24"/>
        </w:rPr>
        <w:t xml:space="preserve">Spring 12 </w:t>
      </w:r>
      <w:r w:rsidR="00692609">
        <w:rPr>
          <w:sz w:val="24"/>
        </w:rPr>
        <w:t>(</w:t>
      </w:r>
      <w:r w:rsidR="002F24C5">
        <w:rPr>
          <w:sz w:val="24"/>
        </w:rPr>
        <w:t>7</w:t>
      </w:r>
      <w:r w:rsidR="00692609">
        <w:rPr>
          <w:sz w:val="24"/>
        </w:rPr>
        <w:t>); AY 12-13</w:t>
      </w:r>
      <w:r w:rsidR="00550F5A">
        <w:rPr>
          <w:sz w:val="24"/>
        </w:rPr>
        <w:t xml:space="preserve"> F12</w:t>
      </w:r>
      <w:r w:rsidR="00692609">
        <w:rPr>
          <w:sz w:val="24"/>
        </w:rPr>
        <w:t xml:space="preserve"> (</w:t>
      </w:r>
      <w:r w:rsidR="002F24C5">
        <w:rPr>
          <w:sz w:val="24"/>
        </w:rPr>
        <w:t>8</w:t>
      </w:r>
      <w:r w:rsidR="00692609">
        <w:rPr>
          <w:sz w:val="24"/>
        </w:rPr>
        <w:t>)</w:t>
      </w:r>
      <w:r w:rsidR="00550F5A">
        <w:rPr>
          <w:sz w:val="24"/>
        </w:rPr>
        <w:t xml:space="preserve"> Spring 13 (12)</w:t>
      </w:r>
      <w:r w:rsidR="00692609">
        <w:rPr>
          <w:sz w:val="24"/>
        </w:rPr>
        <w:t xml:space="preserve">; AY 13-14 </w:t>
      </w:r>
      <w:r w:rsidR="00550F5A">
        <w:rPr>
          <w:sz w:val="24"/>
        </w:rPr>
        <w:t xml:space="preserve">–Fall 13( 13) Spring 14 </w:t>
      </w:r>
      <w:r w:rsidR="00692609">
        <w:rPr>
          <w:sz w:val="24"/>
        </w:rPr>
        <w:t>(</w:t>
      </w:r>
      <w:r w:rsidR="00550F5A">
        <w:rPr>
          <w:sz w:val="24"/>
        </w:rPr>
        <w:t>17</w:t>
      </w:r>
      <w:r w:rsidR="00692609">
        <w:rPr>
          <w:sz w:val="24"/>
        </w:rPr>
        <w:t>); AY 14-15</w:t>
      </w:r>
      <w:r w:rsidR="00550F5A">
        <w:rPr>
          <w:sz w:val="24"/>
        </w:rPr>
        <w:t xml:space="preserve"> -</w:t>
      </w:r>
      <w:r w:rsidR="00692609">
        <w:rPr>
          <w:sz w:val="24"/>
        </w:rPr>
        <w:t xml:space="preserve"> </w:t>
      </w:r>
      <w:r w:rsidR="00550F5A">
        <w:rPr>
          <w:sz w:val="24"/>
        </w:rPr>
        <w:t xml:space="preserve">Fall 14 (14) Spring 15 </w:t>
      </w:r>
      <w:r w:rsidR="00692609">
        <w:rPr>
          <w:sz w:val="24"/>
        </w:rPr>
        <w:t>(</w:t>
      </w:r>
      <w:r w:rsidR="00550F5A">
        <w:rPr>
          <w:sz w:val="24"/>
        </w:rPr>
        <w:t>13</w:t>
      </w:r>
      <w:r w:rsidR="00692609">
        <w:rPr>
          <w:sz w:val="24"/>
        </w:rPr>
        <w:t xml:space="preserve">); AY 15-16 </w:t>
      </w:r>
      <w:r w:rsidR="00550F5A">
        <w:rPr>
          <w:sz w:val="24"/>
        </w:rPr>
        <w:t xml:space="preserve">- Fall 15 (14) Spring 16 </w:t>
      </w:r>
      <w:r w:rsidR="00692609">
        <w:rPr>
          <w:sz w:val="24"/>
        </w:rPr>
        <w:t>(</w:t>
      </w:r>
      <w:r w:rsidR="00550F5A">
        <w:rPr>
          <w:sz w:val="24"/>
        </w:rPr>
        <w:t>15</w:t>
      </w:r>
      <w:r w:rsidR="00692609">
        <w:rPr>
          <w:sz w:val="24"/>
        </w:rPr>
        <w:t xml:space="preserve">); AY 16-17 </w:t>
      </w:r>
      <w:r w:rsidR="005C4727">
        <w:rPr>
          <w:sz w:val="24"/>
        </w:rPr>
        <w:t xml:space="preserve">Fall 16 </w:t>
      </w:r>
      <w:r w:rsidR="00692609">
        <w:rPr>
          <w:sz w:val="24"/>
        </w:rPr>
        <w:t>(</w:t>
      </w:r>
      <w:r w:rsidR="0053745C">
        <w:rPr>
          <w:sz w:val="24"/>
        </w:rPr>
        <w:t>19</w:t>
      </w:r>
      <w:r w:rsidR="00692609">
        <w:rPr>
          <w:sz w:val="24"/>
        </w:rPr>
        <w:t>)</w:t>
      </w:r>
      <w:r w:rsidR="005C4727">
        <w:rPr>
          <w:sz w:val="24"/>
        </w:rPr>
        <w:t xml:space="preserve"> Spring 17 (19)</w:t>
      </w:r>
      <w:r w:rsidR="00692609">
        <w:rPr>
          <w:sz w:val="24"/>
        </w:rPr>
        <w:t xml:space="preserve">; AY 17-18 </w:t>
      </w:r>
      <w:r w:rsidR="004C79BE">
        <w:rPr>
          <w:sz w:val="24"/>
        </w:rPr>
        <w:t xml:space="preserve">Fall 17 </w:t>
      </w:r>
      <w:r w:rsidR="00692609">
        <w:rPr>
          <w:sz w:val="24"/>
        </w:rPr>
        <w:t>(</w:t>
      </w:r>
      <w:r w:rsidR="004C79BE">
        <w:rPr>
          <w:sz w:val="24"/>
        </w:rPr>
        <w:t>21</w:t>
      </w:r>
      <w:r w:rsidR="00692609">
        <w:rPr>
          <w:sz w:val="24"/>
        </w:rPr>
        <w:t>)</w:t>
      </w:r>
      <w:r w:rsidR="004C79BE">
        <w:rPr>
          <w:sz w:val="24"/>
        </w:rPr>
        <w:t xml:space="preserve"> Spring 18 (19)</w:t>
      </w:r>
      <w:r w:rsidR="00692609">
        <w:rPr>
          <w:sz w:val="24"/>
        </w:rPr>
        <w:t xml:space="preserve">; AY 18-19 </w:t>
      </w:r>
      <w:r w:rsidR="004C79BE">
        <w:rPr>
          <w:sz w:val="24"/>
        </w:rPr>
        <w:t xml:space="preserve">– Fall 18 </w:t>
      </w:r>
      <w:r w:rsidR="00692609">
        <w:rPr>
          <w:sz w:val="24"/>
        </w:rPr>
        <w:t>(</w:t>
      </w:r>
      <w:r w:rsidR="004C79BE">
        <w:rPr>
          <w:sz w:val="24"/>
        </w:rPr>
        <w:t>18</w:t>
      </w:r>
      <w:r w:rsidR="00692609">
        <w:rPr>
          <w:sz w:val="24"/>
        </w:rPr>
        <w:t>)</w:t>
      </w:r>
      <w:r w:rsidR="004C79BE">
        <w:rPr>
          <w:sz w:val="24"/>
        </w:rPr>
        <w:t xml:space="preserve"> Spring 19 (15)</w:t>
      </w:r>
      <w:r w:rsidR="00692609">
        <w:rPr>
          <w:sz w:val="24"/>
        </w:rPr>
        <w:t>; AY 19-20</w:t>
      </w:r>
      <w:r w:rsidR="004C79BE">
        <w:rPr>
          <w:sz w:val="24"/>
        </w:rPr>
        <w:t xml:space="preserve"> – Fall 19 (11) Spring 20</w:t>
      </w:r>
      <w:r w:rsidR="00692609">
        <w:rPr>
          <w:sz w:val="24"/>
        </w:rPr>
        <w:t xml:space="preserve"> (15)</w:t>
      </w:r>
      <w:r w:rsidR="004C79BE">
        <w:rPr>
          <w:sz w:val="24"/>
        </w:rPr>
        <w:t xml:space="preserve"> – reflects number of students assigned to me each Fall and Spring term </w:t>
      </w:r>
    </w:p>
    <w:sectPr w:rsidR="00692609" w:rsidRPr="00DC1C11" w:rsidSect="00357100">
      <w:headerReference w:type="default" r:id="rId97"/>
      <w:pgSz w:w="12240" w:h="15840"/>
      <w:pgMar w:top="720" w:right="1152" w:bottom="720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F2F5" w14:textId="77777777" w:rsidR="00063916" w:rsidRDefault="00063916">
      <w:r>
        <w:separator/>
      </w:r>
    </w:p>
  </w:endnote>
  <w:endnote w:type="continuationSeparator" w:id="0">
    <w:p w14:paraId="264272FF" w14:textId="77777777" w:rsidR="00063916" w:rsidRDefault="0006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8BE5" w14:textId="77777777" w:rsidR="00395380" w:rsidRDefault="00395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6DC3A8" w14:textId="77777777" w:rsidR="00395380" w:rsidRDefault="00395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6BC3" w14:textId="77777777" w:rsidR="00395380" w:rsidRDefault="00395380">
    <w:pPr>
      <w:pStyle w:val="Footer"/>
      <w:framePr w:wrap="around" w:vAnchor="text" w:hAnchor="margin" w:xAlign="right" w:y="1"/>
      <w:rPr>
        <w:rStyle w:val="PageNumber"/>
      </w:rPr>
    </w:pPr>
  </w:p>
  <w:p w14:paraId="5EB2F31A" w14:textId="77777777" w:rsidR="00395380" w:rsidRPr="00700735" w:rsidRDefault="00395380">
    <w:pPr>
      <w:pStyle w:val="Footer"/>
      <w:ind w:right="360"/>
      <w:rPr>
        <w:b/>
        <w:i/>
      </w:rPr>
    </w:pPr>
    <w:r w:rsidRPr="00700735">
      <w:rPr>
        <w:b/>
        <w:i/>
      </w:rPr>
      <w:tab/>
    </w:r>
    <w:r w:rsidRPr="00700735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60A14" w14:textId="77777777" w:rsidR="00063916" w:rsidRDefault="00063916">
      <w:r>
        <w:separator/>
      </w:r>
    </w:p>
  </w:footnote>
  <w:footnote w:type="continuationSeparator" w:id="0">
    <w:p w14:paraId="116C504F" w14:textId="77777777" w:rsidR="00063916" w:rsidRDefault="0006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C7E9" w14:textId="77777777" w:rsidR="00395380" w:rsidRDefault="00395380" w:rsidP="00750D7D">
    <w:pPr>
      <w:pStyle w:val="Header"/>
      <w:rPr>
        <w:b/>
        <w:sz w:val="24"/>
        <w:szCs w:val="24"/>
      </w:rPr>
    </w:pPr>
    <w:r>
      <w:rPr>
        <w:b/>
      </w:rPr>
      <w:tab/>
    </w:r>
    <w:r>
      <w:rPr>
        <w:b/>
      </w:rPr>
      <w:tab/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A06A" w14:textId="77777777" w:rsidR="00395380" w:rsidRDefault="00395380" w:rsidP="00750D7D">
    <w:pPr>
      <w:pStyle w:val="Header"/>
      <w:rPr>
        <w:b/>
        <w:sz w:val="24"/>
        <w:szCs w:val="24"/>
      </w:rPr>
    </w:pPr>
    <w:r>
      <w:rPr>
        <w:b/>
        <w:i/>
        <w:sz w:val="24"/>
        <w:szCs w:val="24"/>
      </w:rPr>
      <w:t>BRENDA BANNAN</w:t>
    </w:r>
    <w:r w:rsidRPr="00CF72B2">
      <w:rPr>
        <w:b/>
        <w:i/>
        <w:sz w:val="24"/>
        <w:szCs w:val="24"/>
      </w:rPr>
      <w:t>, Ph.D.</w:t>
    </w:r>
    <w:r w:rsidRPr="0010503A">
      <w:rPr>
        <w:b/>
      </w:rPr>
      <w:t xml:space="preserve"> </w:t>
    </w:r>
    <w:r>
      <w:rPr>
        <w:b/>
      </w:rPr>
      <w:tab/>
    </w:r>
    <w:r>
      <w:rPr>
        <w:b/>
      </w:rPr>
      <w:tab/>
      <w:t xml:space="preserve">                     </w:t>
    </w:r>
    <w:r w:rsidRPr="00676346">
      <w:rPr>
        <w:b/>
        <w:sz w:val="24"/>
        <w:szCs w:val="24"/>
      </w:rPr>
      <w:fldChar w:fldCharType="begin"/>
    </w:r>
    <w:r w:rsidRPr="00676346">
      <w:rPr>
        <w:b/>
        <w:sz w:val="24"/>
        <w:szCs w:val="24"/>
      </w:rPr>
      <w:instrText xml:space="preserve"> PAGE   \* MERGEFORMAT </w:instrText>
    </w:r>
    <w:r w:rsidRPr="00676346"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32</w:t>
    </w:r>
    <w:r w:rsidRPr="00676346">
      <w:rPr>
        <w:b/>
        <w:sz w:val="24"/>
        <w:szCs w:val="24"/>
      </w:rPr>
      <w:fldChar w:fldCharType="end"/>
    </w:r>
  </w:p>
  <w:p w14:paraId="158FD7DB" w14:textId="77777777" w:rsidR="00395380" w:rsidRPr="00676346" w:rsidRDefault="00395380" w:rsidP="00750D7D">
    <w:pPr>
      <w:pStyle w:val="Header"/>
      <w:rPr>
        <w:b/>
        <w:sz w:val="24"/>
        <w:szCs w:val="24"/>
      </w:rPr>
    </w:pPr>
    <w:r>
      <w:rPr>
        <w:snapToGrid w:val="0"/>
        <w:sz w:val="24"/>
      </w:rPr>
      <w:pict w14:anchorId="299A452D">
        <v:rect id="_x0000_i1040" style="width:468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A28"/>
    <w:multiLevelType w:val="multilevel"/>
    <w:tmpl w:val="818A2BDC"/>
    <w:lvl w:ilvl="0">
      <w:start w:val="2000"/>
      <w:numFmt w:val="none"/>
      <w:lvlText w:val="2007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AFA5BE5"/>
    <w:multiLevelType w:val="hybridMultilevel"/>
    <w:tmpl w:val="3DFEAF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5900"/>
    <w:multiLevelType w:val="hybridMultilevel"/>
    <w:tmpl w:val="C35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2638"/>
    <w:multiLevelType w:val="hybridMultilevel"/>
    <w:tmpl w:val="CA78DF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7FB2"/>
    <w:multiLevelType w:val="hybridMultilevel"/>
    <w:tmpl w:val="5776DD08"/>
    <w:lvl w:ilvl="0" w:tplc="C5F4C9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FE7C7F"/>
    <w:multiLevelType w:val="multilevel"/>
    <w:tmpl w:val="C17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E6C10"/>
    <w:multiLevelType w:val="multilevel"/>
    <w:tmpl w:val="02C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10E66"/>
    <w:multiLevelType w:val="hybridMultilevel"/>
    <w:tmpl w:val="43F0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177B3"/>
    <w:multiLevelType w:val="hybridMultilevel"/>
    <w:tmpl w:val="A25C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D7DCF"/>
    <w:multiLevelType w:val="hybridMultilevel"/>
    <w:tmpl w:val="8300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347F3"/>
    <w:multiLevelType w:val="hybridMultilevel"/>
    <w:tmpl w:val="FF64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4088"/>
    <w:multiLevelType w:val="multilevel"/>
    <w:tmpl w:val="3EC22914"/>
    <w:lvl w:ilvl="0">
      <w:start w:val="1999"/>
      <w:numFmt w:val="decimal"/>
      <w:lvlText w:val="%1"/>
      <w:lvlJc w:val="left"/>
      <w:pPr>
        <w:tabs>
          <w:tab w:val="num" w:pos="2885"/>
        </w:tabs>
        <w:ind w:left="2885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84030CF"/>
    <w:multiLevelType w:val="hybridMultilevel"/>
    <w:tmpl w:val="1E3A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93655"/>
    <w:multiLevelType w:val="hybridMultilevel"/>
    <w:tmpl w:val="8830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25AF0"/>
    <w:multiLevelType w:val="hybridMultilevel"/>
    <w:tmpl w:val="C058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A4F05"/>
    <w:multiLevelType w:val="hybridMultilevel"/>
    <w:tmpl w:val="7518AB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13"/>
    <w:rsid w:val="00000939"/>
    <w:rsid w:val="00000E42"/>
    <w:rsid w:val="00002BF8"/>
    <w:rsid w:val="00003177"/>
    <w:rsid w:val="0000320C"/>
    <w:rsid w:val="000044DE"/>
    <w:rsid w:val="0000453D"/>
    <w:rsid w:val="00004C5C"/>
    <w:rsid w:val="00005097"/>
    <w:rsid w:val="00005380"/>
    <w:rsid w:val="000053E8"/>
    <w:rsid w:val="0000614A"/>
    <w:rsid w:val="000067A7"/>
    <w:rsid w:val="00006B0D"/>
    <w:rsid w:val="00006B76"/>
    <w:rsid w:val="000070B0"/>
    <w:rsid w:val="00007F5A"/>
    <w:rsid w:val="000119C6"/>
    <w:rsid w:val="00011EAE"/>
    <w:rsid w:val="000122EB"/>
    <w:rsid w:val="000126C6"/>
    <w:rsid w:val="00012D6C"/>
    <w:rsid w:val="0001302A"/>
    <w:rsid w:val="000134E2"/>
    <w:rsid w:val="000138D9"/>
    <w:rsid w:val="00013C06"/>
    <w:rsid w:val="00013FBC"/>
    <w:rsid w:val="0001417F"/>
    <w:rsid w:val="00014C87"/>
    <w:rsid w:val="00015C4E"/>
    <w:rsid w:val="00015F8D"/>
    <w:rsid w:val="0001601F"/>
    <w:rsid w:val="000166C6"/>
    <w:rsid w:val="00016F21"/>
    <w:rsid w:val="00017344"/>
    <w:rsid w:val="00017AE2"/>
    <w:rsid w:val="00017AEC"/>
    <w:rsid w:val="00017D1A"/>
    <w:rsid w:val="00017FC6"/>
    <w:rsid w:val="0002013F"/>
    <w:rsid w:val="00021578"/>
    <w:rsid w:val="00022453"/>
    <w:rsid w:val="00022CF3"/>
    <w:rsid w:val="00022EA0"/>
    <w:rsid w:val="00023144"/>
    <w:rsid w:val="000237D8"/>
    <w:rsid w:val="00023915"/>
    <w:rsid w:val="00023BC6"/>
    <w:rsid w:val="00024609"/>
    <w:rsid w:val="00024F98"/>
    <w:rsid w:val="000256CA"/>
    <w:rsid w:val="00025CB9"/>
    <w:rsid w:val="000261D7"/>
    <w:rsid w:val="000266BC"/>
    <w:rsid w:val="00026922"/>
    <w:rsid w:val="00026C11"/>
    <w:rsid w:val="00026EC3"/>
    <w:rsid w:val="00027BEB"/>
    <w:rsid w:val="0003060E"/>
    <w:rsid w:val="000306DC"/>
    <w:rsid w:val="0003075A"/>
    <w:rsid w:val="00030768"/>
    <w:rsid w:val="00031CFC"/>
    <w:rsid w:val="00031D68"/>
    <w:rsid w:val="00032D08"/>
    <w:rsid w:val="00032D31"/>
    <w:rsid w:val="00032D97"/>
    <w:rsid w:val="0003333F"/>
    <w:rsid w:val="00033389"/>
    <w:rsid w:val="000334F8"/>
    <w:rsid w:val="00034426"/>
    <w:rsid w:val="0003494F"/>
    <w:rsid w:val="00034F8E"/>
    <w:rsid w:val="00035256"/>
    <w:rsid w:val="000352EB"/>
    <w:rsid w:val="000356D8"/>
    <w:rsid w:val="00036634"/>
    <w:rsid w:val="000376BA"/>
    <w:rsid w:val="00037A3C"/>
    <w:rsid w:val="00040065"/>
    <w:rsid w:val="00041111"/>
    <w:rsid w:val="000421B6"/>
    <w:rsid w:val="00042FC1"/>
    <w:rsid w:val="00042FFA"/>
    <w:rsid w:val="000437BF"/>
    <w:rsid w:val="00043E9B"/>
    <w:rsid w:val="00044510"/>
    <w:rsid w:val="00044A83"/>
    <w:rsid w:val="00044D93"/>
    <w:rsid w:val="00045495"/>
    <w:rsid w:val="00046579"/>
    <w:rsid w:val="00046CE7"/>
    <w:rsid w:val="00046F66"/>
    <w:rsid w:val="000520EC"/>
    <w:rsid w:val="0005280B"/>
    <w:rsid w:val="000532FA"/>
    <w:rsid w:val="000536B2"/>
    <w:rsid w:val="00053865"/>
    <w:rsid w:val="00053FDD"/>
    <w:rsid w:val="000543CF"/>
    <w:rsid w:val="0005441B"/>
    <w:rsid w:val="00054DCB"/>
    <w:rsid w:val="00055294"/>
    <w:rsid w:val="000554D7"/>
    <w:rsid w:val="0005567D"/>
    <w:rsid w:val="00056099"/>
    <w:rsid w:val="000562BA"/>
    <w:rsid w:val="00056442"/>
    <w:rsid w:val="00056BBD"/>
    <w:rsid w:val="00056BC7"/>
    <w:rsid w:val="00057B53"/>
    <w:rsid w:val="00057DE3"/>
    <w:rsid w:val="0006060A"/>
    <w:rsid w:val="000614D7"/>
    <w:rsid w:val="000619B8"/>
    <w:rsid w:val="00061A79"/>
    <w:rsid w:val="00061BEE"/>
    <w:rsid w:val="00062719"/>
    <w:rsid w:val="00063758"/>
    <w:rsid w:val="00063916"/>
    <w:rsid w:val="00064F8C"/>
    <w:rsid w:val="00065E6B"/>
    <w:rsid w:val="0006608C"/>
    <w:rsid w:val="00066C04"/>
    <w:rsid w:val="000672C9"/>
    <w:rsid w:val="00071148"/>
    <w:rsid w:val="00072739"/>
    <w:rsid w:val="00073174"/>
    <w:rsid w:val="00073647"/>
    <w:rsid w:val="00074B3B"/>
    <w:rsid w:val="00075EBC"/>
    <w:rsid w:val="00075FD1"/>
    <w:rsid w:val="000775EA"/>
    <w:rsid w:val="000813F6"/>
    <w:rsid w:val="00081894"/>
    <w:rsid w:val="00082D01"/>
    <w:rsid w:val="00084005"/>
    <w:rsid w:val="000854E7"/>
    <w:rsid w:val="00085A2B"/>
    <w:rsid w:val="00085DE6"/>
    <w:rsid w:val="0008690F"/>
    <w:rsid w:val="000871CD"/>
    <w:rsid w:val="00087DAA"/>
    <w:rsid w:val="00087DC1"/>
    <w:rsid w:val="00090E9D"/>
    <w:rsid w:val="000914E7"/>
    <w:rsid w:val="00092C09"/>
    <w:rsid w:val="00093DFF"/>
    <w:rsid w:val="000944D4"/>
    <w:rsid w:val="0009469C"/>
    <w:rsid w:val="00094ACE"/>
    <w:rsid w:val="0009555C"/>
    <w:rsid w:val="00095BB9"/>
    <w:rsid w:val="00095C39"/>
    <w:rsid w:val="0009659C"/>
    <w:rsid w:val="0009697B"/>
    <w:rsid w:val="00097918"/>
    <w:rsid w:val="000A032B"/>
    <w:rsid w:val="000A047B"/>
    <w:rsid w:val="000A061B"/>
    <w:rsid w:val="000A0EED"/>
    <w:rsid w:val="000A1019"/>
    <w:rsid w:val="000A11B8"/>
    <w:rsid w:val="000A1C46"/>
    <w:rsid w:val="000A2745"/>
    <w:rsid w:val="000A2A89"/>
    <w:rsid w:val="000A48E0"/>
    <w:rsid w:val="000A542E"/>
    <w:rsid w:val="000A63EC"/>
    <w:rsid w:val="000A6826"/>
    <w:rsid w:val="000A7416"/>
    <w:rsid w:val="000A7882"/>
    <w:rsid w:val="000B039A"/>
    <w:rsid w:val="000B065F"/>
    <w:rsid w:val="000B0AA0"/>
    <w:rsid w:val="000B1010"/>
    <w:rsid w:val="000B1398"/>
    <w:rsid w:val="000B1902"/>
    <w:rsid w:val="000B1EB6"/>
    <w:rsid w:val="000B2158"/>
    <w:rsid w:val="000B3852"/>
    <w:rsid w:val="000B385E"/>
    <w:rsid w:val="000B3B8E"/>
    <w:rsid w:val="000B3F58"/>
    <w:rsid w:val="000B4BC0"/>
    <w:rsid w:val="000B5AEE"/>
    <w:rsid w:val="000B5B82"/>
    <w:rsid w:val="000B64A7"/>
    <w:rsid w:val="000B6F6E"/>
    <w:rsid w:val="000B7064"/>
    <w:rsid w:val="000B7D0B"/>
    <w:rsid w:val="000C06A6"/>
    <w:rsid w:val="000C1580"/>
    <w:rsid w:val="000C1609"/>
    <w:rsid w:val="000C21AB"/>
    <w:rsid w:val="000C2D27"/>
    <w:rsid w:val="000C36CF"/>
    <w:rsid w:val="000C3846"/>
    <w:rsid w:val="000C40C0"/>
    <w:rsid w:val="000C45E9"/>
    <w:rsid w:val="000C4E57"/>
    <w:rsid w:val="000C5034"/>
    <w:rsid w:val="000C53AA"/>
    <w:rsid w:val="000C5C48"/>
    <w:rsid w:val="000C77BE"/>
    <w:rsid w:val="000C7CF6"/>
    <w:rsid w:val="000C7EB4"/>
    <w:rsid w:val="000D0747"/>
    <w:rsid w:val="000D07C6"/>
    <w:rsid w:val="000D0EE9"/>
    <w:rsid w:val="000D2A02"/>
    <w:rsid w:val="000D3B8D"/>
    <w:rsid w:val="000D4306"/>
    <w:rsid w:val="000D587F"/>
    <w:rsid w:val="000D67F6"/>
    <w:rsid w:val="000D6C6A"/>
    <w:rsid w:val="000D70F1"/>
    <w:rsid w:val="000D7BD3"/>
    <w:rsid w:val="000D7E08"/>
    <w:rsid w:val="000E022B"/>
    <w:rsid w:val="000E08F7"/>
    <w:rsid w:val="000E0E6E"/>
    <w:rsid w:val="000E0F1E"/>
    <w:rsid w:val="000E1770"/>
    <w:rsid w:val="000E1777"/>
    <w:rsid w:val="000E1A3B"/>
    <w:rsid w:val="000E214D"/>
    <w:rsid w:val="000E2170"/>
    <w:rsid w:val="000E2336"/>
    <w:rsid w:val="000E364B"/>
    <w:rsid w:val="000E3C28"/>
    <w:rsid w:val="000E3CF8"/>
    <w:rsid w:val="000E4116"/>
    <w:rsid w:val="000E4A33"/>
    <w:rsid w:val="000E6B28"/>
    <w:rsid w:val="000F069E"/>
    <w:rsid w:val="000F0EB5"/>
    <w:rsid w:val="000F12BE"/>
    <w:rsid w:val="000F231A"/>
    <w:rsid w:val="000F260E"/>
    <w:rsid w:val="000F2974"/>
    <w:rsid w:val="000F2BCE"/>
    <w:rsid w:val="000F49FE"/>
    <w:rsid w:val="000F5451"/>
    <w:rsid w:val="000F5A0A"/>
    <w:rsid w:val="000F67BA"/>
    <w:rsid w:val="000F6897"/>
    <w:rsid w:val="000F70F5"/>
    <w:rsid w:val="000F7254"/>
    <w:rsid w:val="000F7570"/>
    <w:rsid w:val="00100771"/>
    <w:rsid w:val="00100AE0"/>
    <w:rsid w:val="00100DE6"/>
    <w:rsid w:val="00100F49"/>
    <w:rsid w:val="00101B37"/>
    <w:rsid w:val="001022ED"/>
    <w:rsid w:val="001026A6"/>
    <w:rsid w:val="00103541"/>
    <w:rsid w:val="001037E1"/>
    <w:rsid w:val="00103ED7"/>
    <w:rsid w:val="00103FF0"/>
    <w:rsid w:val="001040E5"/>
    <w:rsid w:val="00104F4C"/>
    <w:rsid w:val="0010503A"/>
    <w:rsid w:val="00105E3D"/>
    <w:rsid w:val="00105F50"/>
    <w:rsid w:val="001061FD"/>
    <w:rsid w:val="001075BB"/>
    <w:rsid w:val="00107CD6"/>
    <w:rsid w:val="001105BC"/>
    <w:rsid w:val="00110684"/>
    <w:rsid w:val="00110B5D"/>
    <w:rsid w:val="00110E07"/>
    <w:rsid w:val="001117FD"/>
    <w:rsid w:val="00111CB8"/>
    <w:rsid w:val="00112211"/>
    <w:rsid w:val="001138FA"/>
    <w:rsid w:val="00113BB8"/>
    <w:rsid w:val="00113C29"/>
    <w:rsid w:val="0011451A"/>
    <w:rsid w:val="001146A1"/>
    <w:rsid w:val="00117B4F"/>
    <w:rsid w:val="00120612"/>
    <w:rsid w:val="001206EC"/>
    <w:rsid w:val="00120FC4"/>
    <w:rsid w:val="0012174D"/>
    <w:rsid w:val="0012292A"/>
    <w:rsid w:val="001239B7"/>
    <w:rsid w:val="001239E0"/>
    <w:rsid w:val="00123E99"/>
    <w:rsid w:val="00123FC9"/>
    <w:rsid w:val="00124398"/>
    <w:rsid w:val="0012483C"/>
    <w:rsid w:val="00125E48"/>
    <w:rsid w:val="00125F89"/>
    <w:rsid w:val="00126652"/>
    <w:rsid w:val="00127127"/>
    <w:rsid w:val="00127CB9"/>
    <w:rsid w:val="00130A7C"/>
    <w:rsid w:val="001319F6"/>
    <w:rsid w:val="00132C5D"/>
    <w:rsid w:val="00132E51"/>
    <w:rsid w:val="00133304"/>
    <w:rsid w:val="001339C9"/>
    <w:rsid w:val="001346CF"/>
    <w:rsid w:val="00135905"/>
    <w:rsid w:val="00135B00"/>
    <w:rsid w:val="00135F2D"/>
    <w:rsid w:val="0013650B"/>
    <w:rsid w:val="00136E49"/>
    <w:rsid w:val="0013756B"/>
    <w:rsid w:val="0013797F"/>
    <w:rsid w:val="0014033C"/>
    <w:rsid w:val="00140501"/>
    <w:rsid w:val="00140DDA"/>
    <w:rsid w:val="00141D34"/>
    <w:rsid w:val="00142998"/>
    <w:rsid w:val="001430B6"/>
    <w:rsid w:val="001432D6"/>
    <w:rsid w:val="00143709"/>
    <w:rsid w:val="00143FA4"/>
    <w:rsid w:val="001443D4"/>
    <w:rsid w:val="00145061"/>
    <w:rsid w:val="0014540E"/>
    <w:rsid w:val="00145B19"/>
    <w:rsid w:val="00145B3B"/>
    <w:rsid w:val="00145FB6"/>
    <w:rsid w:val="001466A5"/>
    <w:rsid w:val="00146DA3"/>
    <w:rsid w:val="00147C24"/>
    <w:rsid w:val="001511FD"/>
    <w:rsid w:val="00151568"/>
    <w:rsid w:val="001519E4"/>
    <w:rsid w:val="00152895"/>
    <w:rsid w:val="00152B9D"/>
    <w:rsid w:val="00152EEE"/>
    <w:rsid w:val="00153D0C"/>
    <w:rsid w:val="00154053"/>
    <w:rsid w:val="00154249"/>
    <w:rsid w:val="00154B27"/>
    <w:rsid w:val="00155A6E"/>
    <w:rsid w:val="0015622C"/>
    <w:rsid w:val="00160186"/>
    <w:rsid w:val="001606CE"/>
    <w:rsid w:val="00160BEF"/>
    <w:rsid w:val="00161610"/>
    <w:rsid w:val="00161A74"/>
    <w:rsid w:val="00161DC4"/>
    <w:rsid w:val="00161F62"/>
    <w:rsid w:val="00162401"/>
    <w:rsid w:val="0016356B"/>
    <w:rsid w:val="001636A2"/>
    <w:rsid w:val="00163D68"/>
    <w:rsid w:val="001640F8"/>
    <w:rsid w:val="001641E0"/>
    <w:rsid w:val="0016433A"/>
    <w:rsid w:val="00164850"/>
    <w:rsid w:val="0016496A"/>
    <w:rsid w:val="00164D0C"/>
    <w:rsid w:val="0016616C"/>
    <w:rsid w:val="00167750"/>
    <w:rsid w:val="00167DEF"/>
    <w:rsid w:val="0017038C"/>
    <w:rsid w:val="001706E6"/>
    <w:rsid w:val="00171041"/>
    <w:rsid w:val="001712BC"/>
    <w:rsid w:val="00171DD9"/>
    <w:rsid w:val="00172359"/>
    <w:rsid w:val="001738BF"/>
    <w:rsid w:val="00173E23"/>
    <w:rsid w:val="00173E82"/>
    <w:rsid w:val="0017478E"/>
    <w:rsid w:val="00174AB1"/>
    <w:rsid w:val="001757B3"/>
    <w:rsid w:val="00175BDA"/>
    <w:rsid w:val="00175CA2"/>
    <w:rsid w:val="001763BD"/>
    <w:rsid w:val="00177139"/>
    <w:rsid w:val="00180677"/>
    <w:rsid w:val="001810C9"/>
    <w:rsid w:val="00181A79"/>
    <w:rsid w:val="00181D78"/>
    <w:rsid w:val="00181DDC"/>
    <w:rsid w:val="00182684"/>
    <w:rsid w:val="00183DCC"/>
    <w:rsid w:val="001846ED"/>
    <w:rsid w:val="00184B02"/>
    <w:rsid w:val="00185654"/>
    <w:rsid w:val="00185B0D"/>
    <w:rsid w:val="00185CCE"/>
    <w:rsid w:val="00185EE0"/>
    <w:rsid w:val="00186EFD"/>
    <w:rsid w:val="00187D6F"/>
    <w:rsid w:val="0019002E"/>
    <w:rsid w:val="001908C8"/>
    <w:rsid w:val="001911E6"/>
    <w:rsid w:val="001919BC"/>
    <w:rsid w:val="00191A72"/>
    <w:rsid w:val="00191F9A"/>
    <w:rsid w:val="00192CBD"/>
    <w:rsid w:val="00192F76"/>
    <w:rsid w:val="001933F1"/>
    <w:rsid w:val="0019384A"/>
    <w:rsid w:val="00194AA7"/>
    <w:rsid w:val="0019552C"/>
    <w:rsid w:val="001955E9"/>
    <w:rsid w:val="00195625"/>
    <w:rsid w:val="00195877"/>
    <w:rsid w:val="0019596E"/>
    <w:rsid w:val="00195CEF"/>
    <w:rsid w:val="00196215"/>
    <w:rsid w:val="001A08D8"/>
    <w:rsid w:val="001A08EC"/>
    <w:rsid w:val="001A12A9"/>
    <w:rsid w:val="001A1651"/>
    <w:rsid w:val="001A2431"/>
    <w:rsid w:val="001A26D7"/>
    <w:rsid w:val="001A3201"/>
    <w:rsid w:val="001A3336"/>
    <w:rsid w:val="001A54F8"/>
    <w:rsid w:val="001A5770"/>
    <w:rsid w:val="001A6243"/>
    <w:rsid w:val="001A6670"/>
    <w:rsid w:val="001A667E"/>
    <w:rsid w:val="001A6771"/>
    <w:rsid w:val="001A7346"/>
    <w:rsid w:val="001A7414"/>
    <w:rsid w:val="001A7A99"/>
    <w:rsid w:val="001A7E58"/>
    <w:rsid w:val="001A7FDD"/>
    <w:rsid w:val="001B0738"/>
    <w:rsid w:val="001B0899"/>
    <w:rsid w:val="001B1683"/>
    <w:rsid w:val="001B5B4A"/>
    <w:rsid w:val="001B643A"/>
    <w:rsid w:val="001B6E1A"/>
    <w:rsid w:val="001B6F1C"/>
    <w:rsid w:val="001B6F26"/>
    <w:rsid w:val="001C106A"/>
    <w:rsid w:val="001C157F"/>
    <w:rsid w:val="001C1CC1"/>
    <w:rsid w:val="001C1CE5"/>
    <w:rsid w:val="001C2999"/>
    <w:rsid w:val="001C29F8"/>
    <w:rsid w:val="001C3493"/>
    <w:rsid w:val="001C38C7"/>
    <w:rsid w:val="001C3F0B"/>
    <w:rsid w:val="001C444C"/>
    <w:rsid w:val="001C4C6B"/>
    <w:rsid w:val="001C6391"/>
    <w:rsid w:val="001C7447"/>
    <w:rsid w:val="001C75C6"/>
    <w:rsid w:val="001C7783"/>
    <w:rsid w:val="001D18D9"/>
    <w:rsid w:val="001D1B7E"/>
    <w:rsid w:val="001D3668"/>
    <w:rsid w:val="001D3B4C"/>
    <w:rsid w:val="001D3BA8"/>
    <w:rsid w:val="001D415D"/>
    <w:rsid w:val="001D489B"/>
    <w:rsid w:val="001D5105"/>
    <w:rsid w:val="001D6300"/>
    <w:rsid w:val="001D7E2B"/>
    <w:rsid w:val="001E01D1"/>
    <w:rsid w:val="001E06C1"/>
    <w:rsid w:val="001E1644"/>
    <w:rsid w:val="001E2B1D"/>
    <w:rsid w:val="001E33BF"/>
    <w:rsid w:val="001E3700"/>
    <w:rsid w:val="001E47B4"/>
    <w:rsid w:val="001E5168"/>
    <w:rsid w:val="001E530B"/>
    <w:rsid w:val="001E571E"/>
    <w:rsid w:val="001E5834"/>
    <w:rsid w:val="001F03FA"/>
    <w:rsid w:val="001F0B9C"/>
    <w:rsid w:val="001F157F"/>
    <w:rsid w:val="001F1E21"/>
    <w:rsid w:val="001F229B"/>
    <w:rsid w:val="001F231E"/>
    <w:rsid w:val="001F28EA"/>
    <w:rsid w:val="001F2D39"/>
    <w:rsid w:val="001F3D45"/>
    <w:rsid w:val="001F477F"/>
    <w:rsid w:val="001F4D18"/>
    <w:rsid w:val="001F541C"/>
    <w:rsid w:val="001F5557"/>
    <w:rsid w:val="001F55C9"/>
    <w:rsid w:val="001F590C"/>
    <w:rsid w:val="001F5F39"/>
    <w:rsid w:val="001F61B3"/>
    <w:rsid w:val="001F634C"/>
    <w:rsid w:val="001F6B8A"/>
    <w:rsid w:val="001F74AC"/>
    <w:rsid w:val="0020055C"/>
    <w:rsid w:val="0020062A"/>
    <w:rsid w:val="00200B21"/>
    <w:rsid w:val="00201A60"/>
    <w:rsid w:val="00202703"/>
    <w:rsid w:val="00202FCB"/>
    <w:rsid w:val="00203086"/>
    <w:rsid w:val="0020339C"/>
    <w:rsid w:val="002033E7"/>
    <w:rsid w:val="0020340E"/>
    <w:rsid w:val="00204722"/>
    <w:rsid w:val="00204CB2"/>
    <w:rsid w:val="002056B2"/>
    <w:rsid w:val="00205D6A"/>
    <w:rsid w:val="00210207"/>
    <w:rsid w:val="00210347"/>
    <w:rsid w:val="00211FB5"/>
    <w:rsid w:val="00212589"/>
    <w:rsid w:val="002127B6"/>
    <w:rsid w:val="002137EC"/>
    <w:rsid w:val="002148A8"/>
    <w:rsid w:val="00215A35"/>
    <w:rsid w:val="002175D2"/>
    <w:rsid w:val="002176B2"/>
    <w:rsid w:val="00217946"/>
    <w:rsid w:val="0021797E"/>
    <w:rsid w:val="00220C08"/>
    <w:rsid w:val="00221063"/>
    <w:rsid w:val="002219A6"/>
    <w:rsid w:val="002225E0"/>
    <w:rsid w:val="00222F12"/>
    <w:rsid w:val="00224696"/>
    <w:rsid w:val="0022498D"/>
    <w:rsid w:val="00224A2A"/>
    <w:rsid w:val="00224D77"/>
    <w:rsid w:val="00224F07"/>
    <w:rsid w:val="002255FA"/>
    <w:rsid w:val="00225606"/>
    <w:rsid w:val="002256EB"/>
    <w:rsid w:val="002256FA"/>
    <w:rsid w:val="00225BA5"/>
    <w:rsid w:val="00226223"/>
    <w:rsid w:val="0022645D"/>
    <w:rsid w:val="00226EA6"/>
    <w:rsid w:val="00227C54"/>
    <w:rsid w:val="00227D83"/>
    <w:rsid w:val="00230517"/>
    <w:rsid w:val="00230D46"/>
    <w:rsid w:val="00230E98"/>
    <w:rsid w:val="00231258"/>
    <w:rsid w:val="002312C5"/>
    <w:rsid w:val="002318B8"/>
    <w:rsid w:val="00232279"/>
    <w:rsid w:val="00232BE6"/>
    <w:rsid w:val="00233061"/>
    <w:rsid w:val="002348EF"/>
    <w:rsid w:val="00234D61"/>
    <w:rsid w:val="00234E2A"/>
    <w:rsid w:val="00234F48"/>
    <w:rsid w:val="0023504F"/>
    <w:rsid w:val="00235C0D"/>
    <w:rsid w:val="002362EC"/>
    <w:rsid w:val="002376FC"/>
    <w:rsid w:val="00237F88"/>
    <w:rsid w:val="00240482"/>
    <w:rsid w:val="00240AFA"/>
    <w:rsid w:val="00240CE0"/>
    <w:rsid w:val="00241649"/>
    <w:rsid w:val="0024387B"/>
    <w:rsid w:val="00243900"/>
    <w:rsid w:val="00244E18"/>
    <w:rsid w:val="00245577"/>
    <w:rsid w:val="0024599E"/>
    <w:rsid w:val="002462F8"/>
    <w:rsid w:val="00247B0E"/>
    <w:rsid w:val="00250235"/>
    <w:rsid w:val="0025224C"/>
    <w:rsid w:val="00253E1A"/>
    <w:rsid w:val="0025478D"/>
    <w:rsid w:val="00254C61"/>
    <w:rsid w:val="00255360"/>
    <w:rsid w:val="00255488"/>
    <w:rsid w:val="00255C79"/>
    <w:rsid w:val="00255F97"/>
    <w:rsid w:val="00256B98"/>
    <w:rsid w:val="00257DD6"/>
    <w:rsid w:val="00260367"/>
    <w:rsid w:val="002609C1"/>
    <w:rsid w:val="00261FAF"/>
    <w:rsid w:val="00263ABA"/>
    <w:rsid w:val="00263CD0"/>
    <w:rsid w:val="00264178"/>
    <w:rsid w:val="00266AB2"/>
    <w:rsid w:val="00266BF4"/>
    <w:rsid w:val="00266CD0"/>
    <w:rsid w:val="0026709D"/>
    <w:rsid w:val="00267FE6"/>
    <w:rsid w:val="002706B1"/>
    <w:rsid w:val="002721C1"/>
    <w:rsid w:val="00272238"/>
    <w:rsid w:val="0027261A"/>
    <w:rsid w:val="00272F1B"/>
    <w:rsid w:val="00272F43"/>
    <w:rsid w:val="002730AD"/>
    <w:rsid w:val="0027349B"/>
    <w:rsid w:val="00273B4A"/>
    <w:rsid w:val="00273DEB"/>
    <w:rsid w:val="00274375"/>
    <w:rsid w:val="00275C4F"/>
    <w:rsid w:val="00275EC9"/>
    <w:rsid w:val="00276403"/>
    <w:rsid w:val="002770DB"/>
    <w:rsid w:val="0027762B"/>
    <w:rsid w:val="00277CB2"/>
    <w:rsid w:val="0028074F"/>
    <w:rsid w:val="00280846"/>
    <w:rsid w:val="00280A27"/>
    <w:rsid w:val="002814D3"/>
    <w:rsid w:val="00281730"/>
    <w:rsid w:val="00283044"/>
    <w:rsid w:val="002832AF"/>
    <w:rsid w:val="0028401D"/>
    <w:rsid w:val="00284464"/>
    <w:rsid w:val="0028454B"/>
    <w:rsid w:val="00284B5D"/>
    <w:rsid w:val="00285BC2"/>
    <w:rsid w:val="00285D43"/>
    <w:rsid w:val="00285E01"/>
    <w:rsid w:val="002862EB"/>
    <w:rsid w:val="0028689C"/>
    <w:rsid w:val="00287259"/>
    <w:rsid w:val="0029117D"/>
    <w:rsid w:val="002921BF"/>
    <w:rsid w:val="002925F9"/>
    <w:rsid w:val="002928E5"/>
    <w:rsid w:val="002929C3"/>
    <w:rsid w:val="002934AA"/>
    <w:rsid w:val="002935E6"/>
    <w:rsid w:val="00294357"/>
    <w:rsid w:val="00294F18"/>
    <w:rsid w:val="00295E23"/>
    <w:rsid w:val="0029616B"/>
    <w:rsid w:val="0029720B"/>
    <w:rsid w:val="00297297"/>
    <w:rsid w:val="00297BB6"/>
    <w:rsid w:val="002A041F"/>
    <w:rsid w:val="002A09B9"/>
    <w:rsid w:val="002A0CC1"/>
    <w:rsid w:val="002A0D5D"/>
    <w:rsid w:val="002A12AD"/>
    <w:rsid w:val="002A12D7"/>
    <w:rsid w:val="002A2F37"/>
    <w:rsid w:val="002A3206"/>
    <w:rsid w:val="002A325F"/>
    <w:rsid w:val="002A32BD"/>
    <w:rsid w:val="002A38BC"/>
    <w:rsid w:val="002A4A50"/>
    <w:rsid w:val="002A4BB9"/>
    <w:rsid w:val="002A58F6"/>
    <w:rsid w:val="002A69C4"/>
    <w:rsid w:val="002A7908"/>
    <w:rsid w:val="002A7CB7"/>
    <w:rsid w:val="002A7E18"/>
    <w:rsid w:val="002B003C"/>
    <w:rsid w:val="002B0082"/>
    <w:rsid w:val="002B0728"/>
    <w:rsid w:val="002B1453"/>
    <w:rsid w:val="002B2663"/>
    <w:rsid w:val="002B2757"/>
    <w:rsid w:val="002B2952"/>
    <w:rsid w:val="002B34A7"/>
    <w:rsid w:val="002B3F5F"/>
    <w:rsid w:val="002B4A63"/>
    <w:rsid w:val="002B4CB7"/>
    <w:rsid w:val="002B4D83"/>
    <w:rsid w:val="002B5461"/>
    <w:rsid w:val="002B5ED5"/>
    <w:rsid w:val="002B651E"/>
    <w:rsid w:val="002B6C22"/>
    <w:rsid w:val="002B7190"/>
    <w:rsid w:val="002B723B"/>
    <w:rsid w:val="002B775F"/>
    <w:rsid w:val="002C05D9"/>
    <w:rsid w:val="002C18FF"/>
    <w:rsid w:val="002C208A"/>
    <w:rsid w:val="002C3587"/>
    <w:rsid w:val="002C3842"/>
    <w:rsid w:val="002C4C7E"/>
    <w:rsid w:val="002C4E84"/>
    <w:rsid w:val="002C52C2"/>
    <w:rsid w:val="002C5C37"/>
    <w:rsid w:val="002C5C81"/>
    <w:rsid w:val="002C5CAB"/>
    <w:rsid w:val="002C5E29"/>
    <w:rsid w:val="002C6867"/>
    <w:rsid w:val="002C72BA"/>
    <w:rsid w:val="002D01D2"/>
    <w:rsid w:val="002D05BB"/>
    <w:rsid w:val="002D0D29"/>
    <w:rsid w:val="002D2191"/>
    <w:rsid w:val="002D2E81"/>
    <w:rsid w:val="002D30D7"/>
    <w:rsid w:val="002D3BE5"/>
    <w:rsid w:val="002D43D2"/>
    <w:rsid w:val="002D444D"/>
    <w:rsid w:val="002D5D06"/>
    <w:rsid w:val="002D5EB6"/>
    <w:rsid w:val="002D6A4A"/>
    <w:rsid w:val="002D79CD"/>
    <w:rsid w:val="002D7EB5"/>
    <w:rsid w:val="002D7F40"/>
    <w:rsid w:val="002E07D1"/>
    <w:rsid w:val="002E0B5B"/>
    <w:rsid w:val="002E16EC"/>
    <w:rsid w:val="002E1E0C"/>
    <w:rsid w:val="002E2269"/>
    <w:rsid w:val="002E3EA6"/>
    <w:rsid w:val="002E42A1"/>
    <w:rsid w:val="002E48CB"/>
    <w:rsid w:val="002E4D83"/>
    <w:rsid w:val="002E4DC0"/>
    <w:rsid w:val="002E54E0"/>
    <w:rsid w:val="002E59DC"/>
    <w:rsid w:val="002E5D62"/>
    <w:rsid w:val="002E5E48"/>
    <w:rsid w:val="002E6437"/>
    <w:rsid w:val="002E696D"/>
    <w:rsid w:val="002E7500"/>
    <w:rsid w:val="002E7AD8"/>
    <w:rsid w:val="002F0093"/>
    <w:rsid w:val="002F1C1D"/>
    <w:rsid w:val="002F2353"/>
    <w:rsid w:val="002F24C5"/>
    <w:rsid w:val="002F396D"/>
    <w:rsid w:val="002F3EFA"/>
    <w:rsid w:val="002F4808"/>
    <w:rsid w:val="002F5AD5"/>
    <w:rsid w:val="002F5C6A"/>
    <w:rsid w:val="002F5CAD"/>
    <w:rsid w:val="002F5D35"/>
    <w:rsid w:val="002F608E"/>
    <w:rsid w:val="002F6152"/>
    <w:rsid w:val="002F6934"/>
    <w:rsid w:val="002F7087"/>
    <w:rsid w:val="002F73BE"/>
    <w:rsid w:val="002F75AD"/>
    <w:rsid w:val="002F7927"/>
    <w:rsid w:val="002F7FFB"/>
    <w:rsid w:val="003016F8"/>
    <w:rsid w:val="00303D45"/>
    <w:rsid w:val="00303F45"/>
    <w:rsid w:val="00305920"/>
    <w:rsid w:val="003069D8"/>
    <w:rsid w:val="00307B52"/>
    <w:rsid w:val="00307E6C"/>
    <w:rsid w:val="0031006A"/>
    <w:rsid w:val="0031041E"/>
    <w:rsid w:val="00310D93"/>
    <w:rsid w:val="00311302"/>
    <w:rsid w:val="003117A3"/>
    <w:rsid w:val="00311B62"/>
    <w:rsid w:val="00312219"/>
    <w:rsid w:val="003131C9"/>
    <w:rsid w:val="003131E3"/>
    <w:rsid w:val="00314696"/>
    <w:rsid w:val="003154F7"/>
    <w:rsid w:val="003156B2"/>
    <w:rsid w:val="00315C22"/>
    <w:rsid w:val="00315E04"/>
    <w:rsid w:val="00316CBF"/>
    <w:rsid w:val="003173BA"/>
    <w:rsid w:val="00317EE5"/>
    <w:rsid w:val="00317F1A"/>
    <w:rsid w:val="003200E0"/>
    <w:rsid w:val="003205BC"/>
    <w:rsid w:val="00321212"/>
    <w:rsid w:val="00321C3A"/>
    <w:rsid w:val="003247EF"/>
    <w:rsid w:val="00324F62"/>
    <w:rsid w:val="003252C1"/>
    <w:rsid w:val="00325590"/>
    <w:rsid w:val="00326087"/>
    <w:rsid w:val="00326D95"/>
    <w:rsid w:val="0032705C"/>
    <w:rsid w:val="00327AD2"/>
    <w:rsid w:val="00330442"/>
    <w:rsid w:val="0033214C"/>
    <w:rsid w:val="00334240"/>
    <w:rsid w:val="003351AF"/>
    <w:rsid w:val="00336361"/>
    <w:rsid w:val="00336936"/>
    <w:rsid w:val="00340E9D"/>
    <w:rsid w:val="00341259"/>
    <w:rsid w:val="00341FCE"/>
    <w:rsid w:val="00342036"/>
    <w:rsid w:val="00342129"/>
    <w:rsid w:val="003442A2"/>
    <w:rsid w:val="003442E8"/>
    <w:rsid w:val="0034436C"/>
    <w:rsid w:val="00344B72"/>
    <w:rsid w:val="003453E3"/>
    <w:rsid w:val="00345602"/>
    <w:rsid w:val="00345A92"/>
    <w:rsid w:val="00345DE1"/>
    <w:rsid w:val="00346D44"/>
    <w:rsid w:val="0034701C"/>
    <w:rsid w:val="00347421"/>
    <w:rsid w:val="0035052D"/>
    <w:rsid w:val="003506D2"/>
    <w:rsid w:val="00350B7F"/>
    <w:rsid w:val="00350DA6"/>
    <w:rsid w:val="0035130F"/>
    <w:rsid w:val="0035169F"/>
    <w:rsid w:val="00351945"/>
    <w:rsid w:val="00351D75"/>
    <w:rsid w:val="00352619"/>
    <w:rsid w:val="00352AA2"/>
    <w:rsid w:val="00352B5B"/>
    <w:rsid w:val="00352BC4"/>
    <w:rsid w:val="00353672"/>
    <w:rsid w:val="0035391B"/>
    <w:rsid w:val="00353D14"/>
    <w:rsid w:val="003547FD"/>
    <w:rsid w:val="00354BB8"/>
    <w:rsid w:val="00354C93"/>
    <w:rsid w:val="00354DF0"/>
    <w:rsid w:val="003552D0"/>
    <w:rsid w:val="00355538"/>
    <w:rsid w:val="00357100"/>
    <w:rsid w:val="003572BC"/>
    <w:rsid w:val="003577B6"/>
    <w:rsid w:val="00357C78"/>
    <w:rsid w:val="00360245"/>
    <w:rsid w:val="003611DF"/>
    <w:rsid w:val="00361216"/>
    <w:rsid w:val="003614C2"/>
    <w:rsid w:val="0036174B"/>
    <w:rsid w:val="00361D8D"/>
    <w:rsid w:val="00362D38"/>
    <w:rsid w:val="00363291"/>
    <w:rsid w:val="00363DB9"/>
    <w:rsid w:val="003650C0"/>
    <w:rsid w:val="0036513B"/>
    <w:rsid w:val="0036548C"/>
    <w:rsid w:val="00366108"/>
    <w:rsid w:val="003666EB"/>
    <w:rsid w:val="003668C3"/>
    <w:rsid w:val="00366EF1"/>
    <w:rsid w:val="00367430"/>
    <w:rsid w:val="00367841"/>
    <w:rsid w:val="0037043C"/>
    <w:rsid w:val="00374C61"/>
    <w:rsid w:val="003750D4"/>
    <w:rsid w:val="00375229"/>
    <w:rsid w:val="003762D3"/>
    <w:rsid w:val="00376BF1"/>
    <w:rsid w:val="00376E8E"/>
    <w:rsid w:val="0037716A"/>
    <w:rsid w:val="003779F7"/>
    <w:rsid w:val="0038045F"/>
    <w:rsid w:val="00380570"/>
    <w:rsid w:val="00380E7F"/>
    <w:rsid w:val="0038140B"/>
    <w:rsid w:val="0038211C"/>
    <w:rsid w:val="00382301"/>
    <w:rsid w:val="00382981"/>
    <w:rsid w:val="00382E1A"/>
    <w:rsid w:val="00382F0C"/>
    <w:rsid w:val="003831FE"/>
    <w:rsid w:val="00383418"/>
    <w:rsid w:val="00384EF4"/>
    <w:rsid w:val="00385759"/>
    <w:rsid w:val="00385AD8"/>
    <w:rsid w:val="003861D6"/>
    <w:rsid w:val="003862D7"/>
    <w:rsid w:val="00386B09"/>
    <w:rsid w:val="00390A94"/>
    <w:rsid w:val="00391667"/>
    <w:rsid w:val="00391905"/>
    <w:rsid w:val="003928D2"/>
    <w:rsid w:val="00392A46"/>
    <w:rsid w:val="00393080"/>
    <w:rsid w:val="003933BC"/>
    <w:rsid w:val="00393B5B"/>
    <w:rsid w:val="00393F3F"/>
    <w:rsid w:val="00394281"/>
    <w:rsid w:val="003949BD"/>
    <w:rsid w:val="00394B9F"/>
    <w:rsid w:val="00394D24"/>
    <w:rsid w:val="00395380"/>
    <w:rsid w:val="00395433"/>
    <w:rsid w:val="003954F7"/>
    <w:rsid w:val="0039578D"/>
    <w:rsid w:val="003957D6"/>
    <w:rsid w:val="00396B5A"/>
    <w:rsid w:val="00396DAC"/>
    <w:rsid w:val="003A0882"/>
    <w:rsid w:val="003A2C80"/>
    <w:rsid w:val="003A37A0"/>
    <w:rsid w:val="003A3948"/>
    <w:rsid w:val="003A43DF"/>
    <w:rsid w:val="003A4450"/>
    <w:rsid w:val="003A4709"/>
    <w:rsid w:val="003A48BA"/>
    <w:rsid w:val="003A4EE7"/>
    <w:rsid w:val="003A5102"/>
    <w:rsid w:val="003A5279"/>
    <w:rsid w:val="003A5B9D"/>
    <w:rsid w:val="003A6179"/>
    <w:rsid w:val="003A6A2A"/>
    <w:rsid w:val="003A6B4A"/>
    <w:rsid w:val="003A6B93"/>
    <w:rsid w:val="003B1217"/>
    <w:rsid w:val="003B1396"/>
    <w:rsid w:val="003B1407"/>
    <w:rsid w:val="003B16B4"/>
    <w:rsid w:val="003B183D"/>
    <w:rsid w:val="003B1E00"/>
    <w:rsid w:val="003B239A"/>
    <w:rsid w:val="003B24A4"/>
    <w:rsid w:val="003B2515"/>
    <w:rsid w:val="003B2C45"/>
    <w:rsid w:val="003B2CC8"/>
    <w:rsid w:val="003B2F34"/>
    <w:rsid w:val="003B3737"/>
    <w:rsid w:val="003B4904"/>
    <w:rsid w:val="003B64E2"/>
    <w:rsid w:val="003B7CB0"/>
    <w:rsid w:val="003C162E"/>
    <w:rsid w:val="003C17A5"/>
    <w:rsid w:val="003C2640"/>
    <w:rsid w:val="003C2A57"/>
    <w:rsid w:val="003C2FCD"/>
    <w:rsid w:val="003C3A7B"/>
    <w:rsid w:val="003C4216"/>
    <w:rsid w:val="003C486D"/>
    <w:rsid w:val="003C49D3"/>
    <w:rsid w:val="003C5498"/>
    <w:rsid w:val="003C57B5"/>
    <w:rsid w:val="003C5944"/>
    <w:rsid w:val="003C7110"/>
    <w:rsid w:val="003D0900"/>
    <w:rsid w:val="003D248E"/>
    <w:rsid w:val="003D2669"/>
    <w:rsid w:val="003D2796"/>
    <w:rsid w:val="003D2831"/>
    <w:rsid w:val="003D286E"/>
    <w:rsid w:val="003D2BA0"/>
    <w:rsid w:val="003D2D26"/>
    <w:rsid w:val="003D3A09"/>
    <w:rsid w:val="003D3B88"/>
    <w:rsid w:val="003D3E33"/>
    <w:rsid w:val="003D45E6"/>
    <w:rsid w:val="003D48E2"/>
    <w:rsid w:val="003D4DC3"/>
    <w:rsid w:val="003D621C"/>
    <w:rsid w:val="003D6934"/>
    <w:rsid w:val="003D7AFE"/>
    <w:rsid w:val="003D7CCA"/>
    <w:rsid w:val="003E00BB"/>
    <w:rsid w:val="003E092D"/>
    <w:rsid w:val="003E14D6"/>
    <w:rsid w:val="003E1C4D"/>
    <w:rsid w:val="003E20CD"/>
    <w:rsid w:val="003E318B"/>
    <w:rsid w:val="003E3679"/>
    <w:rsid w:val="003E37CA"/>
    <w:rsid w:val="003E3B0C"/>
    <w:rsid w:val="003E3DE7"/>
    <w:rsid w:val="003E3EBC"/>
    <w:rsid w:val="003E56A3"/>
    <w:rsid w:val="003E627D"/>
    <w:rsid w:val="003F04B5"/>
    <w:rsid w:val="003F0F2E"/>
    <w:rsid w:val="003F15B7"/>
    <w:rsid w:val="003F1D62"/>
    <w:rsid w:val="003F25D8"/>
    <w:rsid w:val="003F35D9"/>
    <w:rsid w:val="003F3D3B"/>
    <w:rsid w:val="003F4211"/>
    <w:rsid w:val="003F48C9"/>
    <w:rsid w:val="003F48D8"/>
    <w:rsid w:val="003F48FA"/>
    <w:rsid w:val="003F4A7B"/>
    <w:rsid w:val="003F4AB0"/>
    <w:rsid w:val="003F518A"/>
    <w:rsid w:val="003F6678"/>
    <w:rsid w:val="003F6772"/>
    <w:rsid w:val="003F683B"/>
    <w:rsid w:val="003F6C77"/>
    <w:rsid w:val="003F7888"/>
    <w:rsid w:val="003F7BCE"/>
    <w:rsid w:val="003F7F56"/>
    <w:rsid w:val="004007E6"/>
    <w:rsid w:val="004014AF"/>
    <w:rsid w:val="00401584"/>
    <w:rsid w:val="004016AA"/>
    <w:rsid w:val="0040173A"/>
    <w:rsid w:val="00401C94"/>
    <w:rsid w:val="00401D24"/>
    <w:rsid w:val="004023EB"/>
    <w:rsid w:val="00402573"/>
    <w:rsid w:val="00402B35"/>
    <w:rsid w:val="0040351F"/>
    <w:rsid w:val="0040587A"/>
    <w:rsid w:val="004063A4"/>
    <w:rsid w:val="004078FE"/>
    <w:rsid w:val="00407C04"/>
    <w:rsid w:val="00410311"/>
    <w:rsid w:val="00410E20"/>
    <w:rsid w:val="00411A9E"/>
    <w:rsid w:val="00411DF9"/>
    <w:rsid w:val="004120D2"/>
    <w:rsid w:val="00412728"/>
    <w:rsid w:val="00412C6F"/>
    <w:rsid w:val="00412CCD"/>
    <w:rsid w:val="0041361D"/>
    <w:rsid w:val="004139C4"/>
    <w:rsid w:val="00413FC2"/>
    <w:rsid w:val="004141A5"/>
    <w:rsid w:val="00415255"/>
    <w:rsid w:val="00415B7B"/>
    <w:rsid w:val="00417022"/>
    <w:rsid w:val="004170A7"/>
    <w:rsid w:val="004170EF"/>
    <w:rsid w:val="0041777D"/>
    <w:rsid w:val="0041798A"/>
    <w:rsid w:val="00417F45"/>
    <w:rsid w:val="00420253"/>
    <w:rsid w:val="00420792"/>
    <w:rsid w:val="00422460"/>
    <w:rsid w:val="004224E1"/>
    <w:rsid w:val="004229E7"/>
    <w:rsid w:val="004233A3"/>
    <w:rsid w:val="004239B8"/>
    <w:rsid w:val="00423B28"/>
    <w:rsid w:val="00423F03"/>
    <w:rsid w:val="00424419"/>
    <w:rsid w:val="0042465D"/>
    <w:rsid w:val="00425265"/>
    <w:rsid w:val="00425A2A"/>
    <w:rsid w:val="00426804"/>
    <w:rsid w:val="00426CB5"/>
    <w:rsid w:val="00426F51"/>
    <w:rsid w:val="00427999"/>
    <w:rsid w:val="0043047E"/>
    <w:rsid w:val="0043053B"/>
    <w:rsid w:val="00431471"/>
    <w:rsid w:val="00431772"/>
    <w:rsid w:val="00431820"/>
    <w:rsid w:val="00431EBE"/>
    <w:rsid w:val="00432052"/>
    <w:rsid w:val="00433322"/>
    <w:rsid w:val="00433374"/>
    <w:rsid w:val="00433B9E"/>
    <w:rsid w:val="00433F85"/>
    <w:rsid w:val="00434358"/>
    <w:rsid w:val="004353F5"/>
    <w:rsid w:val="004360AD"/>
    <w:rsid w:val="004374BC"/>
    <w:rsid w:val="00437690"/>
    <w:rsid w:val="0043770A"/>
    <w:rsid w:val="00437D08"/>
    <w:rsid w:val="0044074E"/>
    <w:rsid w:val="0044091C"/>
    <w:rsid w:val="004427F7"/>
    <w:rsid w:val="00442EFC"/>
    <w:rsid w:val="0044360D"/>
    <w:rsid w:val="00443F15"/>
    <w:rsid w:val="00444F11"/>
    <w:rsid w:val="004459F5"/>
    <w:rsid w:val="00445BC2"/>
    <w:rsid w:val="00446115"/>
    <w:rsid w:val="00446FE7"/>
    <w:rsid w:val="0044765E"/>
    <w:rsid w:val="00450F38"/>
    <w:rsid w:val="004510ED"/>
    <w:rsid w:val="00451E38"/>
    <w:rsid w:val="004523FF"/>
    <w:rsid w:val="00452DF2"/>
    <w:rsid w:val="00452E0F"/>
    <w:rsid w:val="0045363E"/>
    <w:rsid w:val="00453729"/>
    <w:rsid w:val="00453B46"/>
    <w:rsid w:val="00454A16"/>
    <w:rsid w:val="00454FCD"/>
    <w:rsid w:val="00455BF0"/>
    <w:rsid w:val="00455F75"/>
    <w:rsid w:val="00456236"/>
    <w:rsid w:val="0045674D"/>
    <w:rsid w:val="0045753C"/>
    <w:rsid w:val="004579CD"/>
    <w:rsid w:val="004607AB"/>
    <w:rsid w:val="004611C6"/>
    <w:rsid w:val="0046166F"/>
    <w:rsid w:val="00461E6D"/>
    <w:rsid w:val="004628C9"/>
    <w:rsid w:val="00462DE1"/>
    <w:rsid w:val="00463D3B"/>
    <w:rsid w:val="0046435D"/>
    <w:rsid w:val="00464975"/>
    <w:rsid w:val="0046598D"/>
    <w:rsid w:val="004668AC"/>
    <w:rsid w:val="00466E61"/>
    <w:rsid w:val="00466F6A"/>
    <w:rsid w:val="004675A0"/>
    <w:rsid w:val="00467B73"/>
    <w:rsid w:val="00467F13"/>
    <w:rsid w:val="004700A3"/>
    <w:rsid w:val="00470A43"/>
    <w:rsid w:val="00472126"/>
    <w:rsid w:val="00472C4E"/>
    <w:rsid w:val="0047334B"/>
    <w:rsid w:val="00474809"/>
    <w:rsid w:val="00474901"/>
    <w:rsid w:val="004750A5"/>
    <w:rsid w:val="0047515C"/>
    <w:rsid w:val="0047598F"/>
    <w:rsid w:val="00475BC6"/>
    <w:rsid w:val="00475C93"/>
    <w:rsid w:val="0047600B"/>
    <w:rsid w:val="00476616"/>
    <w:rsid w:val="00476EBC"/>
    <w:rsid w:val="00477334"/>
    <w:rsid w:val="00477FA9"/>
    <w:rsid w:val="00481400"/>
    <w:rsid w:val="00481454"/>
    <w:rsid w:val="00481CC6"/>
    <w:rsid w:val="0048388D"/>
    <w:rsid w:val="00484238"/>
    <w:rsid w:val="00484C37"/>
    <w:rsid w:val="00484DE1"/>
    <w:rsid w:val="00485194"/>
    <w:rsid w:val="004911E1"/>
    <w:rsid w:val="00491202"/>
    <w:rsid w:val="00491366"/>
    <w:rsid w:val="00491EC6"/>
    <w:rsid w:val="00492E6F"/>
    <w:rsid w:val="00492FBE"/>
    <w:rsid w:val="004937E8"/>
    <w:rsid w:val="00493A54"/>
    <w:rsid w:val="00493B59"/>
    <w:rsid w:val="004942B4"/>
    <w:rsid w:val="00494FF6"/>
    <w:rsid w:val="004955CC"/>
    <w:rsid w:val="00495C71"/>
    <w:rsid w:val="004963B9"/>
    <w:rsid w:val="00497565"/>
    <w:rsid w:val="004977CA"/>
    <w:rsid w:val="004A0969"/>
    <w:rsid w:val="004A10BA"/>
    <w:rsid w:val="004A10D7"/>
    <w:rsid w:val="004A3490"/>
    <w:rsid w:val="004A3A2A"/>
    <w:rsid w:val="004A3D53"/>
    <w:rsid w:val="004A3DEE"/>
    <w:rsid w:val="004A4F3B"/>
    <w:rsid w:val="004A54A1"/>
    <w:rsid w:val="004A589B"/>
    <w:rsid w:val="004A5959"/>
    <w:rsid w:val="004A5CD1"/>
    <w:rsid w:val="004A5DE8"/>
    <w:rsid w:val="004A64E6"/>
    <w:rsid w:val="004A69B0"/>
    <w:rsid w:val="004A6DE2"/>
    <w:rsid w:val="004A7429"/>
    <w:rsid w:val="004B033D"/>
    <w:rsid w:val="004B0657"/>
    <w:rsid w:val="004B0707"/>
    <w:rsid w:val="004B1E9C"/>
    <w:rsid w:val="004B1EF0"/>
    <w:rsid w:val="004B27A3"/>
    <w:rsid w:val="004B35FC"/>
    <w:rsid w:val="004B37F8"/>
    <w:rsid w:val="004B3E11"/>
    <w:rsid w:val="004B429F"/>
    <w:rsid w:val="004B43A4"/>
    <w:rsid w:val="004B58F3"/>
    <w:rsid w:val="004B5C50"/>
    <w:rsid w:val="004B5F87"/>
    <w:rsid w:val="004B61DC"/>
    <w:rsid w:val="004B672F"/>
    <w:rsid w:val="004B7583"/>
    <w:rsid w:val="004B790A"/>
    <w:rsid w:val="004B7E42"/>
    <w:rsid w:val="004C0237"/>
    <w:rsid w:val="004C037C"/>
    <w:rsid w:val="004C0581"/>
    <w:rsid w:val="004C1418"/>
    <w:rsid w:val="004C1DDA"/>
    <w:rsid w:val="004C20EE"/>
    <w:rsid w:val="004C349B"/>
    <w:rsid w:val="004C37F3"/>
    <w:rsid w:val="004C3A81"/>
    <w:rsid w:val="004C46A9"/>
    <w:rsid w:val="004C4722"/>
    <w:rsid w:val="004C5B5D"/>
    <w:rsid w:val="004C6665"/>
    <w:rsid w:val="004C6AD6"/>
    <w:rsid w:val="004C6C90"/>
    <w:rsid w:val="004C74F5"/>
    <w:rsid w:val="004C79BE"/>
    <w:rsid w:val="004C7D2B"/>
    <w:rsid w:val="004D00EA"/>
    <w:rsid w:val="004D0553"/>
    <w:rsid w:val="004D3B59"/>
    <w:rsid w:val="004D4055"/>
    <w:rsid w:val="004D521E"/>
    <w:rsid w:val="004D561B"/>
    <w:rsid w:val="004D5B0E"/>
    <w:rsid w:val="004D7063"/>
    <w:rsid w:val="004D7313"/>
    <w:rsid w:val="004D732F"/>
    <w:rsid w:val="004D753C"/>
    <w:rsid w:val="004E0773"/>
    <w:rsid w:val="004E0C40"/>
    <w:rsid w:val="004E126A"/>
    <w:rsid w:val="004E1662"/>
    <w:rsid w:val="004E2FCC"/>
    <w:rsid w:val="004E3965"/>
    <w:rsid w:val="004E3A7B"/>
    <w:rsid w:val="004E401A"/>
    <w:rsid w:val="004E407C"/>
    <w:rsid w:val="004E442F"/>
    <w:rsid w:val="004E44E4"/>
    <w:rsid w:val="004E4710"/>
    <w:rsid w:val="004E4BE3"/>
    <w:rsid w:val="004E50CC"/>
    <w:rsid w:val="004E6000"/>
    <w:rsid w:val="004E6245"/>
    <w:rsid w:val="004E6659"/>
    <w:rsid w:val="004E6EDD"/>
    <w:rsid w:val="004F0932"/>
    <w:rsid w:val="004F145F"/>
    <w:rsid w:val="004F2B9E"/>
    <w:rsid w:val="004F5498"/>
    <w:rsid w:val="004F569C"/>
    <w:rsid w:val="004F58EE"/>
    <w:rsid w:val="004F623B"/>
    <w:rsid w:val="004F6AD0"/>
    <w:rsid w:val="004F6D6C"/>
    <w:rsid w:val="004F6F16"/>
    <w:rsid w:val="004F7018"/>
    <w:rsid w:val="004F7302"/>
    <w:rsid w:val="004F74BD"/>
    <w:rsid w:val="005000C4"/>
    <w:rsid w:val="00500EDA"/>
    <w:rsid w:val="00501067"/>
    <w:rsid w:val="00501175"/>
    <w:rsid w:val="00502EF6"/>
    <w:rsid w:val="005040F7"/>
    <w:rsid w:val="00506934"/>
    <w:rsid w:val="00507197"/>
    <w:rsid w:val="00507C0A"/>
    <w:rsid w:val="00507D2E"/>
    <w:rsid w:val="00510A0B"/>
    <w:rsid w:val="00510C35"/>
    <w:rsid w:val="00510EFF"/>
    <w:rsid w:val="00510FF1"/>
    <w:rsid w:val="00511739"/>
    <w:rsid w:val="00511E8D"/>
    <w:rsid w:val="005120B2"/>
    <w:rsid w:val="00512EB5"/>
    <w:rsid w:val="00514136"/>
    <w:rsid w:val="00514541"/>
    <w:rsid w:val="00514CFE"/>
    <w:rsid w:val="005163A1"/>
    <w:rsid w:val="00516D74"/>
    <w:rsid w:val="00516FBD"/>
    <w:rsid w:val="00517955"/>
    <w:rsid w:val="00517F85"/>
    <w:rsid w:val="00520332"/>
    <w:rsid w:val="00520598"/>
    <w:rsid w:val="0052091B"/>
    <w:rsid w:val="00520966"/>
    <w:rsid w:val="00520C58"/>
    <w:rsid w:val="005213AE"/>
    <w:rsid w:val="005213BA"/>
    <w:rsid w:val="005219B0"/>
    <w:rsid w:val="005224D8"/>
    <w:rsid w:val="00522815"/>
    <w:rsid w:val="00522DA3"/>
    <w:rsid w:val="0052328D"/>
    <w:rsid w:val="00523467"/>
    <w:rsid w:val="005236E4"/>
    <w:rsid w:val="00523F9B"/>
    <w:rsid w:val="00524258"/>
    <w:rsid w:val="00525550"/>
    <w:rsid w:val="00526194"/>
    <w:rsid w:val="005262C7"/>
    <w:rsid w:val="005263EA"/>
    <w:rsid w:val="0052667C"/>
    <w:rsid w:val="00527080"/>
    <w:rsid w:val="005271AD"/>
    <w:rsid w:val="00527251"/>
    <w:rsid w:val="00527436"/>
    <w:rsid w:val="00527929"/>
    <w:rsid w:val="0053034E"/>
    <w:rsid w:val="00530603"/>
    <w:rsid w:val="005307E6"/>
    <w:rsid w:val="00530B8D"/>
    <w:rsid w:val="00530FAA"/>
    <w:rsid w:val="005311FB"/>
    <w:rsid w:val="005320FE"/>
    <w:rsid w:val="0053291A"/>
    <w:rsid w:val="00533DC4"/>
    <w:rsid w:val="00534098"/>
    <w:rsid w:val="005363D7"/>
    <w:rsid w:val="005364D2"/>
    <w:rsid w:val="00536704"/>
    <w:rsid w:val="0053745C"/>
    <w:rsid w:val="00537603"/>
    <w:rsid w:val="005376EB"/>
    <w:rsid w:val="00540E23"/>
    <w:rsid w:val="005410D9"/>
    <w:rsid w:val="00541261"/>
    <w:rsid w:val="005416C6"/>
    <w:rsid w:val="00541F16"/>
    <w:rsid w:val="005420EC"/>
    <w:rsid w:val="005436D1"/>
    <w:rsid w:val="00544220"/>
    <w:rsid w:val="00544631"/>
    <w:rsid w:val="00546B05"/>
    <w:rsid w:val="00546C11"/>
    <w:rsid w:val="00546D3F"/>
    <w:rsid w:val="0054775B"/>
    <w:rsid w:val="00547B18"/>
    <w:rsid w:val="00550740"/>
    <w:rsid w:val="00550E7A"/>
    <w:rsid w:val="00550EED"/>
    <w:rsid w:val="00550F5A"/>
    <w:rsid w:val="0055265E"/>
    <w:rsid w:val="00552E03"/>
    <w:rsid w:val="005530F7"/>
    <w:rsid w:val="005548A1"/>
    <w:rsid w:val="0055595E"/>
    <w:rsid w:val="00555C52"/>
    <w:rsid w:val="005572C8"/>
    <w:rsid w:val="005575C8"/>
    <w:rsid w:val="005575F0"/>
    <w:rsid w:val="005577A1"/>
    <w:rsid w:val="00560530"/>
    <w:rsid w:val="00560790"/>
    <w:rsid w:val="00560D6D"/>
    <w:rsid w:val="00561345"/>
    <w:rsid w:val="005619C3"/>
    <w:rsid w:val="00563606"/>
    <w:rsid w:val="00563803"/>
    <w:rsid w:val="00564B62"/>
    <w:rsid w:val="005655A4"/>
    <w:rsid w:val="00566426"/>
    <w:rsid w:val="00567341"/>
    <w:rsid w:val="005701E5"/>
    <w:rsid w:val="005701EB"/>
    <w:rsid w:val="00571484"/>
    <w:rsid w:val="00571A30"/>
    <w:rsid w:val="00571A83"/>
    <w:rsid w:val="00572CE1"/>
    <w:rsid w:val="005734F1"/>
    <w:rsid w:val="00573880"/>
    <w:rsid w:val="00574833"/>
    <w:rsid w:val="00574A14"/>
    <w:rsid w:val="00574FED"/>
    <w:rsid w:val="00575B92"/>
    <w:rsid w:val="00576E43"/>
    <w:rsid w:val="00577601"/>
    <w:rsid w:val="0057776F"/>
    <w:rsid w:val="00577D46"/>
    <w:rsid w:val="00580870"/>
    <w:rsid w:val="00580B74"/>
    <w:rsid w:val="00580E63"/>
    <w:rsid w:val="00581008"/>
    <w:rsid w:val="0058100A"/>
    <w:rsid w:val="005815E3"/>
    <w:rsid w:val="005817DF"/>
    <w:rsid w:val="00581ACC"/>
    <w:rsid w:val="00582323"/>
    <w:rsid w:val="00582CFE"/>
    <w:rsid w:val="00583C2A"/>
    <w:rsid w:val="00583D6D"/>
    <w:rsid w:val="00585C3B"/>
    <w:rsid w:val="0058639E"/>
    <w:rsid w:val="005863EE"/>
    <w:rsid w:val="00587D65"/>
    <w:rsid w:val="00587EA0"/>
    <w:rsid w:val="00590BBF"/>
    <w:rsid w:val="00590C08"/>
    <w:rsid w:val="00592473"/>
    <w:rsid w:val="005929C3"/>
    <w:rsid w:val="00592C2C"/>
    <w:rsid w:val="00592EC2"/>
    <w:rsid w:val="0059380E"/>
    <w:rsid w:val="00593A1A"/>
    <w:rsid w:val="00593E4C"/>
    <w:rsid w:val="00594497"/>
    <w:rsid w:val="00594715"/>
    <w:rsid w:val="00594C07"/>
    <w:rsid w:val="00594DBE"/>
    <w:rsid w:val="005954EA"/>
    <w:rsid w:val="00595756"/>
    <w:rsid w:val="0059696F"/>
    <w:rsid w:val="0059780F"/>
    <w:rsid w:val="005A013B"/>
    <w:rsid w:val="005A0B24"/>
    <w:rsid w:val="005A132D"/>
    <w:rsid w:val="005A1B75"/>
    <w:rsid w:val="005A241D"/>
    <w:rsid w:val="005A2EE1"/>
    <w:rsid w:val="005A3379"/>
    <w:rsid w:val="005A4892"/>
    <w:rsid w:val="005A4A94"/>
    <w:rsid w:val="005A5664"/>
    <w:rsid w:val="005A5920"/>
    <w:rsid w:val="005A6102"/>
    <w:rsid w:val="005A6FB2"/>
    <w:rsid w:val="005A70CB"/>
    <w:rsid w:val="005B0311"/>
    <w:rsid w:val="005B0664"/>
    <w:rsid w:val="005B09F4"/>
    <w:rsid w:val="005B0A75"/>
    <w:rsid w:val="005B0C4F"/>
    <w:rsid w:val="005B1074"/>
    <w:rsid w:val="005B1484"/>
    <w:rsid w:val="005B17B9"/>
    <w:rsid w:val="005B223A"/>
    <w:rsid w:val="005B269C"/>
    <w:rsid w:val="005B30F9"/>
    <w:rsid w:val="005B33F8"/>
    <w:rsid w:val="005B446B"/>
    <w:rsid w:val="005B4A8F"/>
    <w:rsid w:val="005B4C99"/>
    <w:rsid w:val="005B5015"/>
    <w:rsid w:val="005B5556"/>
    <w:rsid w:val="005C0504"/>
    <w:rsid w:val="005C0EA0"/>
    <w:rsid w:val="005C0F0D"/>
    <w:rsid w:val="005C2237"/>
    <w:rsid w:val="005C22A3"/>
    <w:rsid w:val="005C3812"/>
    <w:rsid w:val="005C3A5D"/>
    <w:rsid w:val="005C3DA9"/>
    <w:rsid w:val="005C4214"/>
    <w:rsid w:val="005C45EC"/>
    <w:rsid w:val="005C4727"/>
    <w:rsid w:val="005C59AA"/>
    <w:rsid w:val="005C5A1A"/>
    <w:rsid w:val="005C5CA4"/>
    <w:rsid w:val="005C63F1"/>
    <w:rsid w:val="005C6C88"/>
    <w:rsid w:val="005C7615"/>
    <w:rsid w:val="005C78A2"/>
    <w:rsid w:val="005C7AFF"/>
    <w:rsid w:val="005D03EB"/>
    <w:rsid w:val="005D094D"/>
    <w:rsid w:val="005D0A77"/>
    <w:rsid w:val="005D0C42"/>
    <w:rsid w:val="005D0D3F"/>
    <w:rsid w:val="005D0D97"/>
    <w:rsid w:val="005D1152"/>
    <w:rsid w:val="005D13C4"/>
    <w:rsid w:val="005D1672"/>
    <w:rsid w:val="005D2C2D"/>
    <w:rsid w:val="005D3733"/>
    <w:rsid w:val="005D3F39"/>
    <w:rsid w:val="005D4B14"/>
    <w:rsid w:val="005D53BB"/>
    <w:rsid w:val="005D5CC2"/>
    <w:rsid w:val="005D5D43"/>
    <w:rsid w:val="005D6BFA"/>
    <w:rsid w:val="005D737F"/>
    <w:rsid w:val="005E0158"/>
    <w:rsid w:val="005E0337"/>
    <w:rsid w:val="005E0E38"/>
    <w:rsid w:val="005E1032"/>
    <w:rsid w:val="005E1137"/>
    <w:rsid w:val="005E1270"/>
    <w:rsid w:val="005E16EA"/>
    <w:rsid w:val="005E175B"/>
    <w:rsid w:val="005E1781"/>
    <w:rsid w:val="005E22FB"/>
    <w:rsid w:val="005E271E"/>
    <w:rsid w:val="005E2FB9"/>
    <w:rsid w:val="005E347A"/>
    <w:rsid w:val="005E3C40"/>
    <w:rsid w:val="005E445F"/>
    <w:rsid w:val="005E4503"/>
    <w:rsid w:val="005E4AAA"/>
    <w:rsid w:val="005E4E86"/>
    <w:rsid w:val="005E4FF8"/>
    <w:rsid w:val="005E5147"/>
    <w:rsid w:val="005E62AD"/>
    <w:rsid w:val="005E65AA"/>
    <w:rsid w:val="005E76CE"/>
    <w:rsid w:val="005E7707"/>
    <w:rsid w:val="005E79AB"/>
    <w:rsid w:val="005E7C4C"/>
    <w:rsid w:val="005E7FDA"/>
    <w:rsid w:val="005F071E"/>
    <w:rsid w:val="005F11F9"/>
    <w:rsid w:val="005F23B2"/>
    <w:rsid w:val="005F2E2F"/>
    <w:rsid w:val="005F3CE8"/>
    <w:rsid w:val="005F5018"/>
    <w:rsid w:val="005F5590"/>
    <w:rsid w:val="005F5622"/>
    <w:rsid w:val="005F64CC"/>
    <w:rsid w:val="005F67EF"/>
    <w:rsid w:val="005F6F31"/>
    <w:rsid w:val="005F725B"/>
    <w:rsid w:val="005F76DA"/>
    <w:rsid w:val="006001E0"/>
    <w:rsid w:val="00600353"/>
    <w:rsid w:val="0060123D"/>
    <w:rsid w:val="00601A0D"/>
    <w:rsid w:val="00601A1E"/>
    <w:rsid w:val="00601B90"/>
    <w:rsid w:val="00601C02"/>
    <w:rsid w:val="00603FBC"/>
    <w:rsid w:val="00604376"/>
    <w:rsid w:val="006052C3"/>
    <w:rsid w:val="006053A7"/>
    <w:rsid w:val="00605C94"/>
    <w:rsid w:val="00605E8A"/>
    <w:rsid w:val="006067E3"/>
    <w:rsid w:val="00607533"/>
    <w:rsid w:val="0060760F"/>
    <w:rsid w:val="00607FB6"/>
    <w:rsid w:val="00610C96"/>
    <w:rsid w:val="00611C13"/>
    <w:rsid w:val="00612213"/>
    <w:rsid w:val="00613A3E"/>
    <w:rsid w:val="00613E70"/>
    <w:rsid w:val="00613E7C"/>
    <w:rsid w:val="006141C0"/>
    <w:rsid w:val="006144D8"/>
    <w:rsid w:val="00614D3F"/>
    <w:rsid w:val="0061515A"/>
    <w:rsid w:val="0061693A"/>
    <w:rsid w:val="00617382"/>
    <w:rsid w:val="00617821"/>
    <w:rsid w:val="00617E03"/>
    <w:rsid w:val="00620ED9"/>
    <w:rsid w:val="00621A7C"/>
    <w:rsid w:val="006229F9"/>
    <w:rsid w:val="006233F6"/>
    <w:rsid w:val="00623736"/>
    <w:rsid w:val="006239B8"/>
    <w:rsid w:val="0062403B"/>
    <w:rsid w:val="00624776"/>
    <w:rsid w:val="00624D26"/>
    <w:rsid w:val="006252E3"/>
    <w:rsid w:val="00625542"/>
    <w:rsid w:val="00625C30"/>
    <w:rsid w:val="006303BF"/>
    <w:rsid w:val="006327DB"/>
    <w:rsid w:val="00633024"/>
    <w:rsid w:val="006330E9"/>
    <w:rsid w:val="006332BF"/>
    <w:rsid w:val="00634941"/>
    <w:rsid w:val="00634B53"/>
    <w:rsid w:val="00635397"/>
    <w:rsid w:val="0063666F"/>
    <w:rsid w:val="006368AB"/>
    <w:rsid w:val="00636E2D"/>
    <w:rsid w:val="00637B79"/>
    <w:rsid w:val="00640BB0"/>
    <w:rsid w:val="006410B5"/>
    <w:rsid w:val="00641AFF"/>
    <w:rsid w:val="00641D98"/>
    <w:rsid w:val="00642745"/>
    <w:rsid w:val="006428D2"/>
    <w:rsid w:val="0064455A"/>
    <w:rsid w:val="006457D1"/>
    <w:rsid w:val="00645CBF"/>
    <w:rsid w:val="006467A6"/>
    <w:rsid w:val="00646E28"/>
    <w:rsid w:val="006476AA"/>
    <w:rsid w:val="006477F0"/>
    <w:rsid w:val="00647923"/>
    <w:rsid w:val="006500F4"/>
    <w:rsid w:val="006501BA"/>
    <w:rsid w:val="006506F2"/>
    <w:rsid w:val="00650A61"/>
    <w:rsid w:val="00651997"/>
    <w:rsid w:val="00651FCF"/>
    <w:rsid w:val="006521BE"/>
    <w:rsid w:val="0065245B"/>
    <w:rsid w:val="0065285C"/>
    <w:rsid w:val="00652BC6"/>
    <w:rsid w:val="00653152"/>
    <w:rsid w:val="0065316C"/>
    <w:rsid w:val="0065399E"/>
    <w:rsid w:val="00654E73"/>
    <w:rsid w:val="006550B7"/>
    <w:rsid w:val="006552E3"/>
    <w:rsid w:val="006560B5"/>
    <w:rsid w:val="006561AE"/>
    <w:rsid w:val="00656489"/>
    <w:rsid w:val="00656A26"/>
    <w:rsid w:val="00656AD9"/>
    <w:rsid w:val="00656B3D"/>
    <w:rsid w:val="006571AF"/>
    <w:rsid w:val="00657252"/>
    <w:rsid w:val="00660820"/>
    <w:rsid w:val="00660C94"/>
    <w:rsid w:val="00660F18"/>
    <w:rsid w:val="006613AC"/>
    <w:rsid w:val="00661A1F"/>
    <w:rsid w:val="006620DD"/>
    <w:rsid w:val="0066266A"/>
    <w:rsid w:val="00662DBF"/>
    <w:rsid w:val="006636DC"/>
    <w:rsid w:val="00663BC6"/>
    <w:rsid w:val="0066420B"/>
    <w:rsid w:val="00664E20"/>
    <w:rsid w:val="00664F15"/>
    <w:rsid w:val="0066548B"/>
    <w:rsid w:val="00665D1D"/>
    <w:rsid w:val="006660D3"/>
    <w:rsid w:val="00666951"/>
    <w:rsid w:val="00666E50"/>
    <w:rsid w:val="00667B93"/>
    <w:rsid w:val="00671047"/>
    <w:rsid w:val="00671346"/>
    <w:rsid w:val="006715B0"/>
    <w:rsid w:val="0067238B"/>
    <w:rsid w:val="006730E0"/>
    <w:rsid w:val="00674A99"/>
    <w:rsid w:val="00675FE6"/>
    <w:rsid w:val="00676346"/>
    <w:rsid w:val="00676831"/>
    <w:rsid w:val="00677CEA"/>
    <w:rsid w:val="006809DA"/>
    <w:rsid w:val="00680B3A"/>
    <w:rsid w:val="00680D01"/>
    <w:rsid w:val="00680F14"/>
    <w:rsid w:val="006818B3"/>
    <w:rsid w:val="00681C14"/>
    <w:rsid w:val="006821A2"/>
    <w:rsid w:val="0068223A"/>
    <w:rsid w:val="0068247F"/>
    <w:rsid w:val="00682865"/>
    <w:rsid w:val="00682979"/>
    <w:rsid w:val="00682AB8"/>
    <w:rsid w:val="00683508"/>
    <w:rsid w:val="00683B6D"/>
    <w:rsid w:val="006848C6"/>
    <w:rsid w:val="00684C30"/>
    <w:rsid w:val="00684E91"/>
    <w:rsid w:val="00685419"/>
    <w:rsid w:val="006858DD"/>
    <w:rsid w:val="006859A7"/>
    <w:rsid w:val="00687202"/>
    <w:rsid w:val="00687B1B"/>
    <w:rsid w:val="00687D59"/>
    <w:rsid w:val="00687F69"/>
    <w:rsid w:val="0069028C"/>
    <w:rsid w:val="006905CF"/>
    <w:rsid w:val="00690626"/>
    <w:rsid w:val="00691799"/>
    <w:rsid w:val="006923EE"/>
    <w:rsid w:val="00692609"/>
    <w:rsid w:val="006928B8"/>
    <w:rsid w:val="00692B2F"/>
    <w:rsid w:val="006931F0"/>
    <w:rsid w:val="00693B73"/>
    <w:rsid w:val="00694C01"/>
    <w:rsid w:val="00694EBC"/>
    <w:rsid w:val="00695151"/>
    <w:rsid w:val="0069515D"/>
    <w:rsid w:val="00695BF3"/>
    <w:rsid w:val="00695D63"/>
    <w:rsid w:val="00695DE4"/>
    <w:rsid w:val="00696610"/>
    <w:rsid w:val="00696F27"/>
    <w:rsid w:val="00697163"/>
    <w:rsid w:val="00697661"/>
    <w:rsid w:val="006A0178"/>
    <w:rsid w:val="006A0493"/>
    <w:rsid w:val="006A1524"/>
    <w:rsid w:val="006A17C6"/>
    <w:rsid w:val="006A1D17"/>
    <w:rsid w:val="006A218B"/>
    <w:rsid w:val="006A2B49"/>
    <w:rsid w:val="006A2D03"/>
    <w:rsid w:val="006A4132"/>
    <w:rsid w:val="006A49C6"/>
    <w:rsid w:val="006A4E88"/>
    <w:rsid w:val="006A5DA4"/>
    <w:rsid w:val="006A5EB6"/>
    <w:rsid w:val="006A5F42"/>
    <w:rsid w:val="006A62DA"/>
    <w:rsid w:val="006A68DC"/>
    <w:rsid w:val="006A6953"/>
    <w:rsid w:val="006A6C39"/>
    <w:rsid w:val="006A70A7"/>
    <w:rsid w:val="006A7724"/>
    <w:rsid w:val="006A7DF4"/>
    <w:rsid w:val="006B0127"/>
    <w:rsid w:val="006B0302"/>
    <w:rsid w:val="006B052F"/>
    <w:rsid w:val="006B057F"/>
    <w:rsid w:val="006B081F"/>
    <w:rsid w:val="006B254A"/>
    <w:rsid w:val="006B298E"/>
    <w:rsid w:val="006B2F74"/>
    <w:rsid w:val="006B2FA5"/>
    <w:rsid w:val="006B2FEC"/>
    <w:rsid w:val="006B34B2"/>
    <w:rsid w:val="006B3BAA"/>
    <w:rsid w:val="006B402D"/>
    <w:rsid w:val="006B43C2"/>
    <w:rsid w:val="006B4EF7"/>
    <w:rsid w:val="006B5BF0"/>
    <w:rsid w:val="006B5F3D"/>
    <w:rsid w:val="006B6FF2"/>
    <w:rsid w:val="006B7113"/>
    <w:rsid w:val="006B72BB"/>
    <w:rsid w:val="006B7578"/>
    <w:rsid w:val="006B7EFC"/>
    <w:rsid w:val="006C0215"/>
    <w:rsid w:val="006C127F"/>
    <w:rsid w:val="006C13E3"/>
    <w:rsid w:val="006C23DE"/>
    <w:rsid w:val="006C2613"/>
    <w:rsid w:val="006C2712"/>
    <w:rsid w:val="006C30D2"/>
    <w:rsid w:val="006C32F6"/>
    <w:rsid w:val="006C3DE8"/>
    <w:rsid w:val="006C4004"/>
    <w:rsid w:val="006C474B"/>
    <w:rsid w:val="006C5BC4"/>
    <w:rsid w:val="006C6892"/>
    <w:rsid w:val="006C75FE"/>
    <w:rsid w:val="006C7861"/>
    <w:rsid w:val="006C7A42"/>
    <w:rsid w:val="006C7C9B"/>
    <w:rsid w:val="006C7DE5"/>
    <w:rsid w:val="006D000F"/>
    <w:rsid w:val="006D0689"/>
    <w:rsid w:val="006D0B10"/>
    <w:rsid w:val="006D0E2C"/>
    <w:rsid w:val="006D2015"/>
    <w:rsid w:val="006D2AB3"/>
    <w:rsid w:val="006D3248"/>
    <w:rsid w:val="006D3376"/>
    <w:rsid w:val="006D36C9"/>
    <w:rsid w:val="006D396E"/>
    <w:rsid w:val="006D3ECB"/>
    <w:rsid w:val="006D42B7"/>
    <w:rsid w:val="006D753D"/>
    <w:rsid w:val="006D755E"/>
    <w:rsid w:val="006D7BA2"/>
    <w:rsid w:val="006E0181"/>
    <w:rsid w:val="006E0794"/>
    <w:rsid w:val="006E08F1"/>
    <w:rsid w:val="006E0D89"/>
    <w:rsid w:val="006E1668"/>
    <w:rsid w:val="006E1E7B"/>
    <w:rsid w:val="006E2A80"/>
    <w:rsid w:val="006E2BB6"/>
    <w:rsid w:val="006E2E58"/>
    <w:rsid w:val="006E30CE"/>
    <w:rsid w:val="006E34E9"/>
    <w:rsid w:val="006E3C83"/>
    <w:rsid w:val="006E4670"/>
    <w:rsid w:val="006E4B4B"/>
    <w:rsid w:val="006E501B"/>
    <w:rsid w:val="006E6065"/>
    <w:rsid w:val="006F08E6"/>
    <w:rsid w:val="006F10E0"/>
    <w:rsid w:val="006F1994"/>
    <w:rsid w:val="006F19D3"/>
    <w:rsid w:val="006F1D1B"/>
    <w:rsid w:val="006F2997"/>
    <w:rsid w:val="006F3AF1"/>
    <w:rsid w:val="006F438B"/>
    <w:rsid w:val="006F4566"/>
    <w:rsid w:val="006F475A"/>
    <w:rsid w:val="006F5250"/>
    <w:rsid w:val="006F5298"/>
    <w:rsid w:val="006F541D"/>
    <w:rsid w:val="006F5877"/>
    <w:rsid w:val="006F5E67"/>
    <w:rsid w:val="006F6C38"/>
    <w:rsid w:val="006F7AE6"/>
    <w:rsid w:val="006F7BFE"/>
    <w:rsid w:val="007000E2"/>
    <w:rsid w:val="007002FE"/>
    <w:rsid w:val="00700735"/>
    <w:rsid w:val="0070216D"/>
    <w:rsid w:val="00702172"/>
    <w:rsid w:val="007024D2"/>
    <w:rsid w:val="007025AE"/>
    <w:rsid w:val="0070341E"/>
    <w:rsid w:val="0070387D"/>
    <w:rsid w:val="00704A1A"/>
    <w:rsid w:val="00705993"/>
    <w:rsid w:val="007064A8"/>
    <w:rsid w:val="00707D97"/>
    <w:rsid w:val="00710526"/>
    <w:rsid w:val="00710BE1"/>
    <w:rsid w:val="007115E8"/>
    <w:rsid w:val="00711CEC"/>
    <w:rsid w:val="00712B64"/>
    <w:rsid w:val="00712D3E"/>
    <w:rsid w:val="007133DC"/>
    <w:rsid w:val="00713891"/>
    <w:rsid w:val="00713C3F"/>
    <w:rsid w:val="0071428A"/>
    <w:rsid w:val="00714CC3"/>
    <w:rsid w:val="0071566C"/>
    <w:rsid w:val="007159FA"/>
    <w:rsid w:val="00715D79"/>
    <w:rsid w:val="0071618F"/>
    <w:rsid w:val="007164CB"/>
    <w:rsid w:val="00716A1E"/>
    <w:rsid w:val="007178E0"/>
    <w:rsid w:val="007209C2"/>
    <w:rsid w:val="00721B11"/>
    <w:rsid w:val="00722707"/>
    <w:rsid w:val="00722C41"/>
    <w:rsid w:val="00722E39"/>
    <w:rsid w:val="00723B6F"/>
    <w:rsid w:val="007240A4"/>
    <w:rsid w:val="00724104"/>
    <w:rsid w:val="007244A6"/>
    <w:rsid w:val="007252B8"/>
    <w:rsid w:val="007254D2"/>
    <w:rsid w:val="007257A3"/>
    <w:rsid w:val="00726C07"/>
    <w:rsid w:val="00727119"/>
    <w:rsid w:val="00730365"/>
    <w:rsid w:val="00730C03"/>
    <w:rsid w:val="007310B7"/>
    <w:rsid w:val="00731160"/>
    <w:rsid w:val="00732296"/>
    <w:rsid w:val="00732627"/>
    <w:rsid w:val="0073326D"/>
    <w:rsid w:val="007333AC"/>
    <w:rsid w:val="0073376E"/>
    <w:rsid w:val="00733A9F"/>
    <w:rsid w:val="007345B8"/>
    <w:rsid w:val="007349B2"/>
    <w:rsid w:val="00735245"/>
    <w:rsid w:val="00735369"/>
    <w:rsid w:val="0073563F"/>
    <w:rsid w:val="00735712"/>
    <w:rsid w:val="00736004"/>
    <w:rsid w:val="00736F48"/>
    <w:rsid w:val="007372AA"/>
    <w:rsid w:val="007379F1"/>
    <w:rsid w:val="00737FBD"/>
    <w:rsid w:val="0074026C"/>
    <w:rsid w:val="007406D9"/>
    <w:rsid w:val="00741356"/>
    <w:rsid w:val="00741EB1"/>
    <w:rsid w:val="007437D0"/>
    <w:rsid w:val="00743933"/>
    <w:rsid w:val="00744583"/>
    <w:rsid w:val="00744BA2"/>
    <w:rsid w:val="00744D9B"/>
    <w:rsid w:val="00744F9B"/>
    <w:rsid w:val="007452CF"/>
    <w:rsid w:val="007454BA"/>
    <w:rsid w:val="00745BB0"/>
    <w:rsid w:val="00745E06"/>
    <w:rsid w:val="00745EB4"/>
    <w:rsid w:val="00747082"/>
    <w:rsid w:val="0074724F"/>
    <w:rsid w:val="007505DB"/>
    <w:rsid w:val="00750D7D"/>
    <w:rsid w:val="00750FC6"/>
    <w:rsid w:val="007518ED"/>
    <w:rsid w:val="007525CA"/>
    <w:rsid w:val="00752782"/>
    <w:rsid w:val="00752BBF"/>
    <w:rsid w:val="00752F73"/>
    <w:rsid w:val="007531DE"/>
    <w:rsid w:val="0075385F"/>
    <w:rsid w:val="00753AD2"/>
    <w:rsid w:val="00753DA8"/>
    <w:rsid w:val="007544A3"/>
    <w:rsid w:val="007544F8"/>
    <w:rsid w:val="0075480A"/>
    <w:rsid w:val="00755D72"/>
    <w:rsid w:val="00756B48"/>
    <w:rsid w:val="0075709F"/>
    <w:rsid w:val="0075741A"/>
    <w:rsid w:val="00757812"/>
    <w:rsid w:val="007600F1"/>
    <w:rsid w:val="00761BE3"/>
    <w:rsid w:val="007623EF"/>
    <w:rsid w:val="00762A24"/>
    <w:rsid w:val="0076333F"/>
    <w:rsid w:val="0076480F"/>
    <w:rsid w:val="00765F23"/>
    <w:rsid w:val="007705AE"/>
    <w:rsid w:val="007706C7"/>
    <w:rsid w:val="007712C8"/>
    <w:rsid w:val="007716EE"/>
    <w:rsid w:val="00772037"/>
    <w:rsid w:val="007728CF"/>
    <w:rsid w:val="00772EAA"/>
    <w:rsid w:val="00773456"/>
    <w:rsid w:val="007746E4"/>
    <w:rsid w:val="0077572E"/>
    <w:rsid w:val="00776527"/>
    <w:rsid w:val="00777B5F"/>
    <w:rsid w:val="00780AAA"/>
    <w:rsid w:val="007812AD"/>
    <w:rsid w:val="007815B0"/>
    <w:rsid w:val="00782AC3"/>
    <w:rsid w:val="00783743"/>
    <w:rsid w:val="00784208"/>
    <w:rsid w:val="00784379"/>
    <w:rsid w:val="00784716"/>
    <w:rsid w:val="0078527C"/>
    <w:rsid w:val="00785949"/>
    <w:rsid w:val="007866E0"/>
    <w:rsid w:val="00786BAB"/>
    <w:rsid w:val="007870A3"/>
    <w:rsid w:val="007871ED"/>
    <w:rsid w:val="007873C5"/>
    <w:rsid w:val="00790854"/>
    <w:rsid w:val="00790AEB"/>
    <w:rsid w:val="0079120B"/>
    <w:rsid w:val="00791DDC"/>
    <w:rsid w:val="00792404"/>
    <w:rsid w:val="007924CE"/>
    <w:rsid w:val="00793527"/>
    <w:rsid w:val="00793721"/>
    <w:rsid w:val="00794458"/>
    <w:rsid w:val="0079457D"/>
    <w:rsid w:val="007963CA"/>
    <w:rsid w:val="0079756D"/>
    <w:rsid w:val="00797FA2"/>
    <w:rsid w:val="007A15D4"/>
    <w:rsid w:val="007A18BB"/>
    <w:rsid w:val="007A206B"/>
    <w:rsid w:val="007A313F"/>
    <w:rsid w:val="007A3BE1"/>
    <w:rsid w:val="007A3DA3"/>
    <w:rsid w:val="007A4BCB"/>
    <w:rsid w:val="007A4D02"/>
    <w:rsid w:val="007A5035"/>
    <w:rsid w:val="007A52DB"/>
    <w:rsid w:val="007A54DF"/>
    <w:rsid w:val="007A66FA"/>
    <w:rsid w:val="007A686D"/>
    <w:rsid w:val="007A6BFB"/>
    <w:rsid w:val="007A6C54"/>
    <w:rsid w:val="007A77EA"/>
    <w:rsid w:val="007B033A"/>
    <w:rsid w:val="007B0A16"/>
    <w:rsid w:val="007B0B9F"/>
    <w:rsid w:val="007B1038"/>
    <w:rsid w:val="007B2CDF"/>
    <w:rsid w:val="007B32D9"/>
    <w:rsid w:val="007B4B07"/>
    <w:rsid w:val="007B5998"/>
    <w:rsid w:val="007B5C01"/>
    <w:rsid w:val="007B643C"/>
    <w:rsid w:val="007B7F71"/>
    <w:rsid w:val="007C04DB"/>
    <w:rsid w:val="007C0996"/>
    <w:rsid w:val="007C0C11"/>
    <w:rsid w:val="007C0E97"/>
    <w:rsid w:val="007C1C36"/>
    <w:rsid w:val="007C2587"/>
    <w:rsid w:val="007C4875"/>
    <w:rsid w:val="007C49BB"/>
    <w:rsid w:val="007C4EA1"/>
    <w:rsid w:val="007C5517"/>
    <w:rsid w:val="007C6636"/>
    <w:rsid w:val="007C6EED"/>
    <w:rsid w:val="007C71C0"/>
    <w:rsid w:val="007D0452"/>
    <w:rsid w:val="007D05EC"/>
    <w:rsid w:val="007D138B"/>
    <w:rsid w:val="007D165D"/>
    <w:rsid w:val="007D1A90"/>
    <w:rsid w:val="007D1E69"/>
    <w:rsid w:val="007D2004"/>
    <w:rsid w:val="007D4594"/>
    <w:rsid w:val="007D483B"/>
    <w:rsid w:val="007D4BD6"/>
    <w:rsid w:val="007D711B"/>
    <w:rsid w:val="007D7FA1"/>
    <w:rsid w:val="007E0353"/>
    <w:rsid w:val="007E0EC6"/>
    <w:rsid w:val="007E0EDC"/>
    <w:rsid w:val="007E0EDD"/>
    <w:rsid w:val="007E0FFF"/>
    <w:rsid w:val="007E13C6"/>
    <w:rsid w:val="007E1C85"/>
    <w:rsid w:val="007E27A0"/>
    <w:rsid w:val="007E29FB"/>
    <w:rsid w:val="007E2FCA"/>
    <w:rsid w:val="007E3520"/>
    <w:rsid w:val="007E3C35"/>
    <w:rsid w:val="007E44BF"/>
    <w:rsid w:val="007E467E"/>
    <w:rsid w:val="007E4AEC"/>
    <w:rsid w:val="007E52CC"/>
    <w:rsid w:val="007E53FF"/>
    <w:rsid w:val="007E543A"/>
    <w:rsid w:val="007E582A"/>
    <w:rsid w:val="007E5DC2"/>
    <w:rsid w:val="007E5E7C"/>
    <w:rsid w:val="007E5FEE"/>
    <w:rsid w:val="007E6013"/>
    <w:rsid w:val="007E631B"/>
    <w:rsid w:val="007E7039"/>
    <w:rsid w:val="007E741E"/>
    <w:rsid w:val="007E77F3"/>
    <w:rsid w:val="007E79EE"/>
    <w:rsid w:val="007F0A25"/>
    <w:rsid w:val="007F167E"/>
    <w:rsid w:val="007F1947"/>
    <w:rsid w:val="007F28ED"/>
    <w:rsid w:val="007F2B63"/>
    <w:rsid w:val="007F2BC8"/>
    <w:rsid w:val="007F2DE7"/>
    <w:rsid w:val="007F2F1D"/>
    <w:rsid w:val="007F3A78"/>
    <w:rsid w:val="007F54F5"/>
    <w:rsid w:val="007F5517"/>
    <w:rsid w:val="007F57A9"/>
    <w:rsid w:val="007F603D"/>
    <w:rsid w:val="007F6679"/>
    <w:rsid w:val="007F75E4"/>
    <w:rsid w:val="00800215"/>
    <w:rsid w:val="0080139E"/>
    <w:rsid w:val="00801A79"/>
    <w:rsid w:val="0080416D"/>
    <w:rsid w:val="0080567E"/>
    <w:rsid w:val="00805FF2"/>
    <w:rsid w:val="0080666C"/>
    <w:rsid w:val="0080688C"/>
    <w:rsid w:val="00807DE1"/>
    <w:rsid w:val="00807EEA"/>
    <w:rsid w:val="00807EFA"/>
    <w:rsid w:val="0081148D"/>
    <w:rsid w:val="008125E6"/>
    <w:rsid w:val="00812E2A"/>
    <w:rsid w:val="008133B6"/>
    <w:rsid w:val="00813EC6"/>
    <w:rsid w:val="0081433A"/>
    <w:rsid w:val="00814699"/>
    <w:rsid w:val="00814897"/>
    <w:rsid w:val="0081494F"/>
    <w:rsid w:val="00814A4F"/>
    <w:rsid w:val="00814BDF"/>
    <w:rsid w:val="0081539E"/>
    <w:rsid w:val="00815CF7"/>
    <w:rsid w:val="008163AF"/>
    <w:rsid w:val="00816558"/>
    <w:rsid w:val="00817282"/>
    <w:rsid w:val="00820140"/>
    <w:rsid w:val="008208CC"/>
    <w:rsid w:val="008210B8"/>
    <w:rsid w:val="008210D4"/>
    <w:rsid w:val="00821D10"/>
    <w:rsid w:val="00822356"/>
    <w:rsid w:val="00822C41"/>
    <w:rsid w:val="00823202"/>
    <w:rsid w:val="00823BB5"/>
    <w:rsid w:val="00823D92"/>
    <w:rsid w:val="00823E25"/>
    <w:rsid w:val="00823E27"/>
    <w:rsid w:val="008243E4"/>
    <w:rsid w:val="00824C88"/>
    <w:rsid w:val="00824E64"/>
    <w:rsid w:val="00825A36"/>
    <w:rsid w:val="00826FDB"/>
    <w:rsid w:val="0083042E"/>
    <w:rsid w:val="00830B7E"/>
    <w:rsid w:val="0083133F"/>
    <w:rsid w:val="00832B9C"/>
    <w:rsid w:val="008332B9"/>
    <w:rsid w:val="00834657"/>
    <w:rsid w:val="00834A91"/>
    <w:rsid w:val="00834B30"/>
    <w:rsid w:val="00834D47"/>
    <w:rsid w:val="00834FB2"/>
    <w:rsid w:val="00835973"/>
    <w:rsid w:val="008359BE"/>
    <w:rsid w:val="00835F89"/>
    <w:rsid w:val="00836651"/>
    <w:rsid w:val="00836677"/>
    <w:rsid w:val="00836E1C"/>
    <w:rsid w:val="00837512"/>
    <w:rsid w:val="00840B29"/>
    <w:rsid w:val="00840BAD"/>
    <w:rsid w:val="00840D7A"/>
    <w:rsid w:val="0084110E"/>
    <w:rsid w:val="00841748"/>
    <w:rsid w:val="00841F9A"/>
    <w:rsid w:val="00842915"/>
    <w:rsid w:val="00842F8E"/>
    <w:rsid w:val="0084309D"/>
    <w:rsid w:val="00843C40"/>
    <w:rsid w:val="00843EA4"/>
    <w:rsid w:val="00843FB9"/>
    <w:rsid w:val="008447BC"/>
    <w:rsid w:val="00844D1C"/>
    <w:rsid w:val="00845113"/>
    <w:rsid w:val="00845A99"/>
    <w:rsid w:val="00845B70"/>
    <w:rsid w:val="00845D84"/>
    <w:rsid w:val="0084619D"/>
    <w:rsid w:val="0084757B"/>
    <w:rsid w:val="00847D50"/>
    <w:rsid w:val="00847FB3"/>
    <w:rsid w:val="0085012E"/>
    <w:rsid w:val="00851299"/>
    <w:rsid w:val="00852056"/>
    <w:rsid w:val="0085224D"/>
    <w:rsid w:val="00852287"/>
    <w:rsid w:val="00853092"/>
    <w:rsid w:val="00853251"/>
    <w:rsid w:val="00853C31"/>
    <w:rsid w:val="00853F6C"/>
    <w:rsid w:val="008553FB"/>
    <w:rsid w:val="00855620"/>
    <w:rsid w:val="00855EB9"/>
    <w:rsid w:val="008566A7"/>
    <w:rsid w:val="0085689D"/>
    <w:rsid w:val="008568D3"/>
    <w:rsid w:val="00856B37"/>
    <w:rsid w:val="00856DF6"/>
    <w:rsid w:val="00857C06"/>
    <w:rsid w:val="00857F44"/>
    <w:rsid w:val="00860511"/>
    <w:rsid w:val="00861129"/>
    <w:rsid w:val="008612D1"/>
    <w:rsid w:val="008614A7"/>
    <w:rsid w:val="00864C5A"/>
    <w:rsid w:val="00864D98"/>
    <w:rsid w:val="008668B2"/>
    <w:rsid w:val="00866D36"/>
    <w:rsid w:val="00866DBD"/>
    <w:rsid w:val="00866FB5"/>
    <w:rsid w:val="00867369"/>
    <w:rsid w:val="00870B58"/>
    <w:rsid w:val="00871FD2"/>
    <w:rsid w:val="00872A81"/>
    <w:rsid w:val="0087351B"/>
    <w:rsid w:val="00873708"/>
    <w:rsid w:val="008738AD"/>
    <w:rsid w:val="008739D8"/>
    <w:rsid w:val="00873C4B"/>
    <w:rsid w:val="00873CFE"/>
    <w:rsid w:val="00874BE4"/>
    <w:rsid w:val="008756C9"/>
    <w:rsid w:val="00875A69"/>
    <w:rsid w:val="00875D4B"/>
    <w:rsid w:val="008761A3"/>
    <w:rsid w:val="008769E6"/>
    <w:rsid w:val="008772EA"/>
    <w:rsid w:val="00877B1D"/>
    <w:rsid w:val="00880162"/>
    <w:rsid w:val="0088021A"/>
    <w:rsid w:val="00880522"/>
    <w:rsid w:val="00880992"/>
    <w:rsid w:val="00881ED8"/>
    <w:rsid w:val="00882CD7"/>
    <w:rsid w:val="00882E86"/>
    <w:rsid w:val="0088308C"/>
    <w:rsid w:val="0088337A"/>
    <w:rsid w:val="00884253"/>
    <w:rsid w:val="008850F4"/>
    <w:rsid w:val="00885A7C"/>
    <w:rsid w:val="008862A5"/>
    <w:rsid w:val="00886FE6"/>
    <w:rsid w:val="008902A0"/>
    <w:rsid w:val="008914BE"/>
    <w:rsid w:val="00891E75"/>
    <w:rsid w:val="00893848"/>
    <w:rsid w:val="00894CB3"/>
    <w:rsid w:val="00894F36"/>
    <w:rsid w:val="00895366"/>
    <w:rsid w:val="0089581F"/>
    <w:rsid w:val="00895D9F"/>
    <w:rsid w:val="008967B0"/>
    <w:rsid w:val="00896D51"/>
    <w:rsid w:val="00897487"/>
    <w:rsid w:val="00897A84"/>
    <w:rsid w:val="00897A88"/>
    <w:rsid w:val="00897CF9"/>
    <w:rsid w:val="008A30B9"/>
    <w:rsid w:val="008A41AD"/>
    <w:rsid w:val="008A4834"/>
    <w:rsid w:val="008A4BEA"/>
    <w:rsid w:val="008A4D7C"/>
    <w:rsid w:val="008A5553"/>
    <w:rsid w:val="008A6499"/>
    <w:rsid w:val="008A6674"/>
    <w:rsid w:val="008A6892"/>
    <w:rsid w:val="008A6EA4"/>
    <w:rsid w:val="008A7157"/>
    <w:rsid w:val="008A7DE8"/>
    <w:rsid w:val="008B1194"/>
    <w:rsid w:val="008B1A9C"/>
    <w:rsid w:val="008B1D02"/>
    <w:rsid w:val="008B1FDB"/>
    <w:rsid w:val="008B2169"/>
    <w:rsid w:val="008B2C03"/>
    <w:rsid w:val="008B2C71"/>
    <w:rsid w:val="008B465D"/>
    <w:rsid w:val="008B48D6"/>
    <w:rsid w:val="008B4AF7"/>
    <w:rsid w:val="008B4B54"/>
    <w:rsid w:val="008B4C62"/>
    <w:rsid w:val="008B5E60"/>
    <w:rsid w:val="008C121F"/>
    <w:rsid w:val="008C1522"/>
    <w:rsid w:val="008C1A29"/>
    <w:rsid w:val="008C2DDC"/>
    <w:rsid w:val="008C32C2"/>
    <w:rsid w:val="008C443D"/>
    <w:rsid w:val="008C48D0"/>
    <w:rsid w:val="008C4BDD"/>
    <w:rsid w:val="008C51A6"/>
    <w:rsid w:val="008C54BE"/>
    <w:rsid w:val="008C67DB"/>
    <w:rsid w:val="008D086C"/>
    <w:rsid w:val="008D17CA"/>
    <w:rsid w:val="008D1E24"/>
    <w:rsid w:val="008D1E93"/>
    <w:rsid w:val="008D305B"/>
    <w:rsid w:val="008D3353"/>
    <w:rsid w:val="008D4439"/>
    <w:rsid w:val="008D47B1"/>
    <w:rsid w:val="008D55BF"/>
    <w:rsid w:val="008D584E"/>
    <w:rsid w:val="008D5B92"/>
    <w:rsid w:val="008D5C50"/>
    <w:rsid w:val="008D6D5E"/>
    <w:rsid w:val="008D742E"/>
    <w:rsid w:val="008D74CB"/>
    <w:rsid w:val="008E007B"/>
    <w:rsid w:val="008E0442"/>
    <w:rsid w:val="008E09A0"/>
    <w:rsid w:val="008E0E42"/>
    <w:rsid w:val="008E1300"/>
    <w:rsid w:val="008E19F7"/>
    <w:rsid w:val="008E1B7F"/>
    <w:rsid w:val="008E268B"/>
    <w:rsid w:val="008E2D20"/>
    <w:rsid w:val="008E2D6D"/>
    <w:rsid w:val="008E2EE1"/>
    <w:rsid w:val="008E3F7B"/>
    <w:rsid w:val="008E4468"/>
    <w:rsid w:val="008E4591"/>
    <w:rsid w:val="008E5162"/>
    <w:rsid w:val="008E61AE"/>
    <w:rsid w:val="008E6C1C"/>
    <w:rsid w:val="008E6ECB"/>
    <w:rsid w:val="008E70AF"/>
    <w:rsid w:val="008E7631"/>
    <w:rsid w:val="008E7F9B"/>
    <w:rsid w:val="008F018A"/>
    <w:rsid w:val="008F042B"/>
    <w:rsid w:val="008F2395"/>
    <w:rsid w:val="008F2DD0"/>
    <w:rsid w:val="008F2FF6"/>
    <w:rsid w:val="008F448E"/>
    <w:rsid w:val="008F5400"/>
    <w:rsid w:val="008F588B"/>
    <w:rsid w:val="008F5ABC"/>
    <w:rsid w:val="008F5B39"/>
    <w:rsid w:val="008F64A1"/>
    <w:rsid w:val="008F72D7"/>
    <w:rsid w:val="008F771F"/>
    <w:rsid w:val="009001D5"/>
    <w:rsid w:val="00900669"/>
    <w:rsid w:val="00900DAE"/>
    <w:rsid w:val="0090249C"/>
    <w:rsid w:val="009026AD"/>
    <w:rsid w:val="009048EE"/>
    <w:rsid w:val="009050C0"/>
    <w:rsid w:val="009065F6"/>
    <w:rsid w:val="0090780E"/>
    <w:rsid w:val="00907EAB"/>
    <w:rsid w:val="00907EFD"/>
    <w:rsid w:val="0091025E"/>
    <w:rsid w:val="00910BAE"/>
    <w:rsid w:val="00912164"/>
    <w:rsid w:val="00912225"/>
    <w:rsid w:val="009128C0"/>
    <w:rsid w:val="00912B60"/>
    <w:rsid w:val="0091334A"/>
    <w:rsid w:val="00913367"/>
    <w:rsid w:val="00913552"/>
    <w:rsid w:val="00914019"/>
    <w:rsid w:val="009141E3"/>
    <w:rsid w:val="00914452"/>
    <w:rsid w:val="00914E8D"/>
    <w:rsid w:val="00914F36"/>
    <w:rsid w:val="00915E32"/>
    <w:rsid w:val="00916D38"/>
    <w:rsid w:val="00916DAB"/>
    <w:rsid w:val="0091732E"/>
    <w:rsid w:val="00917B86"/>
    <w:rsid w:val="00917C0C"/>
    <w:rsid w:val="0092160C"/>
    <w:rsid w:val="009218AF"/>
    <w:rsid w:val="00921C8D"/>
    <w:rsid w:val="00921E73"/>
    <w:rsid w:val="00921EE2"/>
    <w:rsid w:val="0092399E"/>
    <w:rsid w:val="009244B7"/>
    <w:rsid w:val="0092555D"/>
    <w:rsid w:val="00925E1D"/>
    <w:rsid w:val="00926C10"/>
    <w:rsid w:val="00930C40"/>
    <w:rsid w:val="00930C51"/>
    <w:rsid w:val="0093149A"/>
    <w:rsid w:val="009319C3"/>
    <w:rsid w:val="009327A5"/>
    <w:rsid w:val="009359E8"/>
    <w:rsid w:val="00936A48"/>
    <w:rsid w:val="00940955"/>
    <w:rsid w:val="00940A43"/>
    <w:rsid w:val="00940EE3"/>
    <w:rsid w:val="00940F5F"/>
    <w:rsid w:val="00941446"/>
    <w:rsid w:val="00941F71"/>
    <w:rsid w:val="0094329B"/>
    <w:rsid w:val="00943405"/>
    <w:rsid w:val="00943586"/>
    <w:rsid w:val="0094385D"/>
    <w:rsid w:val="00943B2F"/>
    <w:rsid w:val="00944405"/>
    <w:rsid w:val="00945250"/>
    <w:rsid w:val="00945C18"/>
    <w:rsid w:val="009467E6"/>
    <w:rsid w:val="0094696E"/>
    <w:rsid w:val="00950841"/>
    <w:rsid w:val="00953153"/>
    <w:rsid w:val="00953BBE"/>
    <w:rsid w:val="00953CA5"/>
    <w:rsid w:val="00954762"/>
    <w:rsid w:val="009561CF"/>
    <w:rsid w:val="00956DD0"/>
    <w:rsid w:val="00956E73"/>
    <w:rsid w:val="009574FA"/>
    <w:rsid w:val="00957FD0"/>
    <w:rsid w:val="00960626"/>
    <w:rsid w:val="00960A33"/>
    <w:rsid w:val="00960E13"/>
    <w:rsid w:val="00960F05"/>
    <w:rsid w:val="00961446"/>
    <w:rsid w:val="00962D9A"/>
    <w:rsid w:val="00962F19"/>
    <w:rsid w:val="00963486"/>
    <w:rsid w:val="00964C0E"/>
    <w:rsid w:val="0096537A"/>
    <w:rsid w:val="00965574"/>
    <w:rsid w:val="00970793"/>
    <w:rsid w:val="00970A84"/>
    <w:rsid w:val="00971618"/>
    <w:rsid w:val="009718E8"/>
    <w:rsid w:val="009721D6"/>
    <w:rsid w:val="00972484"/>
    <w:rsid w:val="00972780"/>
    <w:rsid w:val="0097290C"/>
    <w:rsid w:val="00972DF1"/>
    <w:rsid w:val="00974302"/>
    <w:rsid w:val="00975354"/>
    <w:rsid w:val="0097548D"/>
    <w:rsid w:val="009758F6"/>
    <w:rsid w:val="009761B2"/>
    <w:rsid w:val="00977A3F"/>
    <w:rsid w:val="00977E20"/>
    <w:rsid w:val="00977E34"/>
    <w:rsid w:val="009807AB"/>
    <w:rsid w:val="00980F15"/>
    <w:rsid w:val="00981122"/>
    <w:rsid w:val="009818C4"/>
    <w:rsid w:val="00981B71"/>
    <w:rsid w:val="00981D15"/>
    <w:rsid w:val="00981E7D"/>
    <w:rsid w:val="00982554"/>
    <w:rsid w:val="0098272C"/>
    <w:rsid w:val="00982D18"/>
    <w:rsid w:val="00982F9A"/>
    <w:rsid w:val="00983B23"/>
    <w:rsid w:val="00983BC9"/>
    <w:rsid w:val="0098457A"/>
    <w:rsid w:val="00984E23"/>
    <w:rsid w:val="00984FEF"/>
    <w:rsid w:val="009859D7"/>
    <w:rsid w:val="00985B24"/>
    <w:rsid w:val="00987504"/>
    <w:rsid w:val="00987D9C"/>
    <w:rsid w:val="00990005"/>
    <w:rsid w:val="009904AF"/>
    <w:rsid w:val="00990F8F"/>
    <w:rsid w:val="00991CDF"/>
    <w:rsid w:val="009929EC"/>
    <w:rsid w:val="00993A3B"/>
    <w:rsid w:val="00994088"/>
    <w:rsid w:val="009945D8"/>
    <w:rsid w:val="00994D56"/>
    <w:rsid w:val="00994D9B"/>
    <w:rsid w:val="00994F38"/>
    <w:rsid w:val="00995A22"/>
    <w:rsid w:val="009973E5"/>
    <w:rsid w:val="009A0E65"/>
    <w:rsid w:val="009A10BE"/>
    <w:rsid w:val="009A17FA"/>
    <w:rsid w:val="009A31F1"/>
    <w:rsid w:val="009A4E00"/>
    <w:rsid w:val="009A55D9"/>
    <w:rsid w:val="009A55E8"/>
    <w:rsid w:val="009A575F"/>
    <w:rsid w:val="009A5772"/>
    <w:rsid w:val="009A7124"/>
    <w:rsid w:val="009A79B0"/>
    <w:rsid w:val="009B003C"/>
    <w:rsid w:val="009B0040"/>
    <w:rsid w:val="009B12C2"/>
    <w:rsid w:val="009B12D5"/>
    <w:rsid w:val="009B1606"/>
    <w:rsid w:val="009B1AE0"/>
    <w:rsid w:val="009B301A"/>
    <w:rsid w:val="009B33A2"/>
    <w:rsid w:val="009B3415"/>
    <w:rsid w:val="009B3752"/>
    <w:rsid w:val="009B39A5"/>
    <w:rsid w:val="009B4A59"/>
    <w:rsid w:val="009B4C42"/>
    <w:rsid w:val="009B4D26"/>
    <w:rsid w:val="009B4E91"/>
    <w:rsid w:val="009B5CEC"/>
    <w:rsid w:val="009B5E1A"/>
    <w:rsid w:val="009B64B6"/>
    <w:rsid w:val="009B692E"/>
    <w:rsid w:val="009B6DA7"/>
    <w:rsid w:val="009B6F18"/>
    <w:rsid w:val="009C04EA"/>
    <w:rsid w:val="009C145D"/>
    <w:rsid w:val="009C2227"/>
    <w:rsid w:val="009C26B9"/>
    <w:rsid w:val="009C29DA"/>
    <w:rsid w:val="009C2F7A"/>
    <w:rsid w:val="009C3CFA"/>
    <w:rsid w:val="009C454D"/>
    <w:rsid w:val="009C4648"/>
    <w:rsid w:val="009C4CF9"/>
    <w:rsid w:val="009C55DC"/>
    <w:rsid w:val="009C56F2"/>
    <w:rsid w:val="009C5FBC"/>
    <w:rsid w:val="009C6133"/>
    <w:rsid w:val="009C6978"/>
    <w:rsid w:val="009C718E"/>
    <w:rsid w:val="009C750A"/>
    <w:rsid w:val="009C792E"/>
    <w:rsid w:val="009C7EC6"/>
    <w:rsid w:val="009C7F02"/>
    <w:rsid w:val="009D0B04"/>
    <w:rsid w:val="009D0B8C"/>
    <w:rsid w:val="009D0C84"/>
    <w:rsid w:val="009D1295"/>
    <w:rsid w:val="009D1CAA"/>
    <w:rsid w:val="009D1F23"/>
    <w:rsid w:val="009D28A6"/>
    <w:rsid w:val="009D310D"/>
    <w:rsid w:val="009D323B"/>
    <w:rsid w:val="009D40EB"/>
    <w:rsid w:val="009D48BE"/>
    <w:rsid w:val="009D56CE"/>
    <w:rsid w:val="009D592B"/>
    <w:rsid w:val="009D6505"/>
    <w:rsid w:val="009D67A0"/>
    <w:rsid w:val="009D6FE5"/>
    <w:rsid w:val="009E082B"/>
    <w:rsid w:val="009E0F31"/>
    <w:rsid w:val="009E1552"/>
    <w:rsid w:val="009E25DD"/>
    <w:rsid w:val="009E296C"/>
    <w:rsid w:val="009E462D"/>
    <w:rsid w:val="009E67FA"/>
    <w:rsid w:val="009E6925"/>
    <w:rsid w:val="009F10C8"/>
    <w:rsid w:val="009F24B4"/>
    <w:rsid w:val="009F3557"/>
    <w:rsid w:val="009F3713"/>
    <w:rsid w:val="009F5379"/>
    <w:rsid w:val="009F557E"/>
    <w:rsid w:val="009F63B5"/>
    <w:rsid w:val="009F66FD"/>
    <w:rsid w:val="009F6A70"/>
    <w:rsid w:val="009F6BB9"/>
    <w:rsid w:val="009F6CD3"/>
    <w:rsid w:val="009F7A6E"/>
    <w:rsid w:val="00A0103A"/>
    <w:rsid w:val="00A011D1"/>
    <w:rsid w:val="00A01411"/>
    <w:rsid w:val="00A017B3"/>
    <w:rsid w:val="00A022A8"/>
    <w:rsid w:val="00A030D6"/>
    <w:rsid w:val="00A033B9"/>
    <w:rsid w:val="00A04653"/>
    <w:rsid w:val="00A04A13"/>
    <w:rsid w:val="00A056BC"/>
    <w:rsid w:val="00A05A16"/>
    <w:rsid w:val="00A05E1A"/>
    <w:rsid w:val="00A06065"/>
    <w:rsid w:val="00A062B6"/>
    <w:rsid w:val="00A0644D"/>
    <w:rsid w:val="00A07987"/>
    <w:rsid w:val="00A07EE1"/>
    <w:rsid w:val="00A104F4"/>
    <w:rsid w:val="00A10F67"/>
    <w:rsid w:val="00A111A2"/>
    <w:rsid w:val="00A11499"/>
    <w:rsid w:val="00A11546"/>
    <w:rsid w:val="00A11580"/>
    <w:rsid w:val="00A11BF8"/>
    <w:rsid w:val="00A12AFB"/>
    <w:rsid w:val="00A13DE1"/>
    <w:rsid w:val="00A13E8F"/>
    <w:rsid w:val="00A14C3D"/>
    <w:rsid w:val="00A152A0"/>
    <w:rsid w:val="00A157F9"/>
    <w:rsid w:val="00A15D4D"/>
    <w:rsid w:val="00A15DA4"/>
    <w:rsid w:val="00A16E8B"/>
    <w:rsid w:val="00A22033"/>
    <w:rsid w:val="00A235AB"/>
    <w:rsid w:val="00A23697"/>
    <w:rsid w:val="00A23A8D"/>
    <w:rsid w:val="00A24ADE"/>
    <w:rsid w:val="00A253AE"/>
    <w:rsid w:val="00A254A4"/>
    <w:rsid w:val="00A25555"/>
    <w:rsid w:val="00A26502"/>
    <w:rsid w:val="00A269DA"/>
    <w:rsid w:val="00A27142"/>
    <w:rsid w:val="00A30810"/>
    <w:rsid w:val="00A3117C"/>
    <w:rsid w:val="00A3134C"/>
    <w:rsid w:val="00A3145D"/>
    <w:rsid w:val="00A31CFE"/>
    <w:rsid w:val="00A31D33"/>
    <w:rsid w:val="00A334D7"/>
    <w:rsid w:val="00A33DE6"/>
    <w:rsid w:val="00A34E25"/>
    <w:rsid w:val="00A34F49"/>
    <w:rsid w:val="00A35D4F"/>
    <w:rsid w:val="00A36203"/>
    <w:rsid w:val="00A36599"/>
    <w:rsid w:val="00A40255"/>
    <w:rsid w:val="00A410C0"/>
    <w:rsid w:val="00A416E9"/>
    <w:rsid w:val="00A42213"/>
    <w:rsid w:val="00A432C8"/>
    <w:rsid w:val="00A43308"/>
    <w:rsid w:val="00A433F4"/>
    <w:rsid w:val="00A43611"/>
    <w:rsid w:val="00A4367C"/>
    <w:rsid w:val="00A43E29"/>
    <w:rsid w:val="00A442AD"/>
    <w:rsid w:val="00A455D8"/>
    <w:rsid w:val="00A456C5"/>
    <w:rsid w:val="00A4638B"/>
    <w:rsid w:val="00A463C4"/>
    <w:rsid w:val="00A4646C"/>
    <w:rsid w:val="00A4673A"/>
    <w:rsid w:val="00A50143"/>
    <w:rsid w:val="00A501A7"/>
    <w:rsid w:val="00A503F0"/>
    <w:rsid w:val="00A51501"/>
    <w:rsid w:val="00A519AD"/>
    <w:rsid w:val="00A51B40"/>
    <w:rsid w:val="00A52402"/>
    <w:rsid w:val="00A5324C"/>
    <w:rsid w:val="00A535A1"/>
    <w:rsid w:val="00A5362F"/>
    <w:rsid w:val="00A53A2D"/>
    <w:rsid w:val="00A53AA2"/>
    <w:rsid w:val="00A54F05"/>
    <w:rsid w:val="00A551C7"/>
    <w:rsid w:val="00A55832"/>
    <w:rsid w:val="00A55D9A"/>
    <w:rsid w:val="00A5633B"/>
    <w:rsid w:val="00A56E1A"/>
    <w:rsid w:val="00A6081F"/>
    <w:rsid w:val="00A60E08"/>
    <w:rsid w:val="00A61208"/>
    <w:rsid w:val="00A6126A"/>
    <w:rsid w:val="00A627F0"/>
    <w:rsid w:val="00A62C36"/>
    <w:rsid w:val="00A63244"/>
    <w:rsid w:val="00A6454A"/>
    <w:rsid w:val="00A65D9D"/>
    <w:rsid w:val="00A664E2"/>
    <w:rsid w:val="00A6705F"/>
    <w:rsid w:val="00A67358"/>
    <w:rsid w:val="00A67470"/>
    <w:rsid w:val="00A67CBA"/>
    <w:rsid w:val="00A67FA4"/>
    <w:rsid w:val="00A70C62"/>
    <w:rsid w:val="00A71C5A"/>
    <w:rsid w:val="00A7282A"/>
    <w:rsid w:val="00A72BAB"/>
    <w:rsid w:val="00A730B0"/>
    <w:rsid w:val="00A73408"/>
    <w:rsid w:val="00A73F48"/>
    <w:rsid w:val="00A7550D"/>
    <w:rsid w:val="00A76F64"/>
    <w:rsid w:val="00A77666"/>
    <w:rsid w:val="00A778B2"/>
    <w:rsid w:val="00A80709"/>
    <w:rsid w:val="00A80A5B"/>
    <w:rsid w:val="00A81AB4"/>
    <w:rsid w:val="00A81EDB"/>
    <w:rsid w:val="00A81F1D"/>
    <w:rsid w:val="00A830AA"/>
    <w:rsid w:val="00A83270"/>
    <w:rsid w:val="00A8366B"/>
    <w:rsid w:val="00A83CF3"/>
    <w:rsid w:val="00A83F17"/>
    <w:rsid w:val="00A84700"/>
    <w:rsid w:val="00A850D9"/>
    <w:rsid w:val="00A856B2"/>
    <w:rsid w:val="00A85A83"/>
    <w:rsid w:val="00A86649"/>
    <w:rsid w:val="00A86AB9"/>
    <w:rsid w:val="00A870D2"/>
    <w:rsid w:val="00A87BBF"/>
    <w:rsid w:val="00A90814"/>
    <w:rsid w:val="00A92915"/>
    <w:rsid w:val="00A92B9A"/>
    <w:rsid w:val="00A9333E"/>
    <w:rsid w:val="00A938C1"/>
    <w:rsid w:val="00A93A6C"/>
    <w:rsid w:val="00A93E4B"/>
    <w:rsid w:val="00A93F1A"/>
    <w:rsid w:val="00A93F27"/>
    <w:rsid w:val="00A9475A"/>
    <w:rsid w:val="00A949DE"/>
    <w:rsid w:val="00A94BBA"/>
    <w:rsid w:val="00A94CCE"/>
    <w:rsid w:val="00A95869"/>
    <w:rsid w:val="00A96400"/>
    <w:rsid w:val="00A96726"/>
    <w:rsid w:val="00A969F8"/>
    <w:rsid w:val="00A97232"/>
    <w:rsid w:val="00A9735E"/>
    <w:rsid w:val="00A9758A"/>
    <w:rsid w:val="00A975AD"/>
    <w:rsid w:val="00A977D7"/>
    <w:rsid w:val="00A979C5"/>
    <w:rsid w:val="00AA00D2"/>
    <w:rsid w:val="00AA0BFC"/>
    <w:rsid w:val="00AA1167"/>
    <w:rsid w:val="00AA135B"/>
    <w:rsid w:val="00AA2C24"/>
    <w:rsid w:val="00AA44B8"/>
    <w:rsid w:val="00AA456D"/>
    <w:rsid w:val="00AA5C00"/>
    <w:rsid w:val="00AA608A"/>
    <w:rsid w:val="00AA6E8C"/>
    <w:rsid w:val="00AA6F23"/>
    <w:rsid w:val="00AB004C"/>
    <w:rsid w:val="00AB0FD2"/>
    <w:rsid w:val="00AB17A0"/>
    <w:rsid w:val="00AB1AF5"/>
    <w:rsid w:val="00AB1B0A"/>
    <w:rsid w:val="00AB28E1"/>
    <w:rsid w:val="00AB2AAC"/>
    <w:rsid w:val="00AB2D49"/>
    <w:rsid w:val="00AB2D66"/>
    <w:rsid w:val="00AB3DE6"/>
    <w:rsid w:val="00AB40BE"/>
    <w:rsid w:val="00AB47A4"/>
    <w:rsid w:val="00AB4D90"/>
    <w:rsid w:val="00AB4FD3"/>
    <w:rsid w:val="00AB56A9"/>
    <w:rsid w:val="00AB5FFD"/>
    <w:rsid w:val="00AB6DB7"/>
    <w:rsid w:val="00AB78DC"/>
    <w:rsid w:val="00AB7935"/>
    <w:rsid w:val="00AB7940"/>
    <w:rsid w:val="00AC0227"/>
    <w:rsid w:val="00AC074D"/>
    <w:rsid w:val="00AC1045"/>
    <w:rsid w:val="00AC16F1"/>
    <w:rsid w:val="00AC233C"/>
    <w:rsid w:val="00AC3EA9"/>
    <w:rsid w:val="00AC4017"/>
    <w:rsid w:val="00AC43A4"/>
    <w:rsid w:val="00AC4617"/>
    <w:rsid w:val="00AC6D79"/>
    <w:rsid w:val="00AC7CE2"/>
    <w:rsid w:val="00AD008F"/>
    <w:rsid w:val="00AD0200"/>
    <w:rsid w:val="00AD0F48"/>
    <w:rsid w:val="00AD1E21"/>
    <w:rsid w:val="00AD2375"/>
    <w:rsid w:val="00AD2914"/>
    <w:rsid w:val="00AD3A01"/>
    <w:rsid w:val="00AD3ECE"/>
    <w:rsid w:val="00AD459E"/>
    <w:rsid w:val="00AD462D"/>
    <w:rsid w:val="00AD4770"/>
    <w:rsid w:val="00AD53CA"/>
    <w:rsid w:val="00AD58B9"/>
    <w:rsid w:val="00AD68B3"/>
    <w:rsid w:val="00AD6C21"/>
    <w:rsid w:val="00AD6D0B"/>
    <w:rsid w:val="00AD7B92"/>
    <w:rsid w:val="00AE095C"/>
    <w:rsid w:val="00AE177F"/>
    <w:rsid w:val="00AE1937"/>
    <w:rsid w:val="00AE1E62"/>
    <w:rsid w:val="00AE20B0"/>
    <w:rsid w:val="00AE2210"/>
    <w:rsid w:val="00AE286A"/>
    <w:rsid w:val="00AE2A1A"/>
    <w:rsid w:val="00AE2C81"/>
    <w:rsid w:val="00AE2F45"/>
    <w:rsid w:val="00AE30F3"/>
    <w:rsid w:val="00AE3B79"/>
    <w:rsid w:val="00AE40C6"/>
    <w:rsid w:val="00AE4E77"/>
    <w:rsid w:val="00AE50F4"/>
    <w:rsid w:val="00AE5D36"/>
    <w:rsid w:val="00AE64E0"/>
    <w:rsid w:val="00AF008C"/>
    <w:rsid w:val="00AF0953"/>
    <w:rsid w:val="00AF11F6"/>
    <w:rsid w:val="00AF1CB1"/>
    <w:rsid w:val="00AF1F9E"/>
    <w:rsid w:val="00AF2DD6"/>
    <w:rsid w:val="00AF31AB"/>
    <w:rsid w:val="00AF3E1A"/>
    <w:rsid w:val="00AF4622"/>
    <w:rsid w:val="00AF4743"/>
    <w:rsid w:val="00AF6396"/>
    <w:rsid w:val="00AF76CA"/>
    <w:rsid w:val="00AF7B55"/>
    <w:rsid w:val="00B0010B"/>
    <w:rsid w:val="00B00341"/>
    <w:rsid w:val="00B00469"/>
    <w:rsid w:val="00B00C0A"/>
    <w:rsid w:val="00B00DD1"/>
    <w:rsid w:val="00B01885"/>
    <w:rsid w:val="00B01AAE"/>
    <w:rsid w:val="00B01CAC"/>
    <w:rsid w:val="00B02E56"/>
    <w:rsid w:val="00B046EC"/>
    <w:rsid w:val="00B04841"/>
    <w:rsid w:val="00B04E21"/>
    <w:rsid w:val="00B05078"/>
    <w:rsid w:val="00B050E9"/>
    <w:rsid w:val="00B05151"/>
    <w:rsid w:val="00B05BC7"/>
    <w:rsid w:val="00B069AE"/>
    <w:rsid w:val="00B06AA3"/>
    <w:rsid w:val="00B10081"/>
    <w:rsid w:val="00B117CE"/>
    <w:rsid w:val="00B12D52"/>
    <w:rsid w:val="00B137D3"/>
    <w:rsid w:val="00B13D59"/>
    <w:rsid w:val="00B14995"/>
    <w:rsid w:val="00B14AE2"/>
    <w:rsid w:val="00B150EC"/>
    <w:rsid w:val="00B15327"/>
    <w:rsid w:val="00B17015"/>
    <w:rsid w:val="00B17124"/>
    <w:rsid w:val="00B17D78"/>
    <w:rsid w:val="00B2038D"/>
    <w:rsid w:val="00B20E83"/>
    <w:rsid w:val="00B210FB"/>
    <w:rsid w:val="00B21799"/>
    <w:rsid w:val="00B21E38"/>
    <w:rsid w:val="00B21F22"/>
    <w:rsid w:val="00B23320"/>
    <w:rsid w:val="00B23CC7"/>
    <w:rsid w:val="00B241C8"/>
    <w:rsid w:val="00B25A7B"/>
    <w:rsid w:val="00B25C8C"/>
    <w:rsid w:val="00B261C1"/>
    <w:rsid w:val="00B26FE4"/>
    <w:rsid w:val="00B2735A"/>
    <w:rsid w:val="00B30A7A"/>
    <w:rsid w:val="00B31F4C"/>
    <w:rsid w:val="00B323B1"/>
    <w:rsid w:val="00B32903"/>
    <w:rsid w:val="00B3343B"/>
    <w:rsid w:val="00B335DE"/>
    <w:rsid w:val="00B3389D"/>
    <w:rsid w:val="00B33B15"/>
    <w:rsid w:val="00B33BAF"/>
    <w:rsid w:val="00B33DE7"/>
    <w:rsid w:val="00B34010"/>
    <w:rsid w:val="00B34319"/>
    <w:rsid w:val="00B3495B"/>
    <w:rsid w:val="00B34B62"/>
    <w:rsid w:val="00B34C8E"/>
    <w:rsid w:val="00B3509F"/>
    <w:rsid w:val="00B35191"/>
    <w:rsid w:val="00B35CCC"/>
    <w:rsid w:val="00B360D0"/>
    <w:rsid w:val="00B36F8C"/>
    <w:rsid w:val="00B37B0E"/>
    <w:rsid w:val="00B4067C"/>
    <w:rsid w:val="00B40B58"/>
    <w:rsid w:val="00B4103F"/>
    <w:rsid w:val="00B415EC"/>
    <w:rsid w:val="00B419F3"/>
    <w:rsid w:val="00B4200B"/>
    <w:rsid w:val="00B42441"/>
    <w:rsid w:val="00B42F22"/>
    <w:rsid w:val="00B4376D"/>
    <w:rsid w:val="00B43EA9"/>
    <w:rsid w:val="00B442B8"/>
    <w:rsid w:val="00B44DF5"/>
    <w:rsid w:val="00B44ED1"/>
    <w:rsid w:val="00B45B98"/>
    <w:rsid w:val="00B465C6"/>
    <w:rsid w:val="00B47004"/>
    <w:rsid w:val="00B477C2"/>
    <w:rsid w:val="00B505C0"/>
    <w:rsid w:val="00B506EC"/>
    <w:rsid w:val="00B517CD"/>
    <w:rsid w:val="00B521A3"/>
    <w:rsid w:val="00B538FC"/>
    <w:rsid w:val="00B54628"/>
    <w:rsid w:val="00B546F1"/>
    <w:rsid w:val="00B54F3C"/>
    <w:rsid w:val="00B559E7"/>
    <w:rsid w:val="00B55FE8"/>
    <w:rsid w:val="00B564E2"/>
    <w:rsid w:val="00B56A0B"/>
    <w:rsid w:val="00B5725D"/>
    <w:rsid w:val="00B572E0"/>
    <w:rsid w:val="00B60245"/>
    <w:rsid w:val="00B6114E"/>
    <w:rsid w:val="00B6128E"/>
    <w:rsid w:val="00B61530"/>
    <w:rsid w:val="00B626F5"/>
    <w:rsid w:val="00B62D7C"/>
    <w:rsid w:val="00B641D8"/>
    <w:rsid w:val="00B65600"/>
    <w:rsid w:val="00B6580B"/>
    <w:rsid w:val="00B6581F"/>
    <w:rsid w:val="00B65853"/>
    <w:rsid w:val="00B65BCE"/>
    <w:rsid w:val="00B65E00"/>
    <w:rsid w:val="00B66BB9"/>
    <w:rsid w:val="00B67CF6"/>
    <w:rsid w:val="00B70037"/>
    <w:rsid w:val="00B70139"/>
    <w:rsid w:val="00B704A4"/>
    <w:rsid w:val="00B70533"/>
    <w:rsid w:val="00B70D95"/>
    <w:rsid w:val="00B71556"/>
    <w:rsid w:val="00B71798"/>
    <w:rsid w:val="00B718E5"/>
    <w:rsid w:val="00B729A4"/>
    <w:rsid w:val="00B73256"/>
    <w:rsid w:val="00B76C0A"/>
    <w:rsid w:val="00B76C83"/>
    <w:rsid w:val="00B77DBA"/>
    <w:rsid w:val="00B8123C"/>
    <w:rsid w:val="00B81D73"/>
    <w:rsid w:val="00B82047"/>
    <w:rsid w:val="00B84479"/>
    <w:rsid w:val="00B85393"/>
    <w:rsid w:val="00B85403"/>
    <w:rsid w:val="00B85F84"/>
    <w:rsid w:val="00B8651E"/>
    <w:rsid w:val="00B87CA8"/>
    <w:rsid w:val="00B90041"/>
    <w:rsid w:val="00B903FA"/>
    <w:rsid w:val="00B904BF"/>
    <w:rsid w:val="00B9072B"/>
    <w:rsid w:val="00B90E11"/>
    <w:rsid w:val="00B910A8"/>
    <w:rsid w:val="00B91BC4"/>
    <w:rsid w:val="00B922E9"/>
    <w:rsid w:val="00B9287C"/>
    <w:rsid w:val="00B9346B"/>
    <w:rsid w:val="00B93470"/>
    <w:rsid w:val="00B94126"/>
    <w:rsid w:val="00B941FA"/>
    <w:rsid w:val="00B94426"/>
    <w:rsid w:val="00B944FE"/>
    <w:rsid w:val="00B95118"/>
    <w:rsid w:val="00B9742E"/>
    <w:rsid w:val="00B97F0C"/>
    <w:rsid w:val="00BA0099"/>
    <w:rsid w:val="00BA01EE"/>
    <w:rsid w:val="00BA19D6"/>
    <w:rsid w:val="00BA29D5"/>
    <w:rsid w:val="00BA2B48"/>
    <w:rsid w:val="00BA4E48"/>
    <w:rsid w:val="00BA5B6F"/>
    <w:rsid w:val="00BA70ED"/>
    <w:rsid w:val="00BB09FF"/>
    <w:rsid w:val="00BB1483"/>
    <w:rsid w:val="00BB187E"/>
    <w:rsid w:val="00BB1A54"/>
    <w:rsid w:val="00BB1F05"/>
    <w:rsid w:val="00BB26C0"/>
    <w:rsid w:val="00BB2914"/>
    <w:rsid w:val="00BB2CFF"/>
    <w:rsid w:val="00BB3CBE"/>
    <w:rsid w:val="00BB501D"/>
    <w:rsid w:val="00BB539A"/>
    <w:rsid w:val="00BB57AE"/>
    <w:rsid w:val="00BB5F08"/>
    <w:rsid w:val="00BB5F0B"/>
    <w:rsid w:val="00BB5F23"/>
    <w:rsid w:val="00BB6122"/>
    <w:rsid w:val="00BB6280"/>
    <w:rsid w:val="00BB629C"/>
    <w:rsid w:val="00BC08BC"/>
    <w:rsid w:val="00BC1201"/>
    <w:rsid w:val="00BC1AC5"/>
    <w:rsid w:val="00BC1C78"/>
    <w:rsid w:val="00BC294E"/>
    <w:rsid w:val="00BC2A9B"/>
    <w:rsid w:val="00BC2C65"/>
    <w:rsid w:val="00BC2F67"/>
    <w:rsid w:val="00BC3047"/>
    <w:rsid w:val="00BC404E"/>
    <w:rsid w:val="00BC4256"/>
    <w:rsid w:val="00BC438A"/>
    <w:rsid w:val="00BC4D69"/>
    <w:rsid w:val="00BC4F3F"/>
    <w:rsid w:val="00BC53DB"/>
    <w:rsid w:val="00BC5A2E"/>
    <w:rsid w:val="00BC5D36"/>
    <w:rsid w:val="00BC6D20"/>
    <w:rsid w:val="00BC72EB"/>
    <w:rsid w:val="00BC73A9"/>
    <w:rsid w:val="00BC7734"/>
    <w:rsid w:val="00BD09AE"/>
    <w:rsid w:val="00BD0A1F"/>
    <w:rsid w:val="00BD0D0E"/>
    <w:rsid w:val="00BD23D2"/>
    <w:rsid w:val="00BD31C5"/>
    <w:rsid w:val="00BD4CA3"/>
    <w:rsid w:val="00BD4D8D"/>
    <w:rsid w:val="00BD5051"/>
    <w:rsid w:val="00BD547D"/>
    <w:rsid w:val="00BD5F95"/>
    <w:rsid w:val="00BD647C"/>
    <w:rsid w:val="00BD66B1"/>
    <w:rsid w:val="00BD7B96"/>
    <w:rsid w:val="00BD7D08"/>
    <w:rsid w:val="00BE18D2"/>
    <w:rsid w:val="00BE1E9D"/>
    <w:rsid w:val="00BE299A"/>
    <w:rsid w:val="00BE2E15"/>
    <w:rsid w:val="00BE2FD5"/>
    <w:rsid w:val="00BE302B"/>
    <w:rsid w:val="00BE3298"/>
    <w:rsid w:val="00BE3E8B"/>
    <w:rsid w:val="00BE40E3"/>
    <w:rsid w:val="00BE608B"/>
    <w:rsid w:val="00BE7989"/>
    <w:rsid w:val="00BE7A34"/>
    <w:rsid w:val="00BF01E8"/>
    <w:rsid w:val="00BF044B"/>
    <w:rsid w:val="00BF0836"/>
    <w:rsid w:val="00BF0A1E"/>
    <w:rsid w:val="00BF1B53"/>
    <w:rsid w:val="00BF22C6"/>
    <w:rsid w:val="00BF3208"/>
    <w:rsid w:val="00BF44A2"/>
    <w:rsid w:val="00BF45AC"/>
    <w:rsid w:val="00BF636E"/>
    <w:rsid w:val="00BF65F9"/>
    <w:rsid w:val="00BF6DFC"/>
    <w:rsid w:val="00BF6F2C"/>
    <w:rsid w:val="00BF7185"/>
    <w:rsid w:val="00BF798A"/>
    <w:rsid w:val="00BF7F78"/>
    <w:rsid w:val="00C00068"/>
    <w:rsid w:val="00C00289"/>
    <w:rsid w:val="00C00BB0"/>
    <w:rsid w:val="00C0112E"/>
    <w:rsid w:val="00C013EE"/>
    <w:rsid w:val="00C02699"/>
    <w:rsid w:val="00C04D05"/>
    <w:rsid w:val="00C05166"/>
    <w:rsid w:val="00C06129"/>
    <w:rsid w:val="00C0753F"/>
    <w:rsid w:val="00C10A2C"/>
    <w:rsid w:val="00C10D4D"/>
    <w:rsid w:val="00C1193C"/>
    <w:rsid w:val="00C11AF9"/>
    <w:rsid w:val="00C11C01"/>
    <w:rsid w:val="00C12079"/>
    <w:rsid w:val="00C1297D"/>
    <w:rsid w:val="00C12DB8"/>
    <w:rsid w:val="00C13159"/>
    <w:rsid w:val="00C1367F"/>
    <w:rsid w:val="00C14746"/>
    <w:rsid w:val="00C14E05"/>
    <w:rsid w:val="00C15088"/>
    <w:rsid w:val="00C154A4"/>
    <w:rsid w:val="00C15882"/>
    <w:rsid w:val="00C16308"/>
    <w:rsid w:val="00C1662F"/>
    <w:rsid w:val="00C169C8"/>
    <w:rsid w:val="00C16F35"/>
    <w:rsid w:val="00C17238"/>
    <w:rsid w:val="00C1766F"/>
    <w:rsid w:val="00C17788"/>
    <w:rsid w:val="00C201AF"/>
    <w:rsid w:val="00C204D4"/>
    <w:rsid w:val="00C208F8"/>
    <w:rsid w:val="00C210C1"/>
    <w:rsid w:val="00C2170E"/>
    <w:rsid w:val="00C21E9E"/>
    <w:rsid w:val="00C220C6"/>
    <w:rsid w:val="00C23A9F"/>
    <w:rsid w:val="00C2446B"/>
    <w:rsid w:val="00C24506"/>
    <w:rsid w:val="00C26752"/>
    <w:rsid w:val="00C26843"/>
    <w:rsid w:val="00C26DA4"/>
    <w:rsid w:val="00C275D5"/>
    <w:rsid w:val="00C276F9"/>
    <w:rsid w:val="00C30B10"/>
    <w:rsid w:val="00C311F8"/>
    <w:rsid w:val="00C31849"/>
    <w:rsid w:val="00C318D7"/>
    <w:rsid w:val="00C31AEC"/>
    <w:rsid w:val="00C33354"/>
    <w:rsid w:val="00C3395D"/>
    <w:rsid w:val="00C34205"/>
    <w:rsid w:val="00C34B22"/>
    <w:rsid w:val="00C35CDB"/>
    <w:rsid w:val="00C36F02"/>
    <w:rsid w:val="00C3714E"/>
    <w:rsid w:val="00C37CCC"/>
    <w:rsid w:val="00C40773"/>
    <w:rsid w:val="00C41F99"/>
    <w:rsid w:val="00C421E4"/>
    <w:rsid w:val="00C428B8"/>
    <w:rsid w:val="00C42EA1"/>
    <w:rsid w:val="00C436C9"/>
    <w:rsid w:val="00C43A0F"/>
    <w:rsid w:val="00C43B37"/>
    <w:rsid w:val="00C43EF3"/>
    <w:rsid w:val="00C46189"/>
    <w:rsid w:val="00C46AA7"/>
    <w:rsid w:val="00C46E0E"/>
    <w:rsid w:val="00C47B5F"/>
    <w:rsid w:val="00C50BDC"/>
    <w:rsid w:val="00C50D99"/>
    <w:rsid w:val="00C50F09"/>
    <w:rsid w:val="00C514E0"/>
    <w:rsid w:val="00C515EF"/>
    <w:rsid w:val="00C5184E"/>
    <w:rsid w:val="00C528B0"/>
    <w:rsid w:val="00C532EE"/>
    <w:rsid w:val="00C53358"/>
    <w:rsid w:val="00C53528"/>
    <w:rsid w:val="00C537DD"/>
    <w:rsid w:val="00C55739"/>
    <w:rsid w:val="00C55FF6"/>
    <w:rsid w:val="00C57C40"/>
    <w:rsid w:val="00C60C3F"/>
    <w:rsid w:val="00C61663"/>
    <w:rsid w:val="00C61C06"/>
    <w:rsid w:val="00C6219F"/>
    <w:rsid w:val="00C6295F"/>
    <w:rsid w:val="00C63244"/>
    <w:rsid w:val="00C639D5"/>
    <w:rsid w:val="00C6568B"/>
    <w:rsid w:val="00C65C6E"/>
    <w:rsid w:val="00C65F78"/>
    <w:rsid w:val="00C676A7"/>
    <w:rsid w:val="00C67727"/>
    <w:rsid w:val="00C677E9"/>
    <w:rsid w:val="00C67CB3"/>
    <w:rsid w:val="00C70AC1"/>
    <w:rsid w:val="00C710D3"/>
    <w:rsid w:val="00C724F4"/>
    <w:rsid w:val="00C72791"/>
    <w:rsid w:val="00C731CB"/>
    <w:rsid w:val="00C735C8"/>
    <w:rsid w:val="00C736EA"/>
    <w:rsid w:val="00C73C9F"/>
    <w:rsid w:val="00C75998"/>
    <w:rsid w:val="00C759BC"/>
    <w:rsid w:val="00C75CC3"/>
    <w:rsid w:val="00C761B9"/>
    <w:rsid w:val="00C761CA"/>
    <w:rsid w:val="00C770E2"/>
    <w:rsid w:val="00C7777C"/>
    <w:rsid w:val="00C801A5"/>
    <w:rsid w:val="00C8047A"/>
    <w:rsid w:val="00C80DB5"/>
    <w:rsid w:val="00C81C50"/>
    <w:rsid w:val="00C8240D"/>
    <w:rsid w:val="00C82A65"/>
    <w:rsid w:val="00C8375E"/>
    <w:rsid w:val="00C847AB"/>
    <w:rsid w:val="00C84893"/>
    <w:rsid w:val="00C8513A"/>
    <w:rsid w:val="00C8650E"/>
    <w:rsid w:val="00C866B3"/>
    <w:rsid w:val="00C87626"/>
    <w:rsid w:val="00C9042D"/>
    <w:rsid w:val="00C90ED9"/>
    <w:rsid w:val="00C9119F"/>
    <w:rsid w:val="00C91851"/>
    <w:rsid w:val="00C918A5"/>
    <w:rsid w:val="00C924AC"/>
    <w:rsid w:val="00C9312C"/>
    <w:rsid w:val="00C93559"/>
    <w:rsid w:val="00C93E54"/>
    <w:rsid w:val="00C944D5"/>
    <w:rsid w:val="00C94750"/>
    <w:rsid w:val="00C94D38"/>
    <w:rsid w:val="00C956D8"/>
    <w:rsid w:val="00C95707"/>
    <w:rsid w:val="00C9592D"/>
    <w:rsid w:val="00C960DC"/>
    <w:rsid w:val="00C965DC"/>
    <w:rsid w:val="00C96689"/>
    <w:rsid w:val="00C978C2"/>
    <w:rsid w:val="00C97953"/>
    <w:rsid w:val="00CA0325"/>
    <w:rsid w:val="00CA35C0"/>
    <w:rsid w:val="00CA4DA7"/>
    <w:rsid w:val="00CA4EBD"/>
    <w:rsid w:val="00CA532A"/>
    <w:rsid w:val="00CA57B0"/>
    <w:rsid w:val="00CA5F57"/>
    <w:rsid w:val="00CA5FB6"/>
    <w:rsid w:val="00CA7043"/>
    <w:rsid w:val="00CA7988"/>
    <w:rsid w:val="00CB11F1"/>
    <w:rsid w:val="00CB16E1"/>
    <w:rsid w:val="00CB33C2"/>
    <w:rsid w:val="00CB3D2D"/>
    <w:rsid w:val="00CB48E4"/>
    <w:rsid w:val="00CB49BF"/>
    <w:rsid w:val="00CB5CEA"/>
    <w:rsid w:val="00CB688C"/>
    <w:rsid w:val="00CB73D2"/>
    <w:rsid w:val="00CB73D8"/>
    <w:rsid w:val="00CB74EB"/>
    <w:rsid w:val="00CC0096"/>
    <w:rsid w:val="00CC03F9"/>
    <w:rsid w:val="00CC0D12"/>
    <w:rsid w:val="00CC0E41"/>
    <w:rsid w:val="00CC0F6D"/>
    <w:rsid w:val="00CC14D9"/>
    <w:rsid w:val="00CC1A10"/>
    <w:rsid w:val="00CC1B36"/>
    <w:rsid w:val="00CC1C4F"/>
    <w:rsid w:val="00CC27B0"/>
    <w:rsid w:val="00CC27BA"/>
    <w:rsid w:val="00CC3146"/>
    <w:rsid w:val="00CC3FE2"/>
    <w:rsid w:val="00CC4533"/>
    <w:rsid w:val="00CC4FC5"/>
    <w:rsid w:val="00CC6A9F"/>
    <w:rsid w:val="00CC6FF3"/>
    <w:rsid w:val="00CC711D"/>
    <w:rsid w:val="00CD24CB"/>
    <w:rsid w:val="00CD2B71"/>
    <w:rsid w:val="00CD2D62"/>
    <w:rsid w:val="00CD448F"/>
    <w:rsid w:val="00CD4804"/>
    <w:rsid w:val="00CD5386"/>
    <w:rsid w:val="00CD5697"/>
    <w:rsid w:val="00CD5E93"/>
    <w:rsid w:val="00CD7195"/>
    <w:rsid w:val="00CD792A"/>
    <w:rsid w:val="00CD7C78"/>
    <w:rsid w:val="00CD7D37"/>
    <w:rsid w:val="00CE02FF"/>
    <w:rsid w:val="00CE06F3"/>
    <w:rsid w:val="00CE1683"/>
    <w:rsid w:val="00CE1688"/>
    <w:rsid w:val="00CE179A"/>
    <w:rsid w:val="00CE17BD"/>
    <w:rsid w:val="00CE1DB8"/>
    <w:rsid w:val="00CE2265"/>
    <w:rsid w:val="00CE2698"/>
    <w:rsid w:val="00CE277E"/>
    <w:rsid w:val="00CE2DBF"/>
    <w:rsid w:val="00CE31DC"/>
    <w:rsid w:val="00CE47C0"/>
    <w:rsid w:val="00CE5C47"/>
    <w:rsid w:val="00CE5CD4"/>
    <w:rsid w:val="00CE5CFD"/>
    <w:rsid w:val="00CE5EE0"/>
    <w:rsid w:val="00CE612B"/>
    <w:rsid w:val="00CE68CD"/>
    <w:rsid w:val="00CE7358"/>
    <w:rsid w:val="00CE7489"/>
    <w:rsid w:val="00CF017D"/>
    <w:rsid w:val="00CF0B75"/>
    <w:rsid w:val="00CF25C2"/>
    <w:rsid w:val="00CF280B"/>
    <w:rsid w:val="00CF2C21"/>
    <w:rsid w:val="00CF565D"/>
    <w:rsid w:val="00CF5E20"/>
    <w:rsid w:val="00CF6889"/>
    <w:rsid w:val="00CF7055"/>
    <w:rsid w:val="00CF72B2"/>
    <w:rsid w:val="00CF7C64"/>
    <w:rsid w:val="00CF7E5A"/>
    <w:rsid w:val="00D0033C"/>
    <w:rsid w:val="00D00501"/>
    <w:rsid w:val="00D0062A"/>
    <w:rsid w:val="00D00F2A"/>
    <w:rsid w:val="00D01249"/>
    <w:rsid w:val="00D02075"/>
    <w:rsid w:val="00D02955"/>
    <w:rsid w:val="00D02D76"/>
    <w:rsid w:val="00D03113"/>
    <w:rsid w:val="00D03C8C"/>
    <w:rsid w:val="00D04AC7"/>
    <w:rsid w:val="00D050D3"/>
    <w:rsid w:val="00D0697D"/>
    <w:rsid w:val="00D07045"/>
    <w:rsid w:val="00D07A2B"/>
    <w:rsid w:val="00D07F6E"/>
    <w:rsid w:val="00D10047"/>
    <w:rsid w:val="00D10C72"/>
    <w:rsid w:val="00D11002"/>
    <w:rsid w:val="00D11C11"/>
    <w:rsid w:val="00D11DF4"/>
    <w:rsid w:val="00D133F1"/>
    <w:rsid w:val="00D13571"/>
    <w:rsid w:val="00D14ADA"/>
    <w:rsid w:val="00D15C80"/>
    <w:rsid w:val="00D15F32"/>
    <w:rsid w:val="00D171F5"/>
    <w:rsid w:val="00D205F7"/>
    <w:rsid w:val="00D20D26"/>
    <w:rsid w:val="00D20D37"/>
    <w:rsid w:val="00D2172A"/>
    <w:rsid w:val="00D21E80"/>
    <w:rsid w:val="00D22C96"/>
    <w:rsid w:val="00D23A5C"/>
    <w:rsid w:val="00D262C7"/>
    <w:rsid w:val="00D275F1"/>
    <w:rsid w:val="00D27E2C"/>
    <w:rsid w:val="00D27F78"/>
    <w:rsid w:val="00D31275"/>
    <w:rsid w:val="00D3198B"/>
    <w:rsid w:val="00D32DC2"/>
    <w:rsid w:val="00D32E41"/>
    <w:rsid w:val="00D33992"/>
    <w:rsid w:val="00D33DDC"/>
    <w:rsid w:val="00D34E53"/>
    <w:rsid w:val="00D356B9"/>
    <w:rsid w:val="00D3610D"/>
    <w:rsid w:val="00D407C2"/>
    <w:rsid w:val="00D40BC0"/>
    <w:rsid w:val="00D425D2"/>
    <w:rsid w:val="00D445D2"/>
    <w:rsid w:val="00D446D5"/>
    <w:rsid w:val="00D461D5"/>
    <w:rsid w:val="00D462A9"/>
    <w:rsid w:val="00D466F0"/>
    <w:rsid w:val="00D47B51"/>
    <w:rsid w:val="00D47CEA"/>
    <w:rsid w:val="00D5019B"/>
    <w:rsid w:val="00D50BCF"/>
    <w:rsid w:val="00D51991"/>
    <w:rsid w:val="00D51EB2"/>
    <w:rsid w:val="00D5245C"/>
    <w:rsid w:val="00D529A9"/>
    <w:rsid w:val="00D538EC"/>
    <w:rsid w:val="00D54311"/>
    <w:rsid w:val="00D5431C"/>
    <w:rsid w:val="00D54595"/>
    <w:rsid w:val="00D5459A"/>
    <w:rsid w:val="00D54ECC"/>
    <w:rsid w:val="00D55C0F"/>
    <w:rsid w:val="00D55C69"/>
    <w:rsid w:val="00D56839"/>
    <w:rsid w:val="00D577F7"/>
    <w:rsid w:val="00D57F54"/>
    <w:rsid w:val="00D608C4"/>
    <w:rsid w:val="00D61EED"/>
    <w:rsid w:val="00D624C1"/>
    <w:rsid w:val="00D627A5"/>
    <w:rsid w:val="00D62832"/>
    <w:rsid w:val="00D6459E"/>
    <w:rsid w:val="00D64C97"/>
    <w:rsid w:val="00D66B5E"/>
    <w:rsid w:val="00D66C27"/>
    <w:rsid w:val="00D67428"/>
    <w:rsid w:val="00D67661"/>
    <w:rsid w:val="00D6772C"/>
    <w:rsid w:val="00D67743"/>
    <w:rsid w:val="00D7138D"/>
    <w:rsid w:val="00D71D76"/>
    <w:rsid w:val="00D71EE8"/>
    <w:rsid w:val="00D722CE"/>
    <w:rsid w:val="00D724C1"/>
    <w:rsid w:val="00D739F1"/>
    <w:rsid w:val="00D73A70"/>
    <w:rsid w:val="00D73D88"/>
    <w:rsid w:val="00D745DC"/>
    <w:rsid w:val="00D74CC4"/>
    <w:rsid w:val="00D7640F"/>
    <w:rsid w:val="00D7750A"/>
    <w:rsid w:val="00D775B7"/>
    <w:rsid w:val="00D77A7E"/>
    <w:rsid w:val="00D801C5"/>
    <w:rsid w:val="00D803A7"/>
    <w:rsid w:val="00D805DA"/>
    <w:rsid w:val="00D815A5"/>
    <w:rsid w:val="00D826AC"/>
    <w:rsid w:val="00D83089"/>
    <w:rsid w:val="00D83349"/>
    <w:rsid w:val="00D834FC"/>
    <w:rsid w:val="00D835BC"/>
    <w:rsid w:val="00D84A59"/>
    <w:rsid w:val="00D85D5B"/>
    <w:rsid w:val="00D8669F"/>
    <w:rsid w:val="00D8673B"/>
    <w:rsid w:val="00D868D8"/>
    <w:rsid w:val="00D87052"/>
    <w:rsid w:val="00D90985"/>
    <w:rsid w:val="00D911D6"/>
    <w:rsid w:val="00D915E3"/>
    <w:rsid w:val="00D91959"/>
    <w:rsid w:val="00D91E15"/>
    <w:rsid w:val="00D9260D"/>
    <w:rsid w:val="00D92A52"/>
    <w:rsid w:val="00D92A9B"/>
    <w:rsid w:val="00D92C4A"/>
    <w:rsid w:val="00D92E02"/>
    <w:rsid w:val="00D92FA4"/>
    <w:rsid w:val="00D94D09"/>
    <w:rsid w:val="00D95130"/>
    <w:rsid w:val="00D95744"/>
    <w:rsid w:val="00D9634E"/>
    <w:rsid w:val="00D9705B"/>
    <w:rsid w:val="00D97F46"/>
    <w:rsid w:val="00DA0131"/>
    <w:rsid w:val="00DA0CD8"/>
    <w:rsid w:val="00DA1A2F"/>
    <w:rsid w:val="00DA1F34"/>
    <w:rsid w:val="00DA2A41"/>
    <w:rsid w:val="00DA39B6"/>
    <w:rsid w:val="00DA3DA1"/>
    <w:rsid w:val="00DA4801"/>
    <w:rsid w:val="00DA4A5A"/>
    <w:rsid w:val="00DA4ED9"/>
    <w:rsid w:val="00DA54A6"/>
    <w:rsid w:val="00DA5D8D"/>
    <w:rsid w:val="00DA674E"/>
    <w:rsid w:val="00DA69DC"/>
    <w:rsid w:val="00DA6AF3"/>
    <w:rsid w:val="00DA71DE"/>
    <w:rsid w:val="00DA7D2C"/>
    <w:rsid w:val="00DB01AD"/>
    <w:rsid w:val="00DB07DF"/>
    <w:rsid w:val="00DB0814"/>
    <w:rsid w:val="00DB1A06"/>
    <w:rsid w:val="00DB2D0E"/>
    <w:rsid w:val="00DB2F0E"/>
    <w:rsid w:val="00DB3C14"/>
    <w:rsid w:val="00DB4776"/>
    <w:rsid w:val="00DB5745"/>
    <w:rsid w:val="00DB5B17"/>
    <w:rsid w:val="00DB6076"/>
    <w:rsid w:val="00DB6AF8"/>
    <w:rsid w:val="00DB6BA4"/>
    <w:rsid w:val="00DB6D78"/>
    <w:rsid w:val="00DB6DC6"/>
    <w:rsid w:val="00DB6F01"/>
    <w:rsid w:val="00DB72D0"/>
    <w:rsid w:val="00DB7377"/>
    <w:rsid w:val="00DC04EB"/>
    <w:rsid w:val="00DC085E"/>
    <w:rsid w:val="00DC0DD1"/>
    <w:rsid w:val="00DC1337"/>
    <w:rsid w:val="00DC1C11"/>
    <w:rsid w:val="00DC4770"/>
    <w:rsid w:val="00DC59F1"/>
    <w:rsid w:val="00DC5B44"/>
    <w:rsid w:val="00DC5BFC"/>
    <w:rsid w:val="00DC7328"/>
    <w:rsid w:val="00DC788A"/>
    <w:rsid w:val="00DC7B65"/>
    <w:rsid w:val="00DD00C1"/>
    <w:rsid w:val="00DD0CEB"/>
    <w:rsid w:val="00DD0EF9"/>
    <w:rsid w:val="00DD163D"/>
    <w:rsid w:val="00DD222C"/>
    <w:rsid w:val="00DD230E"/>
    <w:rsid w:val="00DD270A"/>
    <w:rsid w:val="00DD3483"/>
    <w:rsid w:val="00DD4269"/>
    <w:rsid w:val="00DD4332"/>
    <w:rsid w:val="00DD47A8"/>
    <w:rsid w:val="00DD4B45"/>
    <w:rsid w:val="00DD4E33"/>
    <w:rsid w:val="00DD4FDA"/>
    <w:rsid w:val="00DD5471"/>
    <w:rsid w:val="00DD5631"/>
    <w:rsid w:val="00DD6224"/>
    <w:rsid w:val="00DD6927"/>
    <w:rsid w:val="00DD7DE7"/>
    <w:rsid w:val="00DE13AD"/>
    <w:rsid w:val="00DE2C2B"/>
    <w:rsid w:val="00DE5861"/>
    <w:rsid w:val="00DE5D74"/>
    <w:rsid w:val="00DE5F2D"/>
    <w:rsid w:val="00DE687A"/>
    <w:rsid w:val="00DE68FD"/>
    <w:rsid w:val="00DE6EA1"/>
    <w:rsid w:val="00DE7777"/>
    <w:rsid w:val="00DE7AFC"/>
    <w:rsid w:val="00DF1329"/>
    <w:rsid w:val="00DF1C0F"/>
    <w:rsid w:val="00DF25EA"/>
    <w:rsid w:val="00DF33E1"/>
    <w:rsid w:val="00DF383D"/>
    <w:rsid w:val="00DF472B"/>
    <w:rsid w:val="00DF4AD5"/>
    <w:rsid w:val="00DF54FE"/>
    <w:rsid w:val="00DF5F4B"/>
    <w:rsid w:val="00DF6241"/>
    <w:rsid w:val="00DF649E"/>
    <w:rsid w:val="00DF700A"/>
    <w:rsid w:val="00DF7E7A"/>
    <w:rsid w:val="00E00350"/>
    <w:rsid w:val="00E00B9F"/>
    <w:rsid w:val="00E017EC"/>
    <w:rsid w:val="00E01B5D"/>
    <w:rsid w:val="00E01DFC"/>
    <w:rsid w:val="00E01FE8"/>
    <w:rsid w:val="00E023A8"/>
    <w:rsid w:val="00E0261B"/>
    <w:rsid w:val="00E02F29"/>
    <w:rsid w:val="00E03A21"/>
    <w:rsid w:val="00E03F4D"/>
    <w:rsid w:val="00E04466"/>
    <w:rsid w:val="00E04477"/>
    <w:rsid w:val="00E04B4B"/>
    <w:rsid w:val="00E04F8A"/>
    <w:rsid w:val="00E056C8"/>
    <w:rsid w:val="00E06E97"/>
    <w:rsid w:val="00E076F0"/>
    <w:rsid w:val="00E07FAB"/>
    <w:rsid w:val="00E10556"/>
    <w:rsid w:val="00E10D07"/>
    <w:rsid w:val="00E10D7C"/>
    <w:rsid w:val="00E111A3"/>
    <w:rsid w:val="00E1144F"/>
    <w:rsid w:val="00E1327B"/>
    <w:rsid w:val="00E13A09"/>
    <w:rsid w:val="00E13F8B"/>
    <w:rsid w:val="00E1434D"/>
    <w:rsid w:val="00E14A70"/>
    <w:rsid w:val="00E1532C"/>
    <w:rsid w:val="00E15429"/>
    <w:rsid w:val="00E15566"/>
    <w:rsid w:val="00E156FC"/>
    <w:rsid w:val="00E15E30"/>
    <w:rsid w:val="00E1758C"/>
    <w:rsid w:val="00E17B47"/>
    <w:rsid w:val="00E20014"/>
    <w:rsid w:val="00E20C3F"/>
    <w:rsid w:val="00E20FAA"/>
    <w:rsid w:val="00E213CA"/>
    <w:rsid w:val="00E22306"/>
    <w:rsid w:val="00E22454"/>
    <w:rsid w:val="00E228EA"/>
    <w:rsid w:val="00E2313E"/>
    <w:rsid w:val="00E2423B"/>
    <w:rsid w:val="00E243A6"/>
    <w:rsid w:val="00E2480F"/>
    <w:rsid w:val="00E24E8A"/>
    <w:rsid w:val="00E24FC0"/>
    <w:rsid w:val="00E25772"/>
    <w:rsid w:val="00E25C9D"/>
    <w:rsid w:val="00E27010"/>
    <w:rsid w:val="00E270C6"/>
    <w:rsid w:val="00E27DFE"/>
    <w:rsid w:val="00E31266"/>
    <w:rsid w:val="00E31D9C"/>
    <w:rsid w:val="00E3261C"/>
    <w:rsid w:val="00E33524"/>
    <w:rsid w:val="00E33BBC"/>
    <w:rsid w:val="00E33EAD"/>
    <w:rsid w:val="00E35F37"/>
    <w:rsid w:val="00E362A0"/>
    <w:rsid w:val="00E37795"/>
    <w:rsid w:val="00E37C54"/>
    <w:rsid w:val="00E37E7B"/>
    <w:rsid w:val="00E40DBE"/>
    <w:rsid w:val="00E4141B"/>
    <w:rsid w:val="00E420A1"/>
    <w:rsid w:val="00E427BD"/>
    <w:rsid w:val="00E42D7B"/>
    <w:rsid w:val="00E42E1F"/>
    <w:rsid w:val="00E439BE"/>
    <w:rsid w:val="00E43DEB"/>
    <w:rsid w:val="00E44458"/>
    <w:rsid w:val="00E44BCA"/>
    <w:rsid w:val="00E44CA7"/>
    <w:rsid w:val="00E44FDD"/>
    <w:rsid w:val="00E450B6"/>
    <w:rsid w:val="00E45301"/>
    <w:rsid w:val="00E46CE3"/>
    <w:rsid w:val="00E470AD"/>
    <w:rsid w:val="00E476D4"/>
    <w:rsid w:val="00E47C39"/>
    <w:rsid w:val="00E5055A"/>
    <w:rsid w:val="00E50862"/>
    <w:rsid w:val="00E50F93"/>
    <w:rsid w:val="00E512E1"/>
    <w:rsid w:val="00E525D6"/>
    <w:rsid w:val="00E52862"/>
    <w:rsid w:val="00E52AE7"/>
    <w:rsid w:val="00E52B2F"/>
    <w:rsid w:val="00E53B0C"/>
    <w:rsid w:val="00E542AF"/>
    <w:rsid w:val="00E542E3"/>
    <w:rsid w:val="00E562CF"/>
    <w:rsid w:val="00E5671F"/>
    <w:rsid w:val="00E57A64"/>
    <w:rsid w:val="00E57C78"/>
    <w:rsid w:val="00E60EE7"/>
    <w:rsid w:val="00E61962"/>
    <w:rsid w:val="00E6218B"/>
    <w:rsid w:val="00E625FE"/>
    <w:rsid w:val="00E63785"/>
    <w:rsid w:val="00E63AAD"/>
    <w:rsid w:val="00E640DA"/>
    <w:rsid w:val="00E645B1"/>
    <w:rsid w:val="00E6482C"/>
    <w:rsid w:val="00E6572E"/>
    <w:rsid w:val="00E6580A"/>
    <w:rsid w:val="00E65E73"/>
    <w:rsid w:val="00E667CD"/>
    <w:rsid w:val="00E677DA"/>
    <w:rsid w:val="00E67A41"/>
    <w:rsid w:val="00E67BAE"/>
    <w:rsid w:val="00E67CF6"/>
    <w:rsid w:val="00E67F23"/>
    <w:rsid w:val="00E7215F"/>
    <w:rsid w:val="00E72736"/>
    <w:rsid w:val="00E73446"/>
    <w:rsid w:val="00E73D4B"/>
    <w:rsid w:val="00E74C77"/>
    <w:rsid w:val="00E755D4"/>
    <w:rsid w:val="00E75709"/>
    <w:rsid w:val="00E75940"/>
    <w:rsid w:val="00E759A2"/>
    <w:rsid w:val="00E76DAB"/>
    <w:rsid w:val="00E76F74"/>
    <w:rsid w:val="00E76FE8"/>
    <w:rsid w:val="00E77278"/>
    <w:rsid w:val="00E777A9"/>
    <w:rsid w:val="00E77A7C"/>
    <w:rsid w:val="00E77B42"/>
    <w:rsid w:val="00E80866"/>
    <w:rsid w:val="00E821C2"/>
    <w:rsid w:val="00E8252F"/>
    <w:rsid w:val="00E83209"/>
    <w:rsid w:val="00E83F0D"/>
    <w:rsid w:val="00E8416B"/>
    <w:rsid w:val="00E8446E"/>
    <w:rsid w:val="00E851FB"/>
    <w:rsid w:val="00E859B4"/>
    <w:rsid w:val="00E8651F"/>
    <w:rsid w:val="00E87011"/>
    <w:rsid w:val="00E87071"/>
    <w:rsid w:val="00E87F37"/>
    <w:rsid w:val="00E90D7D"/>
    <w:rsid w:val="00E919B3"/>
    <w:rsid w:val="00E91C7D"/>
    <w:rsid w:val="00E91DE5"/>
    <w:rsid w:val="00E92043"/>
    <w:rsid w:val="00E927C2"/>
    <w:rsid w:val="00E93231"/>
    <w:rsid w:val="00E933B5"/>
    <w:rsid w:val="00E9380A"/>
    <w:rsid w:val="00E9463B"/>
    <w:rsid w:val="00E948CB"/>
    <w:rsid w:val="00E94EEB"/>
    <w:rsid w:val="00E94FA4"/>
    <w:rsid w:val="00E95824"/>
    <w:rsid w:val="00E966F6"/>
    <w:rsid w:val="00E9701A"/>
    <w:rsid w:val="00E974EF"/>
    <w:rsid w:val="00EA148F"/>
    <w:rsid w:val="00EA1BD1"/>
    <w:rsid w:val="00EA1FA1"/>
    <w:rsid w:val="00EA293D"/>
    <w:rsid w:val="00EA31A9"/>
    <w:rsid w:val="00EA36CE"/>
    <w:rsid w:val="00EA3A52"/>
    <w:rsid w:val="00EA3C19"/>
    <w:rsid w:val="00EA4205"/>
    <w:rsid w:val="00EA4471"/>
    <w:rsid w:val="00EA5269"/>
    <w:rsid w:val="00EA5757"/>
    <w:rsid w:val="00EA5C43"/>
    <w:rsid w:val="00EA60BD"/>
    <w:rsid w:val="00EA6E9C"/>
    <w:rsid w:val="00EA72FF"/>
    <w:rsid w:val="00EA7F83"/>
    <w:rsid w:val="00EB02A2"/>
    <w:rsid w:val="00EB0467"/>
    <w:rsid w:val="00EB1E1D"/>
    <w:rsid w:val="00EB25BF"/>
    <w:rsid w:val="00EB2F8F"/>
    <w:rsid w:val="00EB4DB1"/>
    <w:rsid w:val="00EB5895"/>
    <w:rsid w:val="00EB68AA"/>
    <w:rsid w:val="00EC15E1"/>
    <w:rsid w:val="00EC1646"/>
    <w:rsid w:val="00EC2125"/>
    <w:rsid w:val="00EC265B"/>
    <w:rsid w:val="00EC2AF1"/>
    <w:rsid w:val="00EC33CA"/>
    <w:rsid w:val="00EC33D0"/>
    <w:rsid w:val="00EC4219"/>
    <w:rsid w:val="00EC42E0"/>
    <w:rsid w:val="00EC5969"/>
    <w:rsid w:val="00EC624B"/>
    <w:rsid w:val="00EC6C0C"/>
    <w:rsid w:val="00ED0ABF"/>
    <w:rsid w:val="00ED1A8A"/>
    <w:rsid w:val="00ED200A"/>
    <w:rsid w:val="00ED2552"/>
    <w:rsid w:val="00ED2777"/>
    <w:rsid w:val="00ED3A07"/>
    <w:rsid w:val="00ED4B00"/>
    <w:rsid w:val="00ED4C65"/>
    <w:rsid w:val="00ED4CA2"/>
    <w:rsid w:val="00ED52B8"/>
    <w:rsid w:val="00ED5386"/>
    <w:rsid w:val="00ED574F"/>
    <w:rsid w:val="00ED618C"/>
    <w:rsid w:val="00ED661F"/>
    <w:rsid w:val="00ED69DB"/>
    <w:rsid w:val="00ED70A6"/>
    <w:rsid w:val="00ED72D4"/>
    <w:rsid w:val="00ED7D4F"/>
    <w:rsid w:val="00EE0FE1"/>
    <w:rsid w:val="00EE154E"/>
    <w:rsid w:val="00EE18E7"/>
    <w:rsid w:val="00EE280C"/>
    <w:rsid w:val="00EE3D23"/>
    <w:rsid w:val="00EE522D"/>
    <w:rsid w:val="00EE568D"/>
    <w:rsid w:val="00EE59A2"/>
    <w:rsid w:val="00EE5B6F"/>
    <w:rsid w:val="00EE654D"/>
    <w:rsid w:val="00EE69B1"/>
    <w:rsid w:val="00EE6CF9"/>
    <w:rsid w:val="00EE7C56"/>
    <w:rsid w:val="00EF1FE8"/>
    <w:rsid w:val="00EF2896"/>
    <w:rsid w:val="00EF2ADB"/>
    <w:rsid w:val="00EF3013"/>
    <w:rsid w:val="00EF34C8"/>
    <w:rsid w:val="00EF3DFD"/>
    <w:rsid w:val="00EF4521"/>
    <w:rsid w:val="00EF52CA"/>
    <w:rsid w:val="00EF5419"/>
    <w:rsid w:val="00EF5C0B"/>
    <w:rsid w:val="00EF66DE"/>
    <w:rsid w:val="00EF7369"/>
    <w:rsid w:val="00EF74B5"/>
    <w:rsid w:val="00EF78FA"/>
    <w:rsid w:val="00EF7A74"/>
    <w:rsid w:val="00EF7B2A"/>
    <w:rsid w:val="00F00271"/>
    <w:rsid w:val="00F002B1"/>
    <w:rsid w:val="00F0094F"/>
    <w:rsid w:val="00F00BA7"/>
    <w:rsid w:val="00F00D4E"/>
    <w:rsid w:val="00F00F59"/>
    <w:rsid w:val="00F01A7A"/>
    <w:rsid w:val="00F01FA2"/>
    <w:rsid w:val="00F01FE5"/>
    <w:rsid w:val="00F01FF3"/>
    <w:rsid w:val="00F0208B"/>
    <w:rsid w:val="00F028BD"/>
    <w:rsid w:val="00F0322B"/>
    <w:rsid w:val="00F03423"/>
    <w:rsid w:val="00F04523"/>
    <w:rsid w:val="00F04B51"/>
    <w:rsid w:val="00F05429"/>
    <w:rsid w:val="00F05973"/>
    <w:rsid w:val="00F06B77"/>
    <w:rsid w:val="00F06EDE"/>
    <w:rsid w:val="00F07B21"/>
    <w:rsid w:val="00F07D48"/>
    <w:rsid w:val="00F10AED"/>
    <w:rsid w:val="00F10B31"/>
    <w:rsid w:val="00F10D55"/>
    <w:rsid w:val="00F10F25"/>
    <w:rsid w:val="00F1138B"/>
    <w:rsid w:val="00F116B7"/>
    <w:rsid w:val="00F11A33"/>
    <w:rsid w:val="00F11B79"/>
    <w:rsid w:val="00F138F3"/>
    <w:rsid w:val="00F13CB2"/>
    <w:rsid w:val="00F13E39"/>
    <w:rsid w:val="00F14408"/>
    <w:rsid w:val="00F14A99"/>
    <w:rsid w:val="00F150D8"/>
    <w:rsid w:val="00F155E8"/>
    <w:rsid w:val="00F156F6"/>
    <w:rsid w:val="00F15770"/>
    <w:rsid w:val="00F16387"/>
    <w:rsid w:val="00F1677D"/>
    <w:rsid w:val="00F16E5A"/>
    <w:rsid w:val="00F17E6C"/>
    <w:rsid w:val="00F206B8"/>
    <w:rsid w:val="00F208CD"/>
    <w:rsid w:val="00F2174C"/>
    <w:rsid w:val="00F2241B"/>
    <w:rsid w:val="00F22C11"/>
    <w:rsid w:val="00F231A8"/>
    <w:rsid w:val="00F23A17"/>
    <w:rsid w:val="00F25D3C"/>
    <w:rsid w:val="00F262CB"/>
    <w:rsid w:val="00F2634D"/>
    <w:rsid w:val="00F26408"/>
    <w:rsid w:val="00F302E2"/>
    <w:rsid w:val="00F30CF9"/>
    <w:rsid w:val="00F310B3"/>
    <w:rsid w:val="00F3155E"/>
    <w:rsid w:val="00F31B56"/>
    <w:rsid w:val="00F31C5A"/>
    <w:rsid w:val="00F31F23"/>
    <w:rsid w:val="00F327BD"/>
    <w:rsid w:val="00F33EF3"/>
    <w:rsid w:val="00F34228"/>
    <w:rsid w:val="00F36A11"/>
    <w:rsid w:val="00F371E6"/>
    <w:rsid w:val="00F40691"/>
    <w:rsid w:val="00F418DF"/>
    <w:rsid w:val="00F41F38"/>
    <w:rsid w:val="00F42168"/>
    <w:rsid w:val="00F42360"/>
    <w:rsid w:val="00F425AE"/>
    <w:rsid w:val="00F42C9B"/>
    <w:rsid w:val="00F43287"/>
    <w:rsid w:val="00F4383C"/>
    <w:rsid w:val="00F44369"/>
    <w:rsid w:val="00F4481A"/>
    <w:rsid w:val="00F44AD3"/>
    <w:rsid w:val="00F44B92"/>
    <w:rsid w:val="00F45076"/>
    <w:rsid w:val="00F452AD"/>
    <w:rsid w:val="00F45A00"/>
    <w:rsid w:val="00F45CEE"/>
    <w:rsid w:val="00F45EBB"/>
    <w:rsid w:val="00F46462"/>
    <w:rsid w:val="00F4693E"/>
    <w:rsid w:val="00F46BC2"/>
    <w:rsid w:val="00F471FB"/>
    <w:rsid w:val="00F4783D"/>
    <w:rsid w:val="00F47C8E"/>
    <w:rsid w:val="00F47D8B"/>
    <w:rsid w:val="00F503CD"/>
    <w:rsid w:val="00F5065F"/>
    <w:rsid w:val="00F50756"/>
    <w:rsid w:val="00F50900"/>
    <w:rsid w:val="00F52792"/>
    <w:rsid w:val="00F539C7"/>
    <w:rsid w:val="00F53BE7"/>
    <w:rsid w:val="00F54036"/>
    <w:rsid w:val="00F5457C"/>
    <w:rsid w:val="00F54ADF"/>
    <w:rsid w:val="00F54B04"/>
    <w:rsid w:val="00F54DAE"/>
    <w:rsid w:val="00F55F82"/>
    <w:rsid w:val="00F56A5F"/>
    <w:rsid w:val="00F56F9D"/>
    <w:rsid w:val="00F602E6"/>
    <w:rsid w:val="00F60465"/>
    <w:rsid w:val="00F629B2"/>
    <w:rsid w:val="00F6318D"/>
    <w:rsid w:val="00F63B9D"/>
    <w:rsid w:val="00F63D58"/>
    <w:rsid w:val="00F63E83"/>
    <w:rsid w:val="00F64050"/>
    <w:rsid w:val="00F640D6"/>
    <w:rsid w:val="00F64B75"/>
    <w:rsid w:val="00F65E1D"/>
    <w:rsid w:val="00F6619B"/>
    <w:rsid w:val="00F66DC7"/>
    <w:rsid w:val="00F672E3"/>
    <w:rsid w:val="00F67420"/>
    <w:rsid w:val="00F67EE1"/>
    <w:rsid w:val="00F70308"/>
    <w:rsid w:val="00F70591"/>
    <w:rsid w:val="00F706A9"/>
    <w:rsid w:val="00F709D2"/>
    <w:rsid w:val="00F70CEA"/>
    <w:rsid w:val="00F70D7D"/>
    <w:rsid w:val="00F712C2"/>
    <w:rsid w:val="00F71417"/>
    <w:rsid w:val="00F71ABE"/>
    <w:rsid w:val="00F72157"/>
    <w:rsid w:val="00F72668"/>
    <w:rsid w:val="00F726C1"/>
    <w:rsid w:val="00F7275C"/>
    <w:rsid w:val="00F72867"/>
    <w:rsid w:val="00F74EFF"/>
    <w:rsid w:val="00F75631"/>
    <w:rsid w:val="00F75981"/>
    <w:rsid w:val="00F76749"/>
    <w:rsid w:val="00F76C9E"/>
    <w:rsid w:val="00F7747B"/>
    <w:rsid w:val="00F80113"/>
    <w:rsid w:val="00F80CA5"/>
    <w:rsid w:val="00F80F2C"/>
    <w:rsid w:val="00F81321"/>
    <w:rsid w:val="00F81776"/>
    <w:rsid w:val="00F81ABE"/>
    <w:rsid w:val="00F82D36"/>
    <w:rsid w:val="00F841DB"/>
    <w:rsid w:val="00F848EA"/>
    <w:rsid w:val="00F84E29"/>
    <w:rsid w:val="00F854EE"/>
    <w:rsid w:val="00F85A5C"/>
    <w:rsid w:val="00F862E8"/>
    <w:rsid w:val="00F900F3"/>
    <w:rsid w:val="00F92B3F"/>
    <w:rsid w:val="00F931D8"/>
    <w:rsid w:val="00F933BB"/>
    <w:rsid w:val="00F93DFB"/>
    <w:rsid w:val="00F94555"/>
    <w:rsid w:val="00F94624"/>
    <w:rsid w:val="00F9643E"/>
    <w:rsid w:val="00F971C6"/>
    <w:rsid w:val="00F977A0"/>
    <w:rsid w:val="00F979D3"/>
    <w:rsid w:val="00FA05C0"/>
    <w:rsid w:val="00FA0636"/>
    <w:rsid w:val="00FA0666"/>
    <w:rsid w:val="00FA0D34"/>
    <w:rsid w:val="00FA0DCC"/>
    <w:rsid w:val="00FA0F93"/>
    <w:rsid w:val="00FA1B98"/>
    <w:rsid w:val="00FA26B0"/>
    <w:rsid w:val="00FA2978"/>
    <w:rsid w:val="00FA3510"/>
    <w:rsid w:val="00FA40B6"/>
    <w:rsid w:val="00FA4924"/>
    <w:rsid w:val="00FA4A84"/>
    <w:rsid w:val="00FA4F36"/>
    <w:rsid w:val="00FA526F"/>
    <w:rsid w:val="00FA5467"/>
    <w:rsid w:val="00FA5668"/>
    <w:rsid w:val="00FA5D8B"/>
    <w:rsid w:val="00FA6F35"/>
    <w:rsid w:val="00FA6F4F"/>
    <w:rsid w:val="00FA7171"/>
    <w:rsid w:val="00FA729A"/>
    <w:rsid w:val="00FA7468"/>
    <w:rsid w:val="00FA7A2F"/>
    <w:rsid w:val="00FA7ECE"/>
    <w:rsid w:val="00FB0598"/>
    <w:rsid w:val="00FB09F3"/>
    <w:rsid w:val="00FB0F1C"/>
    <w:rsid w:val="00FB1DAD"/>
    <w:rsid w:val="00FB35DF"/>
    <w:rsid w:val="00FB37BF"/>
    <w:rsid w:val="00FB37CB"/>
    <w:rsid w:val="00FB38A2"/>
    <w:rsid w:val="00FB3934"/>
    <w:rsid w:val="00FB3D54"/>
    <w:rsid w:val="00FB647E"/>
    <w:rsid w:val="00FB66CD"/>
    <w:rsid w:val="00FB6FFF"/>
    <w:rsid w:val="00FC0815"/>
    <w:rsid w:val="00FC0DBF"/>
    <w:rsid w:val="00FC1992"/>
    <w:rsid w:val="00FC1DCD"/>
    <w:rsid w:val="00FC1FB5"/>
    <w:rsid w:val="00FC2F2C"/>
    <w:rsid w:val="00FC3395"/>
    <w:rsid w:val="00FC3945"/>
    <w:rsid w:val="00FC3C00"/>
    <w:rsid w:val="00FC445B"/>
    <w:rsid w:val="00FC450C"/>
    <w:rsid w:val="00FC4584"/>
    <w:rsid w:val="00FC48E3"/>
    <w:rsid w:val="00FC52FB"/>
    <w:rsid w:val="00FC54F2"/>
    <w:rsid w:val="00FC5F39"/>
    <w:rsid w:val="00FD1009"/>
    <w:rsid w:val="00FD1015"/>
    <w:rsid w:val="00FD10C4"/>
    <w:rsid w:val="00FD12E0"/>
    <w:rsid w:val="00FD175D"/>
    <w:rsid w:val="00FD1FB2"/>
    <w:rsid w:val="00FD3046"/>
    <w:rsid w:val="00FD38C3"/>
    <w:rsid w:val="00FD404F"/>
    <w:rsid w:val="00FD41E7"/>
    <w:rsid w:val="00FD4238"/>
    <w:rsid w:val="00FD429D"/>
    <w:rsid w:val="00FD499A"/>
    <w:rsid w:val="00FD60E3"/>
    <w:rsid w:val="00FD61DC"/>
    <w:rsid w:val="00FD6B08"/>
    <w:rsid w:val="00FD6C20"/>
    <w:rsid w:val="00FD6ECE"/>
    <w:rsid w:val="00FD7F98"/>
    <w:rsid w:val="00FE003A"/>
    <w:rsid w:val="00FE060B"/>
    <w:rsid w:val="00FE062A"/>
    <w:rsid w:val="00FE0667"/>
    <w:rsid w:val="00FE0B77"/>
    <w:rsid w:val="00FE0C7B"/>
    <w:rsid w:val="00FE1D01"/>
    <w:rsid w:val="00FE2923"/>
    <w:rsid w:val="00FE2EF4"/>
    <w:rsid w:val="00FE3174"/>
    <w:rsid w:val="00FE34CA"/>
    <w:rsid w:val="00FE4DD9"/>
    <w:rsid w:val="00FE52CB"/>
    <w:rsid w:val="00FE5C65"/>
    <w:rsid w:val="00FE65F4"/>
    <w:rsid w:val="00FE6FD1"/>
    <w:rsid w:val="00FE715A"/>
    <w:rsid w:val="00FE77E2"/>
    <w:rsid w:val="00FF0F8B"/>
    <w:rsid w:val="00FF26CB"/>
    <w:rsid w:val="00FF3159"/>
    <w:rsid w:val="00FF3656"/>
    <w:rsid w:val="00FF469F"/>
    <w:rsid w:val="00FF5127"/>
    <w:rsid w:val="00FF5CF8"/>
    <w:rsid w:val="00FF5E05"/>
    <w:rsid w:val="00FF5EDC"/>
    <w:rsid w:val="00FF6B61"/>
    <w:rsid w:val="00FF7268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EE2A103"/>
  <w15:docId w15:val="{C4F86CD4-F7A8-4EB7-8B17-945924E2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5577"/>
  </w:style>
  <w:style w:type="paragraph" w:styleId="Heading1">
    <w:name w:val="heading 1"/>
    <w:basedOn w:val="Normal"/>
    <w:next w:val="Normal"/>
    <w:qFormat/>
    <w:rsid w:val="0024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45577"/>
    <w:pPr>
      <w:keepNext/>
      <w:spacing w:before="240" w:after="60"/>
      <w:outlineLvl w:val="1"/>
    </w:pPr>
    <w:rPr>
      <w:rFonts w:ascii="Arial" w:hAnsi="Arial"/>
      <w:b/>
      <w:i/>
      <w:snapToGrid w:val="0"/>
      <w:sz w:val="22"/>
    </w:rPr>
  </w:style>
  <w:style w:type="paragraph" w:styleId="Heading3">
    <w:name w:val="heading 3"/>
    <w:basedOn w:val="Normal"/>
    <w:next w:val="Normal"/>
    <w:qFormat/>
    <w:rsid w:val="00245577"/>
    <w:pPr>
      <w:keepNext/>
      <w:widowControl w:val="0"/>
      <w:ind w:firstLine="48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rsid w:val="00245577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245577"/>
    <w:pPr>
      <w:keepNext/>
      <w:spacing w:after="120"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45577"/>
    <w:pPr>
      <w:keepNext/>
      <w:spacing w:line="480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45577"/>
    <w:pPr>
      <w:keepNext/>
      <w:widowControl w:val="0"/>
      <w:spacing w:after="120"/>
      <w:ind w:left="360" w:hanging="360"/>
      <w:outlineLvl w:val="6"/>
    </w:pPr>
    <w:rPr>
      <w:b/>
      <w:i/>
      <w:snapToGrid w:val="0"/>
      <w:sz w:val="24"/>
    </w:rPr>
  </w:style>
  <w:style w:type="paragraph" w:styleId="Heading8">
    <w:name w:val="heading 8"/>
    <w:basedOn w:val="Normal"/>
    <w:next w:val="Normal"/>
    <w:qFormat/>
    <w:rsid w:val="00245577"/>
    <w:pPr>
      <w:keepNext/>
      <w:widowControl w:val="0"/>
      <w:spacing w:after="120"/>
      <w:ind w:left="720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qFormat/>
    <w:rsid w:val="00245577"/>
    <w:pPr>
      <w:keepNext/>
      <w:ind w:firstLine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245577"/>
    <w:pPr>
      <w:ind w:left="360" w:hanging="360"/>
    </w:pPr>
  </w:style>
  <w:style w:type="paragraph" w:styleId="BodyText">
    <w:name w:val="Body Text"/>
    <w:basedOn w:val="Normal"/>
    <w:link w:val="BodyTextChar"/>
    <w:rsid w:val="00245577"/>
    <w:pPr>
      <w:spacing w:after="120"/>
    </w:pPr>
  </w:style>
  <w:style w:type="paragraph" w:styleId="BodyTextIndent">
    <w:name w:val="Body Text Indent"/>
    <w:basedOn w:val="Normal"/>
    <w:rsid w:val="00245577"/>
    <w:pPr>
      <w:spacing w:after="120"/>
      <w:ind w:left="360"/>
    </w:pPr>
  </w:style>
  <w:style w:type="character" w:styleId="Hyperlink">
    <w:name w:val="Hyperlink"/>
    <w:basedOn w:val="DefaultParagraphFont"/>
    <w:rsid w:val="00245577"/>
    <w:rPr>
      <w:color w:val="0000FF"/>
      <w:u w:val="single"/>
    </w:rPr>
  </w:style>
  <w:style w:type="paragraph" w:styleId="Footer">
    <w:name w:val="footer"/>
    <w:basedOn w:val="Normal"/>
    <w:rsid w:val="00245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577"/>
  </w:style>
  <w:style w:type="paragraph" w:styleId="Header">
    <w:name w:val="header"/>
    <w:basedOn w:val="Normal"/>
    <w:link w:val="HeaderChar"/>
    <w:rsid w:val="0024557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45577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245577"/>
    <w:pPr>
      <w:spacing w:after="120"/>
    </w:pPr>
    <w:rPr>
      <w:rFonts w:ascii="Arial" w:hAnsi="Arial"/>
      <w:sz w:val="22"/>
    </w:rPr>
  </w:style>
  <w:style w:type="paragraph" w:styleId="BodyText3">
    <w:name w:val="Body Text 3"/>
    <w:basedOn w:val="Normal"/>
    <w:rsid w:val="00245577"/>
    <w:pPr>
      <w:spacing w:line="480" w:lineRule="auto"/>
      <w:jc w:val="center"/>
    </w:pPr>
    <w:rPr>
      <w:b/>
      <w:sz w:val="24"/>
    </w:rPr>
  </w:style>
  <w:style w:type="paragraph" w:styleId="Title">
    <w:name w:val="Title"/>
    <w:basedOn w:val="Normal"/>
    <w:qFormat/>
    <w:rsid w:val="00245577"/>
    <w:pPr>
      <w:jc w:val="center"/>
    </w:pPr>
    <w:rPr>
      <w:b/>
      <w:sz w:val="24"/>
    </w:rPr>
  </w:style>
  <w:style w:type="paragraph" w:styleId="BodyTextIndent2">
    <w:name w:val="Body Text Indent 2"/>
    <w:basedOn w:val="Normal"/>
    <w:rsid w:val="00245577"/>
    <w:pPr>
      <w:ind w:left="720" w:hanging="720"/>
    </w:pPr>
    <w:rPr>
      <w:sz w:val="22"/>
    </w:rPr>
  </w:style>
  <w:style w:type="paragraph" w:styleId="BodyTextIndent3">
    <w:name w:val="Body Text Indent 3"/>
    <w:basedOn w:val="Normal"/>
    <w:rsid w:val="00245577"/>
    <w:pPr>
      <w:ind w:left="1920" w:hanging="1200"/>
    </w:pPr>
    <w:rPr>
      <w:sz w:val="24"/>
    </w:rPr>
  </w:style>
  <w:style w:type="paragraph" w:styleId="Caption">
    <w:name w:val="caption"/>
    <w:basedOn w:val="Normal"/>
    <w:next w:val="Normal"/>
    <w:qFormat/>
    <w:rsid w:val="002455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45577"/>
    <w:pPr>
      <w:jc w:val="center"/>
    </w:pPr>
    <w:rPr>
      <w:sz w:val="24"/>
    </w:rPr>
  </w:style>
  <w:style w:type="character" w:customStyle="1" w:styleId="h3">
    <w:name w:val="h3"/>
    <w:basedOn w:val="DefaultParagraphFont"/>
    <w:rsid w:val="00245577"/>
  </w:style>
  <w:style w:type="paragraph" w:styleId="HTMLPreformatted">
    <w:name w:val="HTML Preformatted"/>
    <w:basedOn w:val="Normal"/>
    <w:link w:val="HTMLPreformattedChar"/>
    <w:uiPriority w:val="99"/>
    <w:rsid w:val="00245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regulartext">
    <w:name w:val="regulartext"/>
    <w:basedOn w:val="DefaultParagraphFont"/>
    <w:rsid w:val="00245577"/>
  </w:style>
  <w:style w:type="character" w:styleId="Strong">
    <w:name w:val="Strong"/>
    <w:basedOn w:val="DefaultParagraphFont"/>
    <w:uiPriority w:val="22"/>
    <w:qFormat/>
    <w:rsid w:val="00245577"/>
    <w:rPr>
      <w:b/>
      <w:bCs/>
    </w:rPr>
  </w:style>
  <w:style w:type="character" w:customStyle="1" w:styleId="regulartextbold">
    <w:name w:val="regulartextbold"/>
    <w:basedOn w:val="DefaultParagraphFont"/>
    <w:rsid w:val="00245577"/>
  </w:style>
  <w:style w:type="paragraph" w:styleId="NormalWeb">
    <w:name w:val="Normal (Web)"/>
    <w:basedOn w:val="Normal"/>
    <w:uiPriority w:val="99"/>
    <w:rsid w:val="00A551C7"/>
    <w:pPr>
      <w:spacing w:before="100" w:beforeAutospacing="1" w:after="100" w:afterAutospacing="1"/>
    </w:pPr>
    <w:rPr>
      <w:sz w:val="24"/>
      <w:szCs w:val="24"/>
    </w:rPr>
  </w:style>
  <w:style w:type="character" w:customStyle="1" w:styleId="style16">
    <w:name w:val="style16"/>
    <w:basedOn w:val="DefaultParagraphFont"/>
    <w:rsid w:val="00D32E41"/>
  </w:style>
  <w:style w:type="paragraph" w:customStyle="1" w:styleId="Default">
    <w:name w:val="Default"/>
    <w:rsid w:val="007F6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594C07"/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6E2D"/>
    <w:rPr>
      <w:rFonts w:ascii="Courier New" w:eastAsia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F327BD"/>
  </w:style>
  <w:style w:type="table" w:styleId="TableGrid">
    <w:name w:val="Table Grid"/>
    <w:basedOn w:val="TableNormal"/>
    <w:rsid w:val="001F4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rsid w:val="003016F8"/>
  </w:style>
  <w:style w:type="character" w:customStyle="1" w:styleId="Heading2Char">
    <w:name w:val="Heading 2 Char"/>
    <w:basedOn w:val="DefaultParagraphFont"/>
    <w:link w:val="Heading2"/>
    <w:rsid w:val="00A977D7"/>
    <w:rPr>
      <w:rFonts w:ascii="Arial" w:hAnsi="Arial"/>
      <w:b/>
      <w:i/>
      <w:snapToGrid w:val="0"/>
      <w:sz w:val="22"/>
    </w:rPr>
  </w:style>
  <w:style w:type="character" w:customStyle="1" w:styleId="match0">
    <w:name w:val="match0"/>
    <w:basedOn w:val="DefaultParagraphFont"/>
    <w:rsid w:val="00AE1E62"/>
  </w:style>
  <w:style w:type="character" w:customStyle="1" w:styleId="match1">
    <w:name w:val="match1"/>
    <w:basedOn w:val="DefaultParagraphFont"/>
    <w:rsid w:val="00AE1E62"/>
  </w:style>
  <w:style w:type="character" w:customStyle="1" w:styleId="match2">
    <w:name w:val="match2"/>
    <w:basedOn w:val="DefaultParagraphFont"/>
    <w:rsid w:val="00AE1E62"/>
  </w:style>
  <w:style w:type="character" w:styleId="HTMLCite">
    <w:name w:val="HTML Cite"/>
    <w:basedOn w:val="DefaultParagraphFont"/>
    <w:uiPriority w:val="99"/>
    <w:unhideWhenUsed/>
    <w:rsid w:val="00AE1E62"/>
    <w:rPr>
      <w:i/>
      <w:iCs/>
    </w:rPr>
  </w:style>
  <w:style w:type="character" w:customStyle="1" w:styleId="match3">
    <w:name w:val="match3"/>
    <w:basedOn w:val="DefaultParagraphFont"/>
    <w:rsid w:val="00AE1E62"/>
  </w:style>
  <w:style w:type="character" w:customStyle="1" w:styleId="match4">
    <w:name w:val="match4"/>
    <w:basedOn w:val="DefaultParagraphFont"/>
    <w:rsid w:val="00AE1E62"/>
  </w:style>
  <w:style w:type="character" w:customStyle="1" w:styleId="match7">
    <w:name w:val="match7"/>
    <w:basedOn w:val="DefaultParagraphFont"/>
    <w:rsid w:val="00AE1E62"/>
  </w:style>
  <w:style w:type="character" w:customStyle="1" w:styleId="match5">
    <w:name w:val="match5"/>
    <w:basedOn w:val="DefaultParagraphFont"/>
    <w:rsid w:val="009F24B4"/>
  </w:style>
  <w:style w:type="character" w:customStyle="1" w:styleId="match6">
    <w:name w:val="match6"/>
    <w:basedOn w:val="DefaultParagraphFont"/>
    <w:rsid w:val="009F24B4"/>
  </w:style>
  <w:style w:type="character" w:customStyle="1" w:styleId="PlainTextChar">
    <w:name w:val="Plain Text Char"/>
    <w:basedOn w:val="DefaultParagraphFont"/>
    <w:link w:val="PlainText"/>
    <w:uiPriority w:val="99"/>
    <w:rsid w:val="00BE1E9D"/>
    <w:rPr>
      <w:rFonts w:ascii="Arial" w:hAnsi="Arial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C54BE"/>
    <w:rPr>
      <w:rFonts w:ascii="Cambria" w:hAnsi="Cambria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4BE"/>
    <w:rPr>
      <w:rFonts w:ascii="Cambria" w:hAnsi="Cambria"/>
      <w:lang w:val="fr-FR" w:eastAsia="fr-FR"/>
    </w:rPr>
  </w:style>
  <w:style w:type="character" w:styleId="Emphasis">
    <w:name w:val="Emphasis"/>
    <w:basedOn w:val="DefaultParagraphFont"/>
    <w:uiPriority w:val="20"/>
    <w:qFormat/>
    <w:rsid w:val="00F206B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213AE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21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13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70A"/>
    <w:pPr>
      <w:ind w:left="720"/>
      <w:contextualSpacing/>
    </w:pPr>
  </w:style>
  <w:style w:type="character" w:customStyle="1" w:styleId="citation">
    <w:name w:val="citation"/>
    <w:basedOn w:val="DefaultParagraphFont"/>
    <w:rsid w:val="008850F4"/>
  </w:style>
  <w:style w:type="character" w:customStyle="1" w:styleId="gmail-citation">
    <w:name w:val="gmail-citation"/>
    <w:basedOn w:val="DefaultParagraphFont"/>
    <w:rsid w:val="001146A1"/>
  </w:style>
  <w:style w:type="character" w:customStyle="1" w:styleId="gmail-retrieval">
    <w:name w:val="gmail-retrieval"/>
    <w:basedOn w:val="DefaultParagraphFont"/>
    <w:rsid w:val="001146A1"/>
  </w:style>
  <w:style w:type="character" w:customStyle="1" w:styleId="HeadingCenteredChar">
    <w:name w:val="Heading Centered Char"/>
    <w:link w:val="HeadingCentered"/>
    <w:locked/>
    <w:rsid w:val="002929C3"/>
  </w:style>
  <w:style w:type="paragraph" w:customStyle="1" w:styleId="HeadingCentered">
    <w:name w:val="Heading Centered"/>
    <w:basedOn w:val="Normal"/>
    <w:link w:val="HeadingCenteredChar"/>
    <w:rsid w:val="002929C3"/>
    <w:pPr>
      <w:spacing w:line="480" w:lineRule="auto"/>
      <w:jc w:val="center"/>
    </w:pPr>
  </w:style>
  <w:style w:type="paragraph" w:customStyle="1" w:styleId="TitlePageText">
    <w:name w:val="Title Page Text"/>
    <w:basedOn w:val="Normal"/>
    <w:link w:val="TitlePageTextChar"/>
    <w:qFormat/>
    <w:rsid w:val="00704A1A"/>
    <w:pPr>
      <w:spacing w:after="720"/>
      <w:jc w:val="center"/>
    </w:pPr>
    <w:rPr>
      <w:rFonts w:eastAsiaTheme="minorHAnsi" w:cstheme="minorBidi"/>
      <w:sz w:val="24"/>
      <w:szCs w:val="22"/>
    </w:rPr>
  </w:style>
  <w:style w:type="character" w:customStyle="1" w:styleId="TitlePageTextChar">
    <w:name w:val="Title Page Text Char"/>
    <w:basedOn w:val="DefaultParagraphFont"/>
    <w:link w:val="TitlePageText"/>
    <w:rsid w:val="00704A1A"/>
    <w:rPr>
      <w:rFonts w:eastAsiaTheme="minorHAnsi" w:cstheme="minorBidi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261C1"/>
    <w:rPr>
      <w:color w:val="605E5C"/>
      <w:shd w:val="clear" w:color="auto" w:fill="E1DFDD"/>
    </w:rPr>
  </w:style>
  <w:style w:type="character" w:customStyle="1" w:styleId="A1">
    <w:name w:val="A1"/>
    <w:uiPriority w:val="99"/>
    <w:rsid w:val="00F60465"/>
    <w:rPr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895D9F"/>
    <w:pPr>
      <w:spacing w:after="12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95D9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394281"/>
  </w:style>
  <w:style w:type="character" w:customStyle="1" w:styleId="authors">
    <w:name w:val="authors"/>
    <w:basedOn w:val="DefaultParagraphFont"/>
    <w:rsid w:val="00853C31"/>
  </w:style>
  <w:style w:type="character" w:customStyle="1" w:styleId="Date1">
    <w:name w:val="Date1"/>
    <w:basedOn w:val="DefaultParagraphFont"/>
    <w:rsid w:val="00853C31"/>
  </w:style>
  <w:style w:type="character" w:customStyle="1" w:styleId="arttitle">
    <w:name w:val="art_title"/>
    <w:basedOn w:val="DefaultParagraphFont"/>
    <w:rsid w:val="00853C31"/>
  </w:style>
  <w:style w:type="character" w:customStyle="1" w:styleId="serialtitle">
    <w:name w:val="serial_title"/>
    <w:basedOn w:val="DefaultParagraphFont"/>
    <w:rsid w:val="00853C31"/>
  </w:style>
  <w:style w:type="character" w:customStyle="1" w:styleId="volumeissue">
    <w:name w:val="volume_issue"/>
    <w:basedOn w:val="DefaultParagraphFont"/>
    <w:rsid w:val="00853C31"/>
  </w:style>
  <w:style w:type="character" w:customStyle="1" w:styleId="pagerange">
    <w:name w:val="page_range"/>
    <w:basedOn w:val="DefaultParagraphFont"/>
    <w:rsid w:val="00853C31"/>
  </w:style>
  <w:style w:type="character" w:customStyle="1" w:styleId="doilink">
    <w:name w:val="doi_link"/>
    <w:basedOn w:val="DefaultParagraphFont"/>
    <w:rsid w:val="00853C31"/>
  </w:style>
  <w:style w:type="paragraph" w:customStyle="1" w:styleId="officialurl">
    <w:name w:val="official_url"/>
    <w:basedOn w:val="Normal"/>
    <w:rsid w:val="00044510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D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nk.springer.com/content/pdf/10.1007/BF02784837.pdf" TargetMode="External"/><Relationship Id="rId21" Type="http://schemas.openxmlformats.org/officeDocument/2006/relationships/hyperlink" Target="https://doi.org/10.4018/jmbl.2010070102" TargetMode="External"/><Relationship Id="rId42" Type="http://schemas.openxmlformats.org/officeDocument/2006/relationships/hyperlink" Target="https://doi.org/10.1007/978-0-387-09675-9_4" TargetMode="External"/><Relationship Id="rId47" Type="http://schemas.openxmlformats.org/officeDocument/2006/relationships/hyperlink" Target="https://play.google.com/store/books/details?id=weFwAAAACAAJ" TargetMode="External"/><Relationship Id="rId63" Type="http://schemas.openxmlformats.org/officeDocument/2006/relationships/hyperlink" Target="https://files.eric.ed.gov/fulltext/ED370602.pdf" TargetMode="External"/><Relationship Id="rId68" Type="http://schemas.openxmlformats.org/officeDocument/2006/relationships/hyperlink" Target="https://eric.ed.gov/?id=EJ907480" TargetMode="External"/><Relationship Id="rId84" Type="http://schemas.openxmlformats.org/officeDocument/2006/relationships/hyperlink" Target="http://nsfstemforum.edc.org/speakers/" TargetMode="External"/><Relationship Id="rId89" Type="http://schemas.openxmlformats.org/officeDocument/2006/relationships/hyperlink" Target="https://www.youtube.com/watch?v=Q3zV4-O_YVk" TargetMode="External"/><Relationship Id="rId16" Type="http://schemas.openxmlformats.org/officeDocument/2006/relationships/hyperlink" Target="https://doi.org/10.7238/rusc.v12i2.2453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adlnet.gov/assets/uploads/Modernizing%20Learning.pdf" TargetMode="External"/><Relationship Id="rId37" Type="http://schemas.openxmlformats.org/officeDocument/2006/relationships/hyperlink" Target="http://www.academia.edu/download/34147956/Ch13.pdf" TargetMode="External"/><Relationship Id="rId53" Type="http://schemas.openxmlformats.org/officeDocument/2006/relationships/hyperlink" Target="https://doi.org/10.1007/978-3-030-21814-0_8" TargetMode="External"/><Relationship Id="rId58" Type="http://schemas.openxmlformats.org/officeDocument/2006/relationships/hyperlink" Target="https://www.jospt.org/doi/pdf/10.2519/jospt.2015.45.1.A74" TargetMode="External"/><Relationship Id="rId74" Type="http://schemas.openxmlformats.org/officeDocument/2006/relationships/hyperlink" Target="https://www.yetanalytics.com/media-coverage/global-cities-team-challenge-ecosystem-for-smart-medical-team-training" TargetMode="External"/><Relationship Id="rId79" Type="http://schemas.openxmlformats.org/officeDocument/2006/relationships/hyperlink" Target="https://www.youtube.com/watch?v=leQC6kL3mYA&amp;feature=youtu.b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xCTrONx2qE0" TargetMode="External"/><Relationship Id="rId95" Type="http://schemas.openxmlformats.org/officeDocument/2006/relationships/hyperlink" Target="https://www.trainingsystems.org/-/media/sites/ntsa/events/91d0/proceedings/paper-presentations---bannan---tues-1515.ashx" TargetMode="External"/><Relationship Id="rId22" Type="http://schemas.openxmlformats.org/officeDocument/2006/relationships/hyperlink" Target="https://doi.org/10.1177%2F016264340602100104" TargetMode="External"/><Relationship Id="rId27" Type="http://schemas.openxmlformats.org/officeDocument/2006/relationships/hyperlink" Target="https://doi.org/10.1111/j.1937-8327.2001.tb00208.x" TargetMode="External"/><Relationship Id="rId43" Type="http://schemas.openxmlformats.org/officeDocument/2006/relationships/hyperlink" Target="https://doi.org/10.4324/9781315759593" TargetMode="External"/><Relationship Id="rId48" Type="http://schemas.openxmlformats.org/officeDocument/2006/relationships/hyperlink" Target="http://members.aect.org/publications/InstructionalUseofLearningObjects.pdf" TargetMode="External"/><Relationship Id="rId64" Type="http://schemas.openxmlformats.org/officeDocument/2006/relationships/hyperlink" Target="https://nvlpubs.nist.gov/nistpubs/SpecialPublications/NIST.SP.1900-203.pdf" TargetMode="External"/><Relationship Id="rId69" Type="http://schemas.openxmlformats.org/officeDocument/2006/relationships/hyperlink" Target="https://doi.org/10.1002/pfi.4140390612" TargetMode="External"/><Relationship Id="rId80" Type="http://schemas.openxmlformats.org/officeDocument/2006/relationships/hyperlink" Target="http://www.marylanddla.org/past-events/" TargetMode="External"/><Relationship Id="rId85" Type="http://schemas.openxmlformats.org/officeDocument/2006/relationships/hyperlink" Target="https://www.youtube.com/watch?v=Ti1p16DjS8s&amp;feature=youtu.be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doi.org/10.5408/12-407.1" TargetMode="External"/><Relationship Id="rId25" Type="http://schemas.openxmlformats.org/officeDocument/2006/relationships/hyperlink" Target="https://www.learntechlib.org/p/95271/" TargetMode="External"/><Relationship Id="rId33" Type="http://schemas.openxmlformats.org/officeDocument/2006/relationships/hyperlink" Target="https://doi.org/10.4324/9781315708911" TargetMode="External"/><Relationship Id="rId38" Type="http://schemas.openxmlformats.org/officeDocument/2006/relationships/hyperlink" Target="https://ris.utwente.nl/ws/portalfiles/portal/62305731/Ch01_51_total.pdf" TargetMode="External"/><Relationship Id="rId46" Type="http://schemas.openxmlformats.org/officeDocument/2006/relationships/hyperlink" Target="https://doi.org/10.4324/9781315759593" TargetMode="External"/><Relationship Id="rId59" Type="http://schemas.openxmlformats.org/officeDocument/2006/relationships/hyperlink" Target="http://ceur-ws.org/Vol-1047/ectel-meets-ecscw-2013-proceedings.pdf" TargetMode="External"/><Relationship Id="rId67" Type="http://schemas.openxmlformats.org/officeDocument/2006/relationships/hyperlink" Target="https://doi.org/10.4135/9781483346397.n190" TargetMode="External"/><Relationship Id="rId20" Type="http://schemas.openxmlformats.org/officeDocument/2006/relationships/hyperlink" Target="https://doi.org/10.1044/aac21.2.43" TargetMode="External"/><Relationship Id="rId41" Type="http://schemas.openxmlformats.org/officeDocument/2006/relationships/hyperlink" Target="https://doi.org/10.4018/jmbl.2010070102" TargetMode="External"/><Relationship Id="rId54" Type="http://schemas.openxmlformats.org/officeDocument/2006/relationships/hyperlink" Target="https://doi.org/10.1007/978-3-030-21817-1_20" TargetMode="External"/><Relationship Id="rId62" Type="http://schemas.openxmlformats.org/officeDocument/2006/relationships/hyperlink" Target="https://files.eric.ed.gov/fulltext/ED499961.pdf" TargetMode="External"/><Relationship Id="rId70" Type="http://schemas.openxmlformats.org/officeDocument/2006/relationships/hyperlink" Target="https://par.nsf.gov/biblio/10176440" TargetMode="External"/><Relationship Id="rId75" Type="http://schemas.openxmlformats.org/officeDocument/2006/relationships/hyperlink" Target="http://ttaconline.org/" TargetMode="External"/><Relationship Id="rId83" Type="http://schemas.openxmlformats.org/officeDocument/2006/relationships/hyperlink" Target="https://www.nitrd.gov/nitrdgroups/index.php?title=SmartCities_CaseExample_Bannan" TargetMode="External"/><Relationship Id="rId88" Type="http://schemas.openxmlformats.org/officeDocument/2006/relationships/hyperlink" Target="https://www.youtube.com/watch?v=uC9-WVIh6yA" TargetMode="External"/><Relationship Id="rId91" Type="http://schemas.openxmlformats.org/officeDocument/2006/relationships/hyperlink" Target="https://www.dropbox.com/sh/wbdcmyuusgzwwtd/AAAkkngt2KLDmNXMDE1SCmGYa?dl=0&amp;preview=Main+video+Simulation+short-GMU+TV+Vimeo+HD+720p.mov" TargetMode="External"/><Relationship Id="rId96" Type="http://schemas.openxmlformats.org/officeDocument/2006/relationships/hyperlink" Target="http://dbrxroads.coe.uga.edu/dbrvide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80/10494820.2015.1018911" TargetMode="External"/><Relationship Id="rId23" Type="http://schemas.openxmlformats.org/officeDocument/2006/relationships/hyperlink" Target="https://doi.org/10.3102%2F0013189X032001021" TargetMode="External"/><Relationship Id="rId28" Type="http://schemas.openxmlformats.org/officeDocument/2006/relationships/hyperlink" Target="https://doi.org/10.1080/0952398980350204" TargetMode="External"/><Relationship Id="rId36" Type="http://schemas.openxmlformats.org/officeDocument/2006/relationships/hyperlink" Target="https://clt.manoa.hawaii.edu/juliorodriguez/docs/DesignBasedResearchinCALL.pdf" TargetMode="External"/><Relationship Id="rId49" Type="http://schemas.openxmlformats.org/officeDocument/2006/relationships/hyperlink" Target="https://play.google.com/store/books/details?id=bfKmplYXrFIC" TargetMode="External"/><Relationship Id="rId57" Type="http://schemas.openxmlformats.org/officeDocument/2006/relationships/hyperlink" Target="https://www.xcdsystem.com/iitsec/proceedings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doi.org/10.1007/978-3-319-64301-4_12" TargetMode="External"/><Relationship Id="rId44" Type="http://schemas.openxmlformats.org/officeDocument/2006/relationships/hyperlink" Target="https://doi.org/10.4324/9781315759593" TargetMode="External"/><Relationship Id="rId52" Type="http://schemas.openxmlformats.org/officeDocument/2006/relationships/hyperlink" Target="http://idl.iscram.org/files/rahulpandey/2020/2206_RahulPandey_etal2020.pdf" TargetMode="External"/><Relationship Id="rId60" Type="http://schemas.openxmlformats.org/officeDocument/2006/relationships/hyperlink" Target="http://ceur-ws.org/Vol-1047/ectel-meets-ecscw-2013-proceedings.pdf" TargetMode="External"/><Relationship Id="rId65" Type="http://schemas.openxmlformats.org/officeDocument/2006/relationships/hyperlink" Target="https://pages.nist.gov/GCTC/uploads/blueprints/2019-PSSC_Blueprint_201907005.pdf" TargetMode="External"/><Relationship Id="rId73" Type="http://schemas.openxmlformats.org/officeDocument/2006/relationships/hyperlink" Target="https://inflowinteractive.com/category/xapi/" TargetMode="External"/><Relationship Id="rId78" Type="http://schemas.openxmlformats.org/officeDocument/2006/relationships/hyperlink" Target="https://eric.ed.gov/?id=EJ654218" TargetMode="External"/><Relationship Id="rId81" Type="http://schemas.openxmlformats.org/officeDocument/2006/relationships/hyperlink" Target="https://www.facebook.com/NationalLeagueofCities/videos/10154845421167701" TargetMode="External"/><Relationship Id="rId86" Type="http://schemas.openxmlformats.org/officeDocument/2006/relationships/hyperlink" Target="https://www.youtube.com/watch?v=a3sQ6fgh1IM" TargetMode="External"/><Relationship Id="rId94" Type="http://schemas.openxmlformats.org/officeDocument/2006/relationships/hyperlink" Target="http://www.schooltalk.tv/cat_nmbr.htm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hd.gmu.edu/people/faculty/bbannan/" TargetMode="External"/><Relationship Id="rId13" Type="http://schemas.openxmlformats.org/officeDocument/2006/relationships/hyperlink" Target="https://play.google.com/store/books/details?id=cNBKAAAAYAAJ" TargetMode="External"/><Relationship Id="rId18" Type="http://schemas.openxmlformats.org/officeDocument/2006/relationships/hyperlink" Target="https://doi.org/10.5408/09-145.1" TargetMode="External"/><Relationship Id="rId39" Type="http://schemas.openxmlformats.org/officeDocument/2006/relationships/hyperlink" Target="http://downloads.slo.nl/Documenten/educational-design-research-part-a.pdf" TargetMode="External"/><Relationship Id="rId34" Type="http://schemas.openxmlformats.org/officeDocument/2006/relationships/hyperlink" Target="https://onlinelibrary.wiley.com/doi/abs/10.1002/9781119173601.ch5" TargetMode="External"/><Relationship Id="rId50" Type="http://schemas.openxmlformats.org/officeDocument/2006/relationships/hyperlink" Target="https://play.google.com/store/books/details?id=bfKmplYXrFIC" TargetMode="External"/><Relationship Id="rId55" Type="http://schemas.openxmlformats.org/officeDocument/2006/relationships/hyperlink" Target="https://www.xcdsystem.com/iitsec/proceedings/" TargetMode="External"/><Relationship Id="rId76" Type="http://schemas.openxmlformats.org/officeDocument/2006/relationships/hyperlink" Target="https://eric.ed.gov/?id=EJ654218" TargetMode="External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www.iotm2mcouncil.org/iot-library/news/smart-cities-news/dhs-turns-to-iot-to-tackle-active-shooters/" TargetMode="External"/><Relationship Id="rId92" Type="http://schemas.openxmlformats.org/officeDocument/2006/relationships/hyperlink" Target="https://www.youtube.com/watch?v=77f962iFZ9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80/08923649509526885" TargetMode="External"/><Relationship Id="rId24" Type="http://schemas.openxmlformats.org/officeDocument/2006/relationships/hyperlink" Target="https://doi.org/10.1080/23796529.2002.11674586" TargetMode="External"/><Relationship Id="rId40" Type="http://schemas.openxmlformats.org/officeDocument/2006/relationships/hyperlink" Target="https://doi.org/10.4018/978-1-4666-0053-9.ch011" TargetMode="External"/><Relationship Id="rId45" Type="http://schemas.openxmlformats.org/officeDocument/2006/relationships/hyperlink" Target="https://doi.org/10.4324/9781315759593" TargetMode="External"/><Relationship Id="rId66" Type="http://schemas.openxmlformats.org/officeDocument/2006/relationships/hyperlink" Target="https://pages.nist.gov/GCTC/uploads/blueprints/20170824-PSSC_Blueprint_20170823_FINAL.pdf" TargetMode="External"/><Relationship Id="rId87" Type="http://schemas.openxmlformats.org/officeDocument/2006/relationships/hyperlink" Target="https://www.facebook.com/NationalLeagueofCities/videos/10154845421167701" TargetMode="External"/><Relationship Id="rId61" Type="http://schemas.openxmlformats.org/officeDocument/2006/relationships/hyperlink" Target="https://ris.utwente.nl/ws/portalfiles/portal/14472302/Introduction_20to_20education_20design_20research.pdf" TargetMode="External"/><Relationship Id="rId82" Type="http://schemas.openxmlformats.org/officeDocument/2006/relationships/hyperlink" Target="https://nextgenhs.circlcenter.org/materials/" TargetMode="External"/><Relationship Id="rId19" Type="http://schemas.openxmlformats.org/officeDocument/2006/relationships/hyperlink" Target="https://doi.org/10.1080/15235882.2012.734005" TargetMode="External"/><Relationship Id="rId14" Type="http://schemas.openxmlformats.org/officeDocument/2006/relationships/hyperlink" Target="https://doi.org/10.4236/jsea.2018.116019" TargetMode="External"/><Relationship Id="rId30" Type="http://schemas.openxmlformats.org/officeDocument/2006/relationships/hyperlink" Target="https://doi.org/10.1007/978-3-319-64301-4_4" TargetMode="External"/><Relationship Id="rId35" Type="http://schemas.openxmlformats.org/officeDocument/2006/relationships/hyperlink" Target="https://doi.org/10.4324/9780203076095" TargetMode="External"/><Relationship Id="rId56" Type="http://schemas.openxmlformats.org/officeDocument/2006/relationships/hyperlink" Target="https://cscl17.files.wordpress.com/2018/02/finalvol2cscl2017.pdf" TargetMode="External"/><Relationship Id="rId77" Type="http://schemas.openxmlformats.org/officeDocument/2006/relationships/hyperlink" Target="https://ris.utwente.nl/ws/portalfiles/portal/62305731/Ch01_51_total.pdf" TargetMode="External"/><Relationship Id="rId8" Type="http://schemas.openxmlformats.org/officeDocument/2006/relationships/hyperlink" Target="mailto:bbannan@gmu.edu" TargetMode="External"/><Relationship Id="rId51" Type="http://schemas.openxmlformats.org/officeDocument/2006/relationships/hyperlink" Target="https://doi.org/10.1007/978-3-030-50788-6_1" TargetMode="External"/><Relationship Id="rId72" Type="http://schemas.openxmlformats.org/officeDocument/2006/relationships/hyperlink" Target="https://gctc.opencommons.org/SMART_Emergency_Medical_and_First_Response_Multiteam_Systems" TargetMode="External"/><Relationship Id="rId93" Type="http://schemas.openxmlformats.org/officeDocument/2006/relationships/hyperlink" Target="https://www.youtube.com/watch?v=OuMhhtQnSBw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9D49-3218-4B6B-B972-3A1E6DDE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45</Pages>
  <Words>18552</Words>
  <Characters>105753</Characters>
  <Application>Microsoft Office Word</Application>
  <DocSecurity>0</DocSecurity>
  <Lines>881</Lines>
  <Paragraphs>248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VITA</vt:lpstr>
      <vt:lpstr>    CURRICULUM VITAE</vt:lpstr>
      <vt:lpstr>    EDUCATION</vt:lpstr>
      <vt:lpstr>    </vt:lpstr>
      <vt:lpstr>    ACADEMIC EXPERIENCE</vt:lpstr>
      <vt:lpstr>    COURSES TAUGHT</vt:lpstr>
      <vt:lpstr>    CORPORATE EXPERIENCE</vt:lpstr>
      <vt:lpstr>    FRONTIER MEDIA GROUP,  MALVERN, PA </vt:lpstr>
      <vt:lpstr>    MERCK &amp; CO, INC,  ISELIN, NJ </vt:lpstr>
      <vt:lpstr>    BOOKS</vt:lpstr>
      <vt:lpstr>    </vt:lpstr>
      <vt:lpstr>    NON-REFEREED JOURNAL ARTICLES, REPORTS, AND SCHOLARLY DOCUMENTS</vt:lpstr>
      <vt:lpstr>    IN-PROGRESS PUBLICATIONS</vt:lpstr>
      <vt:lpstr>    </vt:lpstr>
      <vt:lpstr>    TECHNOLOGY-BASED INSTRUCTIONAL AND TRAINING PRODUCTS/PROTOTYPES</vt:lpstr>
      <vt:lpstr>    LOCAL PRESENTATIONS AND WORKSHOPS			(* denotes student)</vt:lpstr>
    </vt:vector>
  </TitlesOfParts>
  <Company>TOSHIBA</Company>
  <LinksUpToDate>false</LinksUpToDate>
  <CharactersWithSpaces>124057</CharactersWithSpaces>
  <SharedDoc>false</SharedDoc>
  <HLinks>
    <vt:vector size="120" baseType="variant">
      <vt:variant>
        <vt:i4>4849736</vt:i4>
      </vt:variant>
      <vt:variant>
        <vt:i4>57</vt:i4>
      </vt:variant>
      <vt:variant>
        <vt:i4>0</vt:i4>
      </vt:variant>
      <vt:variant>
        <vt:i4>5</vt:i4>
      </vt:variant>
      <vt:variant>
        <vt:lpwstr>http://dcastdpodcast.org/2009/04/</vt:lpwstr>
      </vt:variant>
      <vt:variant>
        <vt:lpwstr/>
      </vt:variant>
      <vt:variant>
        <vt:i4>6094921</vt:i4>
      </vt:variant>
      <vt:variant>
        <vt:i4>54</vt:i4>
      </vt:variant>
      <vt:variant>
        <vt:i4>0</vt:i4>
      </vt:variant>
      <vt:variant>
        <vt:i4>5</vt:i4>
      </vt:variant>
      <vt:variant>
        <vt:lpwstr>http://www.starlinktraining.org/</vt:lpwstr>
      </vt:variant>
      <vt:variant>
        <vt:lpwstr/>
      </vt:variant>
      <vt:variant>
        <vt:i4>7798846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http://www.youtube.com/watch?v=aZODZkTb2NA</vt:lpwstr>
      </vt:variant>
      <vt:variant>
        <vt:lpwstr/>
      </vt:variant>
      <vt:variant>
        <vt:i4>2687076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http://www.youtube.com/watch?v=fdpHO1xycgo</vt:lpwstr>
      </vt:variant>
      <vt:variant>
        <vt:lpwstr/>
      </vt:variant>
      <vt:variant>
        <vt:i4>7012404</vt:i4>
      </vt:variant>
      <vt:variant>
        <vt:i4>45</vt:i4>
      </vt:variant>
      <vt:variant>
        <vt:i4>0</vt:i4>
      </vt:variant>
      <vt:variant>
        <vt:i4>5</vt:i4>
      </vt:variant>
      <vt:variant>
        <vt:lpwstr>http://itdev.gmu.edu/projects/ollbook/track/html/index.html</vt:lpwstr>
      </vt:variant>
      <vt:variant>
        <vt:lpwstr/>
      </vt:variant>
      <vt:variant>
        <vt:i4>6422560</vt:i4>
      </vt:variant>
      <vt:variant>
        <vt:i4>42</vt:i4>
      </vt:variant>
      <vt:variant>
        <vt:i4>0</vt:i4>
      </vt:variant>
      <vt:variant>
        <vt:i4>5</vt:i4>
      </vt:variant>
      <vt:variant>
        <vt:lpwstr>http://classweb.gmu.edu/ndabbagh/informedconsent/index.html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http://classweb.gmu.edu/ndabbagh/Resources/Resources2/instruct.htm</vt:lpwstr>
      </vt:variant>
      <vt:variant>
        <vt:lpwstr/>
      </vt:variant>
      <vt:variant>
        <vt:i4>5701709</vt:i4>
      </vt:variant>
      <vt:variant>
        <vt:i4>36</vt:i4>
      </vt:variant>
      <vt:variant>
        <vt:i4>0</vt:i4>
      </vt:variant>
      <vt:variant>
        <vt:i4>5</vt:i4>
      </vt:variant>
      <vt:variant>
        <vt:lpwstr>http://mason.gmu.edu/~ndabbagh/wblg/online-protocol.html</vt:lpwstr>
      </vt:variant>
      <vt:variant>
        <vt:lpwstr/>
      </vt:variant>
      <vt:variant>
        <vt:i4>3145768</vt:i4>
      </vt:variant>
      <vt:variant>
        <vt:i4>33</vt:i4>
      </vt:variant>
      <vt:variant>
        <vt:i4>0</vt:i4>
      </vt:variant>
      <vt:variant>
        <vt:i4>5</vt:i4>
      </vt:variant>
      <vt:variant>
        <vt:lpwstr>http://www.prenhall.com/dabbagh</vt:lpwstr>
      </vt:variant>
      <vt:variant>
        <vt:lpwstr/>
      </vt:variant>
      <vt:variant>
        <vt:i4>7405614</vt:i4>
      </vt:variant>
      <vt:variant>
        <vt:i4>30</vt:i4>
      </vt:variant>
      <vt:variant>
        <vt:i4>0</vt:i4>
      </vt:variant>
      <vt:variant>
        <vt:i4>5</vt:i4>
      </vt:variant>
      <vt:variant>
        <vt:lpwstr>http://immersion.gmu.edu/msha/spring2006/prototype/html/index.html</vt:lpwstr>
      </vt:variant>
      <vt:variant>
        <vt:lpwstr/>
      </vt:variant>
      <vt:variant>
        <vt:i4>6684704</vt:i4>
      </vt:variant>
      <vt:variant>
        <vt:i4>27</vt:i4>
      </vt:variant>
      <vt:variant>
        <vt:i4>0</vt:i4>
      </vt:variant>
      <vt:variant>
        <vt:i4>5</vt:i4>
      </vt:variant>
      <vt:variant>
        <vt:lpwstr>http://supervisor.mineindustry.com/</vt:lpwstr>
      </vt:variant>
      <vt:variant>
        <vt:lpwstr/>
      </vt:variant>
      <vt:variant>
        <vt:i4>2687086</vt:i4>
      </vt:variant>
      <vt:variant>
        <vt:i4>24</vt:i4>
      </vt:variant>
      <vt:variant>
        <vt:i4>0</vt:i4>
      </vt:variant>
      <vt:variant>
        <vt:i4>5</vt:i4>
      </vt:variant>
      <vt:variant>
        <vt:lpwstr>http://classweb.gmu.edu/ndabbagh/Resources/IDKB/subordinate/index.html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http://cehd.gmu.edu/LATIST</vt:lpwstr>
      </vt:variant>
      <vt:variant>
        <vt:lpwstr/>
      </vt:variant>
      <vt:variant>
        <vt:i4>5111841</vt:i4>
      </vt:variant>
      <vt:variant>
        <vt:i4>18</vt:i4>
      </vt:variant>
      <vt:variant>
        <vt:i4>0</vt:i4>
      </vt:variant>
      <vt:variant>
        <vt:i4>5</vt:i4>
      </vt:variant>
      <vt:variant>
        <vt:lpwstr>http://lttf.ieee.org/learn_tech/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http://www.technologysource.org/</vt:lpwstr>
      </vt:variant>
      <vt:variant>
        <vt:lpwstr/>
      </vt:variant>
      <vt:variant>
        <vt:i4>6029329</vt:i4>
      </vt:variant>
      <vt:variant>
        <vt:i4>12</vt:i4>
      </vt:variant>
      <vt:variant>
        <vt:i4>0</vt:i4>
      </vt:variant>
      <vt:variant>
        <vt:i4>5</vt:i4>
      </vt:variant>
      <vt:variant>
        <vt:lpwstr>http://www.citejournal.org/vol7/iss3/</vt:lpwstr>
      </vt:variant>
      <vt:variant>
        <vt:lpwstr/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http://docs.lib.purdue.edu/ijpbl/vol4/iss1/3</vt:lpwstr>
      </vt:variant>
      <vt:variant>
        <vt:lpwstr/>
      </vt:variant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http://advances.asee.org/vol02/issue01/10.cfm</vt:lpwstr>
      </vt:variant>
      <vt:variant>
        <vt:lpwstr/>
      </vt:variant>
      <vt:variant>
        <vt:i4>2621483</vt:i4>
      </vt:variant>
      <vt:variant>
        <vt:i4>3</vt:i4>
      </vt:variant>
      <vt:variant>
        <vt:i4>0</vt:i4>
      </vt:variant>
      <vt:variant>
        <vt:i4>5</vt:i4>
      </vt:variant>
      <vt:variant>
        <vt:lpwstr>http://mason.gmu.edu/~ndabbagh/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mailto:ndabbagh@gmu.edu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Nada Dabbagh;Brenda Bannan</dc:creator>
  <cp:keywords/>
  <dc:description/>
  <cp:lastModifiedBy>Brenda Bannan</cp:lastModifiedBy>
  <cp:revision>6</cp:revision>
  <cp:lastPrinted>2023-08-24T19:06:00Z</cp:lastPrinted>
  <dcterms:created xsi:type="dcterms:W3CDTF">2023-08-16T13:30:00Z</dcterms:created>
  <dcterms:modified xsi:type="dcterms:W3CDTF">2023-09-19T16:05:00Z</dcterms:modified>
</cp:coreProperties>
</file>