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972DC" w:rsidRPr="00073371" w:rsidRDefault="00073371" w:rsidP="00073371">
      <w:pPr>
        <w:jc w:val="center"/>
        <w:rPr>
          <w:sz w:val="22"/>
          <w:szCs w:val="22"/>
        </w:rPr>
      </w:pPr>
      <w:r w:rsidRPr="00073371">
        <w:rPr>
          <w:sz w:val="22"/>
          <w:szCs w:val="22"/>
        </w:rPr>
        <w:t>VITA</w:t>
      </w:r>
    </w:p>
    <w:p w:rsidR="00073371" w:rsidRPr="00073371" w:rsidRDefault="00073371" w:rsidP="00073371">
      <w:pPr>
        <w:jc w:val="center"/>
        <w:rPr>
          <w:sz w:val="22"/>
          <w:szCs w:val="22"/>
        </w:rPr>
      </w:pPr>
      <w:r w:rsidRPr="00073371">
        <w:rPr>
          <w:sz w:val="22"/>
          <w:szCs w:val="22"/>
        </w:rPr>
        <w:t>THEODORE ANDREW HOCH</w:t>
      </w:r>
    </w:p>
    <w:p w:rsidR="00073371" w:rsidRPr="00073371" w:rsidRDefault="00073371" w:rsidP="00073371">
      <w:pPr>
        <w:jc w:val="center"/>
        <w:rPr>
          <w:sz w:val="22"/>
          <w:szCs w:val="22"/>
        </w:rPr>
      </w:pPr>
      <w:r w:rsidRPr="00073371">
        <w:rPr>
          <w:sz w:val="22"/>
          <w:szCs w:val="22"/>
        </w:rPr>
        <w:t>ADDRESSES</w:t>
      </w:r>
    </w:p>
    <w:p w:rsidR="00073371" w:rsidRDefault="00073371" w:rsidP="00073371">
      <w:pPr>
        <w:rPr>
          <w:sz w:val="22"/>
          <w:szCs w:val="22"/>
        </w:rPr>
      </w:pPr>
      <w:r w:rsidRPr="00073371">
        <w:rPr>
          <w:sz w:val="22"/>
          <w:szCs w:val="22"/>
        </w:rPr>
        <w:t>2528 Paxton Street</w:t>
      </w:r>
      <w:r w:rsidRPr="00073371">
        <w:rPr>
          <w:sz w:val="22"/>
          <w:szCs w:val="22"/>
        </w:rPr>
        <w:tab/>
      </w:r>
      <w:r w:rsidRPr="00073371">
        <w:rPr>
          <w:sz w:val="22"/>
          <w:szCs w:val="22"/>
        </w:rPr>
        <w:tab/>
      </w:r>
      <w:r w:rsidRPr="00073371">
        <w:rPr>
          <w:sz w:val="22"/>
          <w:szCs w:val="22"/>
        </w:rPr>
        <w:tab/>
      </w:r>
      <w:r w:rsidRPr="00073371">
        <w:rPr>
          <w:sz w:val="22"/>
          <w:szCs w:val="22"/>
        </w:rPr>
        <w:tab/>
      </w:r>
      <w:r w:rsidRPr="00073371">
        <w:rPr>
          <w:sz w:val="22"/>
          <w:szCs w:val="22"/>
        </w:rPr>
        <w:tab/>
        <w:t>College of Education and Human Development</w:t>
      </w:r>
    </w:p>
    <w:p w:rsidR="00073371" w:rsidRDefault="00073371" w:rsidP="00073371">
      <w:pPr>
        <w:rPr>
          <w:sz w:val="22"/>
          <w:szCs w:val="22"/>
        </w:rPr>
      </w:pPr>
      <w:r>
        <w:rPr>
          <w:sz w:val="22"/>
          <w:szCs w:val="22"/>
        </w:rPr>
        <w:t>Woodbridge, Virginia 22192</w:t>
      </w:r>
      <w:r>
        <w:rPr>
          <w:sz w:val="22"/>
          <w:szCs w:val="22"/>
        </w:rPr>
        <w:tab/>
      </w:r>
      <w:r>
        <w:rPr>
          <w:sz w:val="22"/>
          <w:szCs w:val="22"/>
        </w:rPr>
        <w:tab/>
      </w:r>
      <w:r>
        <w:rPr>
          <w:sz w:val="22"/>
          <w:szCs w:val="22"/>
        </w:rPr>
        <w:tab/>
      </w:r>
      <w:r>
        <w:rPr>
          <w:sz w:val="22"/>
          <w:szCs w:val="22"/>
        </w:rPr>
        <w:tab/>
        <w:t>Graduate School of Education</w:t>
      </w:r>
    </w:p>
    <w:p w:rsidR="00073371" w:rsidRDefault="00073371" w:rsidP="00073371">
      <w:pPr>
        <w:rPr>
          <w:sz w:val="22"/>
          <w:szCs w:val="22"/>
        </w:rPr>
      </w:pPr>
      <w:r>
        <w:rPr>
          <w:sz w:val="22"/>
          <w:szCs w:val="22"/>
        </w:rPr>
        <w:t>(703) 987-8928</w:t>
      </w:r>
      <w:r>
        <w:rPr>
          <w:sz w:val="22"/>
          <w:szCs w:val="22"/>
        </w:rPr>
        <w:tab/>
      </w:r>
      <w:r>
        <w:rPr>
          <w:sz w:val="22"/>
          <w:szCs w:val="22"/>
        </w:rPr>
        <w:tab/>
      </w:r>
      <w:r>
        <w:rPr>
          <w:sz w:val="22"/>
          <w:szCs w:val="22"/>
        </w:rPr>
        <w:tab/>
      </w:r>
      <w:r>
        <w:rPr>
          <w:sz w:val="22"/>
          <w:szCs w:val="22"/>
        </w:rPr>
        <w:tab/>
      </w:r>
      <w:r>
        <w:rPr>
          <w:sz w:val="22"/>
          <w:szCs w:val="22"/>
        </w:rPr>
        <w:tab/>
        <w:t>MS 1F2</w:t>
      </w:r>
    </w:p>
    <w:p w:rsidR="00073371" w:rsidRDefault="00073371" w:rsidP="0007337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George Mason University</w:t>
      </w:r>
    </w:p>
    <w:p w:rsidR="00073371" w:rsidRDefault="00073371" w:rsidP="0007337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4400 University Drive</w:t>
      </w:r>
    </w:p>
    <w:p w:rsidR="00073371" w:rsidRDefault="00073371" w:rsidP="0007337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Fairfax, Virginia 22030</w:t>
      </w:r>
    </w:p>
    <w:p w:rsidR="00073371" w:rsidRDefault="00073371" w:rsidP="0007337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Telephone:  </w:t>
      </w:r>
      <w:r>
        <w:rPr>
          <w:sz w:val="22"/>
          <w:szCs w:val="22"/>
        </w:rPr>
        <w:tab/>
        <w:t>(703) 993-5245</w:t>
      </w:r>
    </w:p>
    <w:p w:rsidR="00073371" w:rsidRDefault="00073371" w:rsidP="0007337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FAX:</w:t>
      </w:r>
      <w:r>
        <w:rPr>
          <w:sz w:val="22"/>
          <w:szCs w:val="22"/>
        </w:rPr>
        <w:tab/>
      </w:r>
      <w:r>
        <w:rPr>
          <w:sz w:val="22"/>
          <w:szCs w:val="22"/>
        </w:rPr>
        <w:tab/>
        <w:t>(703) 993-3681</w:t>
      </w:r>
    </w:p>
    <w:p w:rsidR="00073371" w:rsidRDefault="00073371" w:rsidP="0007337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E-Mail</w:t>
      </w:r>
      <w:r>
        <w:rPr>
          <w:sz w:val="22"/>
          <w:szCs w:val="22"/>
        </w:rPr>
        <w:tab/>
      </w:r>
      <w:r>
        <w:rPr>
          <w:sz w:val="22"/>
          <w:szCs w:val="22"/>
        </w:rPr>
        <w:tab/>
        <w:t>thoch@gmu.edu</w:t>
      </w:r>
    </w:p>
    <w:p w:rsidR="00073371" w:rsidRDefault="00073371" w:rsidP="00073371">
      <w:pPr>
        <w:jc w:val="center"/>
        <w:rPr>
          <w:sz w:val="22"/>
          <w:szCs w:val="22"/>
        </w:rPr>
      </w:pPr>
      <w:r>
        <w:rPr>
          <w:sz w:val="22"/>
          <w:szCs w:val="22"/>
        </w:rPr>
        <w:t>EDUCATION</w:t>
      </w:r>
    </w:p>
    <w:p w:rsidR="00073371" w:rsidRDefault="00073371" w:rsidP="00073371">
      <w:pPr>
        <w:ind w:left="2880" w:hanging="2880"/>
        <w:rPr>
          <w:sz w:val="22"/>
          <w:szCs w:val="22"/>
        </w:rPr>
      </w:pPr>
      <w:r>
        <w:rPr>
          <w:sz w:val="22"/>
          <w:szCs w:val="22"/>
        </w:rPr>
        <w:t>Post-Masters Certificate</w:t>
      </w:r>
      <w:r>
        <w:rPr>
          <w:sz w:val="22"/>
          <w:szCs w:val="22"/>
        </w:rPr>
        <w:tab/>
        <w:t>Virginia Polytechnic Institute and State University, Falls Church, VA  (Marriage and Family Therapy).  May, 2001.</w:t>
      </w:r>
    </w:p>
    <w:p w:rsidR="00073371" w:rsidRDefault="00073371" w:rsidP="00073371">
      <w:pPr>
        <w:ind w:left="2880" w:hanging="2880"/>
        <w:rPr>
          <w:sz w:val="22"/>
          <w:szCs w:val="22"/>
        </w:rPr>
      </w:pPr>
      <w:r>
        <w:rPr>
          <w:sz w:val="22"/>
          <w:szCs w:val="22"/>
        </w:rPr>
        <w:t>Ed.D.</w:t>
      </w:r>
      <w:r>
        <w:rPr>
          <w:sz w:val="22"/>
          <w:szCs w:val="22"/>
        </w:rPr>
        <w:tab/>
        <w:t>West Virginia University, Morgantown, WV.  (Instructional Design).  May, 1989.</w:t>
      </w:r>
    </w:p>
    <w:p w:rsidR="00073371" w:rsidRDefault="00073371" w:rsidP="00073371">
      <w:pPr>
        <w:ind w:left="2880" w:hanging="2880"/>
        <w:rPr>
          <w:sz w:val="22"/>
          <w:szCs w:val="22"/>
        </w:rPr>
      </w:pPr>
      <w:r>
        <w:rPr>
          <w:sz w:val="22"/>
          <w:szCs w:val="22"/>
        </w:rPr>
        <w:tab/>
        <w:t>Minor:  Psychology.</w:t>
      </w:r>
    </w:p>
    <w:p w:rsidR="00073371" w:rsidRDefault="00073371" w:rsidP="00073371">
      <w:pPr>
        <w:ind w:left="2880" w:hanging="2880"/>
        <w:rPr>
          <w:sz w:val="22"/>
          <w:szCs w:val="22"/>
        </w:rPr>
      </w:pPr>
      <w:r>
        <w:rPr>
          <w:sz w:val="22"/>
          <w:szCs w:val="22"/>
        </w:rPr>
        <w:t>M.S.</w:t>
      </w:r>
      <w:r>
        <w:rPr>
          <w:sz w:val="22"/>
          <w:szCs w:val="22"/>
        </w:rPr>
        <w:tab/>
        <w:t>University of Wisconsin-Milwaukee, Milwaukee, WI.  (Psychology).  December, 1985.</w:t>
      </w:r>
    </w:p>
    <w:p w:rsidR="00073371" w:rsidRDefault="00073371" w:rsidP="00073371">
      <w:pPr>
        <w:ind w:left="2880" w:hanging="2880"/>
        <w:rPr>
          <w:sz w:val="22"/>
          <w:szCs w:val="22"/>
        </w:rPr>
      </w:pPr>
      <w:r>
        <w:rPr>
          <w:sz w:val="22"/>
          <w:szCs w:val="22"/>
        </w:rPr>
        <w:t xml:space="preserve">B.S. </w:t>
      </w:r>
      <w:r>
        <w:rPr>
          <w:sz w:val="22"/>
          <w:szCs w:val="22"/>
        </w:rPr>
        <w:tab/>
        <w:t>University of Illinois at Urbana-Champaign, Urbana, IL.  (Psychology).  May, 1983.</w:t>
      </w:r>
    </w:p>
    <w:p w:rsidR="00073371" w:rsidRDefault="00073371" w:rsidP="00073371">
      <w:pPr>
        <w:ind w:left="2880" w:hanging="2880"/>
        <w:rPr>
          <w:sz w:val="22"/>
          <w:szCs w:val="22"/>
        </w:rPr>
      </w:pPr>
      <w:r>
        <w:rPr>
          <w:sz w:val="22"/>
          <w:szCs w:val="22"/>
        </w:rPr>
        <w:tab/>
        <w:t>Minor:  Special Education.</w:t>
      </w:r>
    </w:p>
    <w:p w:rsidR="003802DF" w:rsidRDefault="003802DF" w:rsidP="003802DF">
      <w:pPr>
        <w:ind w:left="2880" w:hanging="2880"/>
        <w:jc w:val="center"/>
        <w:rPr>
          <w:sz w:val="22"/>
          <w:szCs w:val="22"/>
        </w:rPr>
      </w:pPr>
      <w:r>
        <w:rPr>
          <w:sz w:val="22"/>
          <w:szCs w:val="22"/>
        </w:rPr>
        <w:t>PROFESSIONAL LICENSURE AND CERTIFICATION</w:t>
      </w:r>
    </w:p>
    <w:p w:rsidR="003802DF" w:rsidRPr="003802DF" w:rsidRDefault="003802DF" w:rsidP="003802DF">
      <w:pPr>
        <w:rPr>
          <w:sz w:val="22"/>
          <w:szCs w:val="22"/>
        </w:rPr>
      </w:pPr>
      <w:r w:rsidRPr="003802DF">
        <w:rPr>
          <w:sz w:val="22"/>
          <w:szCs w:val="22"/>
        </w:rPr>
        <w:t>Maryland Psychologist License 03053</w:t>
      </w:r>
    </w:p>
    <w:p w:rsidR="003802DF" w:rsidRPr="003802DF" w:rsidRDefault="003802DF" w:rsidP="003802DF">
      <w:pPr>
        <w:rPr>
          <w:sz w:val="22"/>
          <w:szCs w:val="22"/>
        </w:rPr>
      </w:pPr>
      <w:r w:rsidRPr="003802DF">
        <w:rPr>
          <w:sz w:val="22"/>
          <w:szCs w:val="22"/>
        </w:rPr>
        <w:t>Virginia Licensed Behavior Analyst 0133000206</w:t>
      </w:r>
    </w:p>
    <w:p w:rsidR="003802DF" w:rsidRPr="003802DF" w:rsidRDefault="003802DF" w:rsidP="003802DF">
      <w:pPr>
        <w:rPr>
          <w:sz w:val="22"/>
          <w:szCs w:val="22"/>
        </w:rPr>
      </w:pPr>
      <w:r w:rsidRPr="003802DF">
        <w:rPr>
          <w:sz w:val="22"/>
          <w:szCs w:val="22"/>
        </w:rPr>
        <w:t>Virginia Applied Psychologist License 0811000959</w:t>
      </w:r>
    </w:p>
    <w:p w:rsidR="003802DF" w:rsidRPr="003802DF" w:rsidRDefault="003802DF" w:rsidP="003802DF">
      <w:pPr>
        <w:rPr>
          <w:sz w:val="22"/>
          <w:szCs w:val="22"/>
        </w:rPr>
      </w:pPr>
      <w:r w:rsidRPr="003802DF">
        <w:rPr>
          <w:sz w:val="22"/>
          <w:szCs w:val="22"/>
        </w:rPr>
        <w:t>Virginia Licensed Professional Counselor License 0701003419</w:t>
      </w:r>
    </w:p>
    <w:p w:rsidR="003802DF" w:rsidRPr="003802DF" w:rsidRDefault="003802DF" w:rsidP="003802DF">
      <w:pPr>
        <w:rPr>
          <w:sz w:val="22"/>
          <w:szCs w:val="22"/>
        </w:rPr>
      </w:pPr>
      <w:r w:rsidRPr="003802DF">
        <w:rPr>
          <w:sz w:val="22"/>
          <w:szCs w:val="22"/>
        </w:rPr>
        <w:t>Board Certified Behavior Analyst (Doctoral) 1-00-0054, Behavior Analyst Certification Board</w:t>
      </w:r>
    </w:p>
    <w:p w:rsidR="003802DF" w:rsidRDefault="003802DF" w:rsidP="003802DF">
      <w:pPr>
        <w:ind w:left="2880" w:hanging="2880"/>
        <w:rPr>
          <w:sz w:val="22"/>
          <w:szCs w:val="22"/>
        </w:rPr>
      </w:pPr>
    </w:p>
    <w:p w:rsidR="003802DF" w:rsidRDefault="003802DF" w:rsidP="00073371">
      <w:pPr>
        <w:ind w:left="2880" w:hanging="2880"/>
        <w:rPr>
          <w:sz w:val="22"/>
          <w:szCs w:val="22"/>
        </w:rPr>
      </w:pPr>
    </w:p>
    <w:p w:rsidR="00073371" w:rsidRDefault="00073371" w:rsidP="00073371">
      <w:pPr>
        <w:ind w:left="2880" w:hanging="2880"/>
        <w:jc w:val="center"/>
        <w:rPr>
          <w:sz w:val="22"/>
          <w:szCs w:val="22"/>
        </w:rPr>
      </w:pPr>
      <w:r>
        <w:rPr>
          <w:sz w:val="22"/>
          <w:szCs w:val="22"/>
        </w:rPr>
        <w:t>ACADEMIC AWARDS / HONORS</w:t>
      </w:r>
    </w:p>
    <w:p w:rsidR="00073371" w:rsidRDefault="00073371" w:rsidP="00073371">
      <w:pPr>
        <w:ind w:left="720" w:hanging="630"/>
        <w:rPr>
          <w:sz w:val="22"/>
          <w:szCs w:val="22"/>
        </w:rPr>
      </w:pPr>
      <w:r>
        <w:rPr>
          <w:sz w:val="22"/>
          <w:szCs w:val="22"/>
        </w:rPr>
        <w:t>Distance Education Course Development Award (Theodore A. Hoch and Kristy L. Park) for development</w:t>
      </w:r>
      <w:r w:rsidR="004A5D71">
        <w:rPr>
          <w:sz w:val="22"/>
          <w:szCs w:val="22"/>
        </w:rPr>
        <w:t xml:space="preserve"> of online version of EDSE 664 (</w:t>
      </w:r>
      <w:r>
        <w:rPr>
          <w:sz w:val="22"/>
          <w:szCs w:val="22"/>
        </w:rPr>
        <w:t>Ethical and Professional Conduct for Behavior Analysts</w:t>
      </w:r>
      <w:r w:rsidR="004A5D71">
        <w:rPr>
          <w:sz w:val="22"/>
          <w:szCs w:val="22"/>
        </w:rPr>
        <w:t>)</w:t>
      </w:r>
      <w:r>
        <w:rPr>
          <w:sz w:val="22"/>
          <w:szCs w:val="22"/>
        </w:rPr>
        <w:t>, Office of the Provost, Distance Education, George Mason University.  ($3500)</w:t>
      </w:r>
    </w:p>
    <w:p w:rsidR="00073371" w:rsidRDefault="00073371" w:rsidP="00073371">
      <w:pPr>
        <w:ind w:left="720" w:hanging="630"/>
        <w:rPr>
          <w:sz w:val="22"/>
          <w:szCs w:val="22"/>
        </w:rPr>
      </w:pPr>
      <w:r>
        <w:rPr>
          <w:sz w:val="22"/>
          <w:szCs w:val="22"/>
        </w:rPr>
        <w:t xml:space="preserve">Distance Education Course Development Award (Theodore A. Hoch) for development </w:t>
      </w:r>
      <w:r w:rsidR="004A5D71">
        <w:rPr>
          <w:sz w:val="22"/>
          <w:szCs w:val="22"/>
        </w:rPr>
        <w:t>of online versions of EDSE 619</w:t>
      </w:r>
      <w:r>
        <w:rPr>
          <w:sz w:val="22"/>
          <w:szCs w:val="22"/>
        </w:rPr>
        <w:t xml:space="preserve"> </w:t>
      </w:r>
      <w:r w:rsidR="004A5D71">
        <w:rPr>
          <w:sz w:val="22"/>
          <w:szCs w:val="22"/>
        </w:rPr>
        <w:t>(</w:t>
      </w:r>
      <w:r>
        <w:rPr>
          <w:sz w:val="22"/>
          <w:szCs w:val="22"/>
        </w:rPr>
        <w:t>Applied Behavior Analysis</w:t>
      </w:r>
      <w:r w:rsidR="004A5D71">
        <w:rPr>
          <w:sz w:val="22"/>
          <w:szCs w:val="22"/>
        </w:rPr>
        <w:t>:</w:t>
      </w:r>
      <w:r>
        <w:rPr>
          <w:sz w:val="22"/>
          <w:szCs w:val="22"/>
        </w:rPr>
        <w:t xml:space="preserve"> Principles, Procedures, and Philosophy</w:t>
      </w:r>
      <w:r w:rsidR="004A5D71">
        <w:rPr>
          <w:sz w:val="22"/>
          <w:szCs w:val="22"/>
        </w:rPr>
        <w:t>), EDSE 623</w:t>
      </w:r>
      <w:r>
        <w:rPr>
          <w:sz w:val="22"/>
          <w:szCs w:val="22"/>
        </w:rPr>
        <w:t xml:space="preserve">  </w:t>
      </w:r>
      <w:r w:rsidR="004A5D71">
        <w:rPr>
          <w:sz w:val="22"/>
          <w:szCs w:val="22"/>
        </w:rPr>
        <w:t>(</w:t>
      </w:r>
      <w:r>
        <w:rPr>
          <w:sz w:val="22"/>
          <w:szCs w:val="22"/>
        </w:rPr>
        <w:t>Applied Behavior Analysis</w:t>
      </w:r>
      <w:r w:rsidR="004A5D71">
        <w:rPr>
          <w:sz w:val="22"/>
          <w:szCs w:val="22"/>
        </w:rPr>
        <w:t>:</w:t>
      </w:r>
      <w:r>
        <w:rPr>
          <w:sz w:val="22"/>
          <w:szCs w:val="22"/>
        </w:rPr>
        <w:t xml:space="preserve"> Assessments and Interventions</w:t>
      </w:r>
      <w:r w:rsidR="004A5D71">
        <w:rPr>
          <w:sz w:val="22"/>
          <w:szCs w:val="22"/>
        </w:rPr>
        <w:t>), and EDSE 625 (</w:t>
      </w:r>
      <w:r>
        <w:rPr>
          <w:sz w:val="22"/>
          <w:szCs w:val="22"/>
        </w:rPr>
        <w:t>Verbal Behavior</w:t>
      </w:r>
      <w:r w:rsidR="004A5D71">
        <w:rPr>
          <w:sz w:val="22"/>
          <w:szCs w:val="22"/>
        </w:rPr>
        <w:t>)</w:t>
      </w:r>
      <w:r>
        <w:rPr>
          <w:sz w:val="22"/>
          <w:szCs w:val="22"/>
        </w:rPr>
        <w:t>, Office of the Provost, Distance Education, George Mason University ($3500 each)</w:t>
      </w:r>
    </w:p>
    <w:p w:rsidR="00A013FB" w:rsidRDefault="00A013FB" w:rsidP="003802DF">
      <w:pPr>
        <w:ind w:left="720" w:hanging="630"/>
        <w:rPr>
          <w:sz w:val="22"/>
          <w:szCs w:val="22"/>
        </w:rPr>
      </w:pPr>
      <w:r>
        <w:rPr>
          <w:sz w:val="22"/>
          <w:szCs w:val="22"/>
        </w:rPr>
        <w:t>Profiled in George Mason University Office of Distance Education Electronic Newsletter, May 2014.  (</w:t>
      </w:r>
      <w:r w:rsidRPr="00A013FB">
        <w:rPr>
          <w:sz w:val="22"/>
          <w:szCs w:val="22"/>
        </w:rPr>
        <w:t>http://masononline.gmu.edu/news/story33/</w:t>
      </w:r>
      <w:r>
        <w:rPr>
          <w:sz w:val="22"/>
          <w:szCs w:val="22"/>
        </w:rPr>
        <w:t>)</w:t>
      </w:r>
    </w:p>
    <w:p w:rsidR="00A013FB" w:rsidRDefault="00A013FB" w:rsidP="00A013FB">
      <w:pPr>
        <w:ind w:left="720" w:hanging="630"/>
        <w:jc w:val="center"/>
        <w:rPr>
          <w:sz w:val="22"/>
          <w:szCs w:val="22"/>
        </w:rPr>
      </w:pPr>
      <w:r>
        <w:rPr>
          <w:sz w:val="22"/>
          <w:szCs w:val="22"/>
        </w:rPr>
        <w:t>EXPERIENCE</w:t>
      </w:r>
    </w:p>
    <w:p w:rsidR="00A013FB" w:rsidRDefault="00A013FB" w:rsidP="00A013FB">
      <w:pPr>
        <w:ind w:left="3600" w:hanging="3510"/>
        <w:rPr>
          <w:sz w:val="22"/>
          <w:szCs w:val="22"/>
        </w:rPr>
      </w:pPr>
      <w:r>
        <w:rPr>
          <w:sz w:val="22"/>
          <w:szCs w:val="22"/>
        </w:rPr>
        <w:t>August, 2009 –</w:t>
      </w:r>
      <w:r w:rsidR="00321896">
        <w:rPr>
          <w:sz w:val="22"/>
          <w:szCs w:val="22"/>
        </w:rPr>
        <w:t xml:space="preserve"> present</w:t>
      </w:r>
      <w:r w:rsidR="00321896">
        <w:rPr>
          <w:sz w:val="22"/>
          <w:szCs w:val="22"/>
        </w:rPr>
        <w:tab/>
      </w:r>
      <w:r w:rsidRPr="00321896">
        <w:rPr>
          <w:i/>
          <w:sz w:val="22"/>
          <w:szCs w:val="22"/>
        </w:rPr>
        <w:t>Assistant Professor of Special Education</w:t>
      </w:r>
      <w:r>
        <w:rPr>
          <w:sz w:val="22"/>
          <w:szCs w:val="22"/>
        </w:rPr>
        <w:t>, George Mason University, College of Education and Human Development, Graduate School of Education.</w:t>
      </w:r>
    </w:p>
    <w:p w:rsidR="00A013FB" w:rsidRDefault="00A013FB" w:rsidP="00A013FB">
      <w:pPr>
        <w:ind w:left="2880" w:firstLine="720"/>
        <w:rPr>
          <w:sz w:val="22"/>
          <w:szCs w:val="22"/>
        </w:rPr>
      </w:pPr>
      <w:r>
        <w:rPr>
          <w:sz w:val="22"/>
          <w:szCs w:val="22"/>
        </w:rPr>
        <w:t>Courses taught:</w:t>
      </w:r>
    </w:p>
    <w:p w:rsidR="00A013FB" w:rsidRDefault="00A013FB" w:rsidP="00A013FB">
      <w:pPr>
        <w:ind w:firstLine="720"/>
        <w:rPr>
          <w:sz w:val="22"/>
          <w:szCs w:val="22"/>
        </w:rPr>
      </w:pPr>
      <w:r>
        <w:rPr>
          <w:sz w:val="22"/>
          <w:szCs w:val="22"/>
        </w:rPr>
        <w:t>EDSE 460</w:t>
      </w:r>
      <w:r>
        <w:rPr>
          <w:sz w:val="22"/>
          <w:szCs w:val="22"/>
        </w:rPr>
        <w:tab/>
      </w:r>
      <w:r>
        <w:rPr>
          <w:sz w:val="22"/>
          <w:szCs w:val="22"/>
        </w:rPr>
        <w:tab/>
      </w:r>
      <w:r>
        <w:rPr>
          <w:sz w:val="22"/>
          <w:szCs w:val="22"/>
        </w:rPr>
        <w:tab/>
        <w:t>Introduction to Applied Behavior Analysis</w:t>
      </w:r>
    </w:p>
    <w:p w:rsidR="00A013FB" w:rsidRDefault="00A013FB" w:rsidP="00A013FB">
      <w:pPr>
        <w:ind w:firstLine="720"/>
        <w:rPr>
          <w:sz w:val="22"/>
          <w:szCs w:val="22"/>
        </w:rPr>
      </w:pPr>
      <w:r>
        <w:rPr>
          <w:sz w:val="22"/>
          <w:szCs w:val="22"/>
        </w:rPr>
        <w:t>EDSE 461</w:t>
      </w:r>
      <w:r>
        <w:rPr>
          <w:sz w:val="22"/>
          <w:szCs w:val="22"/>
        </w:rPr>
        <w:tab/>
      </w:r>
      <w:r>
        <w:rPr>
          <w:sz w:val="22"/>
          <w:szCs w:val="22"/>
        </w:rPr>
        <w:tab/>
      </w:r>
      <w:r>
        <w:rPr>
          <w:sz w:val="22"/>
          <w:szCs w:val="22"/>
        </w:rPr>
        <w:tab/>
        <w:t>Analysis and Intervention in Applied Behavior Analysis</w:t>
      </w:r>
    </w:p>
    <w:p w:rsidR="00A013FB" w:rsidRDefault="00A013FB" w:rsidP="00A013FB">
      <w:pPr>
        <w:ind w:firstLine="720"/>
        <w:rPr>
          <w:sz w:val="22"/>
          <w:szCs w:val="22"/>
        </w:rPr>
      </w:pPr>
      <w:r>
        <w:rPr>
          <w:sz w:val="22"/>
          <w:szCs w:val="22"/>
        </w:rPr>
        <w:t>EDSE 462</w:t>
      </w:r>
      <w:r>
        <w:rPr>
          <w:sz w:val="22"/>
          <w:szCs w:val="22"/>
        </w:rPr>
        <w:tab/>
      </w:r>
      <w:r>
        <w:rPr>
          <w:sz w:val="22"/>
          <w:szCs w:val="22"/>
        </w:rPr>
        <w:tab/>
      </w:r>
      <w:r>
        <w:rPr>
          <w:sz w:val="22"/>
          <w:szCs w:val="22"/>
        </w:rPr>
        <w:tab/>
        <w:t>Applying Behavior Analysis in School and Community Settings</w:t>
      </w:r>
    </w:p>
    <w:p w:rsidR="00A013FB" w:rsidRDefault="00A013FB" w:rsidP="00A013FB">
      <w:pPr>
        <w:ind w:firstLine="720"/>
        <w:rPr>
          <w:sz w:val="22"/>
          <w:szCs w:val="22"/>
        </w:rPr>
      </w:pPr>
      <w:r>
        <w:rPr>
          <w:sz w:val="22"/>
          <w:szCs w:val="22"/>
        </w:rPr>
        <w:t>EDSE 464</w:t>
      </w:r>
      <w:r>
        <w:rPr>
          <w:sz w:val="22"/>
          <w:szCs w:val="22"/>
        </w:rPr>
        <w:tab/>
      </w:r>
      <w:r>
        <w:rPr>
          <w:sz w:val="22"/>
          <w:szCs w:val="22"/>
        </w:rPr>
        <w:tab/>
      </w:r>
      <w:r>
        <w:rPr>
          <w:sz w:val="22"/>
          <w:szCs w:val="22"/>
        </w:rPr>
        <w:tab/>
        <w:t>Ethical and Professional Conduct in Applied Behavior Analysis</w:t>
      </w:r>
    </w:p>
    <w:p w:rsidR="00A013FB" w:rsidRDefault="00A013FB" w:rsidP="00A013FB">
      <w:pPr>
        <w:ind w:firstLine="720"/>
        <w:rPr>
          <w:sz w:val="22"/>
          <w:szCs w:val="22"/>
        </w:rPr>
      </w:pPr>
      <w:r>
        <w:rPr>
          <w:sz w:val="22"/>
          <w:szCs w:val="22"/>
        </w:rPr>
        <w:t>EDSE 490</w:t>
      </w:r>
      <w:r>
        <w:rPr>
          <w:sz w:val="22"/>
          <w:szCs w:val="22"/>
        </w:rPr>
        <w:tab/>
      </w:r>
      <w:r>
        <w:rPr>
          <w:sz w:val="22"/>
          <w:szCs w:val="22"/>
        </w:rPr>
        <w:tab/>
      </w:r>
      <w:r>
        <w:rPr>
          <w:sz w:val="22"/>
          <w:szCs w:val="22"/>
        </w:rPr>
        <w:tab/>
      </w:r>
      <w:r w:rsidR="004A5D71">
        <w:rPr>
          <w:sz w:val="22"/>
          <w:szCs w:val="22"/>
        </w:rPr>
        <w:t>Internship in Applied Behavior Analysis</w:t>
      </w:r>
    </w:p>
    <w:p w:rsidR="00A013FB" w:rsidRDefault="00A013FB" w:rsidP="00A013FB">
      <w:pPr>
        <w:ind w:firstLine="720"/>
        <w:rPr>
          <w:sz w:val="22"/>
          <w:szCs w:val="22"/>
        </w:rPr>
      </w:pPr>
      <w:r>
        <w:rPr>
          <w:sz w:val="22"/>
          <w:szCs w:val="22"/>
        </w:rPr>
        <w:t>EDSE 502</w:t>
      </w:r>
      <w:r>
        <w:rPr>
          <w:sz w:val="22"/>
          <w:szCs w:val="22"/>
        </w:rPr>
        <w:tab/>
      </w:r>
      <w:r>
        <w:rPr>
          <w:sz w:val="22"/>
          <w:szCs w:val="22"/>
        </w:rPr>
        <w:tab/>
      </w:r>
      <w:r>
        <w:rPr>
          <w:sz w:val="22"/>
          <w:szCs w:val="22"/>
        </w:rPr>
        <w:tab/>
        <w:t>Classroom Management and Applied Behavior Analysis</w:t>
      </w:r>
    </w:p>
    <w:p w:rsidR="004A5D71" w:rsidRDefault="004A5D71" w:rsidP="00A013FB">
      <w:pPr>
        <w:ind w:firstLine="720"/>
        <w:rPr>
          <w:sz w:val="22"/>
          <w:szCs w:val="22"/>
        </w:rPr>
      </w:pPr>
      <w:r>
        <w:rPr>
          <w:sz w:val="22"/>
          <w:szCs w:val="22"/>
        </w:rPr>
        <w:t>EDSE 619</w:t>
      </w:r>
      <w:r>
        <w:rPr>
          <w:sz w:val="22"/>
          <w:szCs w:val="22"/>
        </w:rPr>
        <w:tab/>
      </w:r>
      <w:r>
        <w:rPr>
          <w:sz w:val="22"/>
          <w:szCs w:val="22"/>
        </w:rPr>
        <w:tab/>
      </w:r>
      <w:r>
        <w:rPr>
          <w:sz w:val="22"/>
          <w:szCs w:val="22"/>
        </w:rPr>
        <w:tab/>
        <w:t>Applied Behavior Analysis:  Principles, Procedures, and Philosophy</w:t>
      </w:r>
    </w:p>
    <w:p w:rsidR="004A5D71" w:rsidRDefault="004A5D71" w:rsidP="00A013FB">
      <w:pPr>
        <w:ind w:firstLine="720"/>
        <w:rPr>
          <w:sz w:val="22"/>
          <w:szCs w:val="22"/>
        </w:rPr>
      </w:pPr>
      <w:r>
        <w:rPr>
          <w:sz w:val="22"/>
          <w:szCs w:val="22"/>
        </w:rPr>
        <w:t>EDSE 621</w:t>
      </w:r>
      <w:r>
        <w:rPr>
          <w:sz w:val="22"/>
          <w:szCs w:val="22"/>
        </w:rPr>
        <w:tab/>
      </w:r>
      <w:r>
        <w:rPr>
          <w:sz w:val="22"/>
          <w:szCs w:val="22"/>
        </w:rPr>
        <w:tab/>
      </w:r>
      <w:r>
        <w:rPr>
          <w:sz w:val="22"/>
          <w:szCs w:val="22"/>
        </w:rPr>
        <w:tab/>
        <w:t>Applied Behavior Analysis:  Empirical Bases</w:t>
      </w:r>
    </w:p>
    <w:p w:rsidR="004A5D71" w:rsidRDefault="004A5D71" w:rsidP="00A013FB">
      <w:pPr>
        <w:ind w:firstLine="720"/>
        <w:rPr>
          <w:sz w:val="22"/>
          <w:szCs w:val="22"/>
        </w:rPr>
      </w:pPr>
      <w:r>
        <w:rPr>
          <w:sz w:val="22"/>
          <w:szCs w:val="22"/>
        </w:rPr>
        <w:t>EDSE 623</w:t>
      </w:r>
      <w:r>
        <w:rPr>
          <w:sz w:val="22"/>
          <w:szCs w:val="22"/>
        </w:rPr>
        <w:tab/>
      </w:r>
      <w:r>
        <w:rPr>
          <w:sz w:val="22"/>
          <w:szCs w:val="22"/>
        </w:rPr>
        <w:tab/>
      </w:r>
      <w:r>
        <w:rPr>
          <w:sz w:val="22"/>
          <w:szCs w:val="22"/>
        </w:rPr>
        <w:tab/>
        <w:t>Applied Behavior Analysis:  Assessments and Interventions</w:t>
      </w:r>
    </w:p>
    <w:p w:rsidR="004A5D71" w:rsidRDefault="004A5D71" w:rsidP="00A013FB">
      <w:pPr>
        <w:ind w:firstLine="720"/>
        <w:rPr>
          <w:sz w:val="22"/>
          <w:szCs w:val="22"/>
        </w:rPr>
      </w:pPr>
      <w:r>
        <w:rPr>
          <w:sz w:val="22"/>
          <w:szCs w:val="22"/>
        </w:rPr>
        <w:t>EDSE 624</w:t>
      </w:r>
      <w:r>
        <w:rPr>
          <w:sz w:val="22"/>
          <w:szCs w:val="22"/>
        </w:rPr>
        <w:tab/>
      </w:r>
      <w:r>
        <w:rPr>
          <w:sz w:val="22"/>
          <w:szCs w:val="22"/>
        </w:rPr>
        <w:tab/>
      </w:r>
      <w:r>
        <w:rPr>
          <w:sz w:val="22"/>
          <w:szCs w:val="22"/>
        </w:rPr>
        <w:tab/>
        <w:t>Applied Behavior Analysis:  Applications</w:t>
      </w:r>
    </w:p>
    <w:p w:rsidR="004A5D71" w:rsidRDefault="004A5D71" w:rsidP="00A013FB">
      <w:pPr>
        <w:ind w:firstLine="720"/>
        <w:rPr>
          <w:sz w:val="22"/>
          <w:szCs w:val="22"/>
        </w:rPr>
      </w:pPr>
      <w:r>
        <w:rPr>
          <w:sz w:val="22"/>
          <w:szCs w:val="22"/>
        </w:rPr>
        <w:t>EDSE 625</w:t>
      </w:r>
      <w:r>
        <w:rPr>
          <w:sz w:val="22"/>
          <w:szCs w:val="22"/>
        </w:rPr>
        <w:tab/>
      </w:r>
      <w:r>
        <w:rPr>
          <w:sz w:val="22"/>
          <w:szCs w:val="22"/>
        </w:rPr>
        <w:tab/>
      </w:r>
      <w:r>
        <w:rPr>
          <w:sz w:val="22"/>
          <w:szCs w:val="22"/>
        </w:rPr>
        <w:tab/>
        <w:t>Verbal Behavior</w:t>
      </w:r>
    </w:p>
    <w:p w:rsidR="00321896" w:rsidRDefault="00321896" w:rsidP="00A013FB">
      <w:pPr>
        <w:ind w:firstLine="720"/>
        <w:rPr>
          <w:sz w:val="22"/>
          <w:szCs w:val="22"/>
        </w:rPr>
      </w:pPr>
      <w:r>
        <w:rPr>
          <w:sz w:val="22"/>
          <w:szCs w:val="22"/>
        </w:rPr>
        <w:t>EDSE 664</w:t>
      </w:r>
      <w:r>
        <w:rPr>
          <w:sz w:val="22"/>
          <w:szCs w:val="22"/>
        </w:rPr>
        <w:tab/>
      </w:r>
      <w:r>
        <w:rPr>
          <w:sz w:val="22"/>
          <w:szCs w:val="22"/>
        </w:rPr>
        <w:tab/>
      </w:r>
      <w:r>
        <w:rPr>
          <w:sz w:val="22"/>
          <w:szCs w:val="22"/>
        </w:rPr>
        <w:tab/>
        <w:t>Ethical and Professional Conduct for Behavior Analysts</w:t>
      </w:r>
    </w:p>
    <w:p w:rsidR="004A5D71" w:rsidRDefault="004A5D71" w:rsidP="00A013FB">
      <w:pPr>
        <w:ind w:firstLine="720"/>
        <w:rPr>
          <w:sz w:val="22"/>
          <w:szCs w:val="22"/>
        </w:rPr>
      </w:pPr>
      <w:r>
        <w:rPr>
          <w:sz w:val="22"/>
          <w:szCs w:val="22"/>
        </w:rPr>
        <w:t>EDSE 790</w:t>
      </w:r>
      <w:r>
        <w:rPr>
          <w:sz w:val="22"/>
          <w:szCs w:val="22"/>
        </w:rPr>
        <w:tab/>
      </w:r>
      <w:r>
        <w:rPr>
          <w:sz w:val="22"/>
          <w:szCs w:val="22"/>
        </w:rPr>
        <w:tab/>
      </w:r>
      <w:r>
        <w:rPr>
          <w:sz w:val="22"/>
          <w:szCs w:val="22"/>
        </w:rPr>
        <w:tab/>
        <w:t>Internship in Applied Behavior Analysis</w:t>
      </w:r>
    </w:p>
    <w:p w:rsidR="004A5D71" w:rsidRDefault="004A5D71" w:rsidP="00A013FB">
      <w:pPr>
        <w:ind w:firstLine="720"/>
        <w:rPr>
          <w:sz w:val="22"/>
          <w:szCs w:val="22"/>
        </w:rPr>
      </w:pPr>
      <w:r>
        <w:rPr>
          <w:sz w:val="22"/>
          <w:szCs w:val="22"/>
        </w:rPr>
        <w:tab/>
      </w:r>
      <w:r>
        <w:rPr>
          <w:sz w:val="22"/>
          <w:szCs w:val="22"/>
        </w:rPr>
        <w:tab/>
      </w:r>
      <w:r>
        <w:rPr>
          <w:sz w:val="22"/>
          <w:szCs w:val="22"/>
        </w:rPr>
        <w:tab/>
      </w:r>
      <w:r>
        <w:rPr>
          <w:sz w:val="22"/>
          <w:szCs w:val="22"/>
        </w:rPr>
        <w:tab/>
        <w:t>Courses Developed</w:t>
      </w:r>
    </w:p>
    <w:p w:rsidR="004A5D71" w:rsidRDefault="004A5D71" w:rsidP="004A5D71">
      <w:pPr>
        <w:ind w:firstLine="720"/>
        <w:rPr>
          <w:sz w:val="22"/>
          <w:szCs w:val="22"/>
        </w:rPr>
      </w:pPr>
      <w:r>
        <w:rPr>
          <w:sz w:val="22"/>
          <w:szCs w:val="22"/>
        </w:rPr>
        <w:t>EDSE 460</w:t>
      </w:r>
      <w:r>
        <w:rPr>
          <w:sz w:val="22"/>
          <w:szCs w:val="22"/>
        </w:rPr>
        <w:tab/>
      </w:r>
      <w:r>
        <w:rPr>
          <w:sz w:val="22"/>
          <w:szCs w:val="22"/>
        </w:rPr>
        <w:tab/>
      </w:r>
      <w:r>
        <w:rPr>
          <w:sz w:val="22"/>
          <w:szCs w:val="22"/>
        </w:rPr>
        <w:tab/>
        <w:t>Introduction to Applied Behavior Analysis</w:t>
      </w:r>
    </w:p>
    <w:p w:rsidR="004A5D71" w:rsidRDefault="004A5D71" w:rsidP="004A5D71">
      <w:pPr>
        <w:ind w:firstLine="720"/>
        <w:rPr>
          <w:sz w:val="22"/>
          <w:szCs w:val="22"/>
        </w:rPr>
      </w:pPr>
      <w:r>
        <w:rPr>
          <w:sz w:val="22"/>
          <w:szCs w:val="22"/>
        </w:rPr>
        <w:t>EDSE 461</w:t>
      </w:r>
      <w:r>
        <w:rPr>
          <w:sz w:val="22"/>
          <w:szCs w:val="22"/>
        </w:rPr>
        <w:tab/>
      </w:r>
      <w:r>
        <w:rPr>
          <w:sz w:val="22"/>
          <w:szCs w:val="22"/>
        </w:rPr>
        <w:tab/>
      </w:r>
      <w:r>
        <w:rPr>
          <w:sz w:val="22"/>
          <w:szCs w:val="22"/>
        </w:rPr>
        <w:tab/>
        <w:t>Analysis and Intervention in Applied Behavior Analysis</w:t>
      </w:r>
    </w:p>
    <w:p w:rsidR="004A5D71" w:rsidRDefault="004A5D71" w:rsidP="004A5D71">
      <w:pPr>
        <w:ind w:firstLine="720"/>
        <w:rPr>
          <w:sz w:val="22"/>
          <w:szCs w:val="22"/>
        </w:rPr>
      </w:pPr>
      <w:r>
        <w:rPr>
          <w:sz w:val="22"/>
          <w:szCs w:val="22"/>
        </w:rPr>
        <w:t>EDSE 462</w:t>
      </w:r>
      <w:r>
        <w:rPr>
          <w:sz w:val="22"/>
          <w:szCs w:val="22"/>
        </w:rPr>
        <w:tab/>
      </w:r>
      <w:r>
        <w:rPr>
          <w:sz w:val="22"/>
          <w:szCs w:val="22"/>
        </w:rPr>
        <w:tab/>
      </w:r>
      <w:r>
        <w:rPr>
          <w:sz w:val="22"/>
          <w:szCs w:val="22"/>
        </w:rPr>
        <w:tab/>
        <w:t>Applying Behavior Analysis in School and Community Settings</w:t>
      </w:r>
    </w:p>
    <w:p w:rsidR="003802DF" w:rsidRDefault="004A5D71" w:rsidP="003802DF">
      <w:pPr>
        <w:ind w:firstLine="720"/>
        <w:rPr>
          <w:sz w:val="22"/>
          <w:szCs w:val="22"/>
        </w:rPr>
      </w:pPr>
      <w:r>
        <w:rPr>
          <w:sz w:val="22"/>
          <w:szCs w:val="22"/>
        </w:rPr>
        <w:t>EDSE 464</w:t>
      </w:r>
      <w:r>
        <w:rPr>
          <w:sz w:val="22"/>
          <w:szCs w:val="22"/>
        </w:rPr>
        <w:tab/>
      </w:r>
      <w:r>
        <w:rPr>
          <w:sz w:val="22"/>
          <w:szCs w:val="22"/>
        </w:rPr>
        <w:tab/>
      </w:r>
      <w:r>
        <w:rPr>
          <w:sz w:val="22"/>
          <w:szCs w:val="22"/>
        </w:rPr>
        <w:tab/>
        <w:t>Ethical and Professional Conduct in Applied Behavior Analysis</w:t>
      </w:r>
    </w:p>
    <w:p w:rsidR="003802DF" w:rsidRDefault="003802DF" w:rsidP="003802DF">
      <w:pPr>
        <w:ind w:left="3560"/>
        <w:rPr>
          <w:sz w:val="22"/>
          <w:szCs w:val="22"/>
        </w:rPr>
      </w:pPr>
      <w:r>
        <w:rPr>
          <w:sz w:val="22"/>
          <w:szCs w:val="22"/>
        </w:rPr>
        <w:t>Courses Developed  (Continued)</w:t>
      </w:r>
    </w:p>
    <w:p w:rsidR="004A5D71" w:rsidRDefault="004A5D71" w:rsidP="004A5D71">
      <w:pPr>
        <w:ind w:firstLine="720"/>
        <w:rPr>
          <w:sz w:val="22"/>
          <w:szCs w:val="22"/>
        </w:rPr>
      </w:pPr>
      <w:r>
        <w:rPr>
          <w:sz w:val="22"/>
          <w:szCs w:val="22"/>
        </w:rPr>
        <w:t>EDSE 490</w:t>
      </w:r>
      <w:r>
        <w:rPr>
          <w:sz w:val="22"/>
          <w:szCs w:val="22"/>
        </w:rPr>
        <w:tab/>
      </w:r>
      <w:r>
        <w:rPr>
          <w:sz w:val="22"/>
          <w:szCs w:val="22"/>
        </w:rPr>
        <w:tab/>
      </w:r>
      <w:r>
        <w:rPr>
          <w:sz w:val="22"/>
          <w:szCs w:val="22"/>
        </w:rPr>
        <w:tab/>
        <w:t>Internship in Applied Behavior Analysis</w:t>
      </w:r>
    </w:p>
    <w:p w:rsidR="004A5D71" w:rsidRDefault="004A5D71" w:rsidP="004A5D71">
      <w:pPr>
        <w:ind w:left="3600" w:hanging="2880"/>
        <w:rPr>
          <w:sz w:val="22"/>
          <w:szCs w:val="22"/>
        </w:rPr>
      </w:pPr>
      <w:r>
        <w:rPr>
          <w:sz w:val="22"/>
          <w:szCs w:val="22"/>
        </w:rPr>
        <w:t xml:space="preserve">EDSE </w:t>
      </w:r>
      <w:r w:rsidR="003802DF">
        <w:rPr>
          <w:sz w:val="22"/>
          <w:szCs w:val="22"/>
        </w:rPr>
        <w:t>619</w:t>
      </w:r>
      <w:r w:rsidR="003802DF">
        <w:rPr>
          <w:sz w:val="22"/>
          <w:szCs w:val="22"/>
        </w:rPr>
        <w:tab/>
        <w:t xml:space="preserve">Applied Behavior Analysis:  </w:t>
      </w:r>
      <w:r>
        <w:rPr>
          <w:sz w:val="22"/>
          <w:szCs w:val="22"/>
        </w:rPr>
        <w:t xml:space="preserve">Principles, Procedures, and </w:t>
      </w:r>
      <w:r w:rsidR="003802DF">
        <w:rPr>
          <w:sz w:val="22"/>
          <w:szCs w:val="22"/>
        </w:rPr>
        <w:t>Philosophy (online</w:t>
      </w:r>
      <w:r>
        <w:rPr>
          <w:sz w:val="22"/>
          <w:szCs w:val="22"/>
        </w:rPr>
        <w:t>)</w:t>
      </w:r>
    </w:p>
    <w:p w:rsidR="004A5D71" w:rsidRDefault="004A5D71" w:rsidP="004A5D71">
      <w:pPr>
        <w:ind w:left="3600" w:hanging="2880"/>
        <w:rPr>
          <w:sz w:val="22"/>
          <w:szCs w:val="22"/>
        </w:rPr>
      </w:pPr>
      <w:r>
        <w:rPr>
          <w:sz w:val="22"/>
          <w:szCs w:val="22"/>
        </w:rPr>
        <w:t>EDSE 621</w:t>
      </w:r>
      <w:r>
        <w:rPr>
          <w:sz w:val="22"/>
          <w:szCs w:val="22"/>
        </w:rPr>
        <w:tab/>
        <w:t>Applied Behavior Analysis:  Empirical Base</w:t>
      </w:r>
      <w:r w:rsidR="003802DF">
        <w:rPr>
          <w:sz w:val="22"/>
          <w:szCs w:val="22"/>
        </w:rPr>
        <w:t>s (online</w:t>
      </w:r>
      <w:r>
        <w:rPr>
          <w:sz w:val="22"/>
          <w:szCs w:val="22"/>
        </w:rPr>
        <w:t>)</w:t>
      </w:r>
    </w:p>
    <w:p w:rsidR="004A5D71" w:rsidRDefault="004A5D71" w:rsidP="004A5D71">
      <w:pPr>
        <w:ind w:left="3600" w:hanging="2880"/>
        <w:rPr>
          <w:sz w:val="22"/>
          <w:szCs w:val="22"/>
        </w:rPr>
      </w:pPr>
      <w:r>
        <w:rPr>
          <w:sz w:val="22"/>
          <w:szCs w:val="22"/>
        </w:rPr>
        <w:t>EDSE 623</w:t>
      </w:r>
      <w:r>
        <w:rPr>
          <w:sz w:val="22"/>
          <w:szCs w:val="22"/>
        </w:rPr>
        <w:tab/>
        <w:t>Applied Behavior Analysis:  Assessments and Int</w:t>
      </w:r>
      <w:r w:rsidR="003802DF">
        <w:rPr>
          <w:sz w:val="22"/>
          <w:szCs w:val="22"/>
        </w:rPr>
        <w:t>erventions (online</w:t>
      </w:r>
      <w:r>
        <w:rPr>
          <w:sz w:val="22"/>
          <w:szCs w:val="22"/>
        </w:rPr>
        <w:t>)</w:t>
      </w:r>
    </w:p>
    <w:p w:rsidR="004A5D71" w:rsidRDefault="004A5D71" w:rsidP="004A5D71">
      <w:pPr>
        <w:ind w:firstLine="720"/>
        <w:rPr>
          <w:sz w:val="22"/>
          <w:szCs w:val="22"/>
        </w:rPr>
      </w:pPr>
      <w:r>
        <w:rPr>
          <w:sz w:val="22"/>
          <w:szCs w:val="22"/>
        </w:rPr>
        <w:t>EDSE 625</w:t>
      </w:r>
      <w:r>
        <w:rPr>
          <w:sz w:val="22"/>
          <w:szCs w:val="22"/>
        </w:rPr>
        <w:tab/>
      </w:r>
      <w:r>
        <w:rPr>
          <w:sz w:val="22"/>
          <w:szCs w:val="22"/>
        </w:rPr>
        <w:tab/>
      </w:r>
      <w:r>
        <w:rPr>
          <w:sz w:val="22"/>
          <w:szCs w:val="22"/>
        </w:rPr>
        <w:tab/>
        <w:t>Verba</w:t>
      </w:r>
      <w:r w:rsidR="003802DF">
        <w:rPr>
          <w:sz w:val="22"/>
          <w:szCs w:val="22"/>
        </w:rPr>
        <w:t>l Behavior (online</w:t>
      </w:r>
      <w:r>
        <w:rPr>
          <w:sz w:val="22"/>
          <w:szCs w:val="22"/>
        </w:rPr>
        <w:t>)</w:t>
      </w:r>
    </w:p>
    <w:p w:rsidR="00321896" w:rsidRDefault="00321896" w:rsidP="00321896">
      <w:pPr>
        <w:ind w:left="3560" w:hanging="2840"/>
        <w:rPr>
          <w:sz w:val="22"/>
          <w:szCs w:val="22"/>
        </w:rPr>
      </w:pPr>
      <w:r>
        <w:rPr>
          <w:sz w:val="22"/>
          <w:szCs w:val="22"/>
        </w:rPr>
        <w:t>EDSE 664</w:t>
      </w:r>
      <w:r>
        <w:rPr>
          <w:sz w:val="22"/>
          <w:szCs w:val="22"/>
        </w:rPr>
        <w:tab/>
      </w:r>
      <w:r>
        <w:rPr>
          <w:sz w:val="22"/>
          <w:szCs w:val="22"/>
        </w:rPr>
        <w:tab/>
        <w:t>Ethical and Professional Conduct for Behavior Analysts (on-campus, and co-developed online version with Dr. Kristy L. Park)</w:t>
      </w:r>
    </w:p>
    <w:p w:rsidR="00B6223E" w:rsidRDefault="00B6223E" w:rsidP="00321896">
      <w:pPr>
        <w:ind w:left="3560" w:hanging="2840"/>
        <w:rPr>
          <w:sz w:val="22"/>
          <w:szCs w:val="22"/>
        </w:rPr>
      </w:pPr>
      <w:r>
        <w:rPr>
          <w:sz w:val="22"/>
          <w:szCs w:val="22"/>
        </w:rPr>
        <w:tab/>
        <w:t>Program Developed</w:t>
      </w:r>
    </w:p>
    <w:p w:rsidR="00B6223E" w:rsidRDefault="00B6223E" w:rsidP="00321896">
      <w:pPr>
        <w:ind w:left="3560" w:hanging="2840"/>
        <w:rPr>
          <w:sz w:val="22"/>
          <w:szCs w:val="22"/>
        </w:rPr>
      </w:pPr>
      <w:r>
        <w:rPr>
          <w:sz w:val="22"/>
          <w:szCs w:val="22"/>
        </w:rPr>
        <w:tab/>
      </w:r>
      <w:r>
        <w:rPr>
          <w:sz w:val="22"/>
          <w:szCs w:val="22"/>
        </w:rPr>
        <w:tab/>
      </w:r>
      <w:r w:rsidRPr="00B6223E">
        <w:rPr>
          <w:i/>
          <w:sz w:val="22"/>
          <w:szCs w:val="22"/>
        </w:rPr>
        <w:t>Undergraduate Minor in Applied Behavior Analysis</w:t>
      </w:r>
      <w:r>
        <w:rPr>
          <w:sz w:val="22"/>
          <w:szCs w:val="22"/>
        </w:rPr>
        <w:t>.  Developed EDSE 460, 461, 462, and 490; submitted to Curriculum Committee and received approval; submitted to Behavior Analyst Certification Board and received Approved Program of Study status.</w:t>
      </w:r>
    </w:p>
    <w:p w:rsidR="00B6223E" w:rsidRDefault="00B6223E" w:rsidP="00B6223E">
      <w:pPr>
        <w:rPr>
          <w:sz w:val="22"/>
          <w:szCs w:val="22"/>
        </w:rPr>
      </w:pPr>
      <w:r>
        <w:rPr>
          <w:sz w:val="22"/>
          <w:szCs w:val="22"/>
        </w:rPr>
        <w:tab/>
      </w:r>
      <w:r>
        <w:rPr>
          <w:sz w:val="22"/>
          <w:szCs w:val="22"/>
        </w:rPr>
        <w:tab/>
      </w:r>
      <w:r>
        <w:rPr>
          <w:sz w:val="22"/>
          <w:szCs w:val="22"/>
        </w:rPr>
        <w:tab/>
      </w:r>
      <w:r>
        <w:rPr>
          <w:sz w:val="22"/>
          <w:szCs w:val="22"/>
        </w:rPr>
        <w:tab/>
      </w:r>
      <w:r>
        <w:rPr>
          <w:sz w:val="22"/>
          <w:szCs w:val="22"/>
        </w:rPr>
        <w:tab/>
        <w:t>Programs Revised</w:t>
      </w:r>
    </w:p>
    <w:p w:rsidR="00B6223E" w:rsidRDefault="00B6223E" w:rsidP="00B6223E">
      <w:pPr>
        <w:ind w:left="3600"/>
        <w:rPr>
          <w:sz w:val="22"/>
          <w:szCs w:val="22"/>
        </w:rPr>
      </w:pPr>
      <w:r w:rsidRPr="00B6223E">
        <w:rPr>
          <w:i/>
          <w:sz w:val="22"/>
          <w:szCs w:val="22"/>
        </w:rPr>
        <w:t>Undergraduate Minor in Applied Behavior Analysis:</w:t>
      </w:r>
      <w:r>
        <w:rPr>
          <w:sz w:val="22"/>
          <w:szCs w:val="22"/>
        </w:rPr>
        <w:t xml:space="preserve">  Content revised, additional course (EDSE 464) created per revised Behavior Analyst Certification Board requirements; submitted to Curriculum Committee and received approval; submitted to Behavior Analyst Certification Board and received Approved Program of Study status.</w:t>
      </w:r>
    </w:p>
    <w:p w:rsidR="00B6223E" w:rsidRDefault="00B6223E" w:rsidP="00B6223E">
      <w:pPr>
        <w:ind w:left="3600"/>
        <w:rPr>
          <w:sz w:val="22"/>
          <w:szCs w:val="22"/>
        </w:rPr>
      </w:pPr>
      <w:r w:rsidRPr="00B6223E">
        <w:rPr>
          <w:i/>
          <w:sz w:val="22"/>
          <w:szCs w:val="22"/>
        </w:rPr>
        <w:t>Graduate Certificate in Applied Behavior Analysis:</w:t>
      </w:r>
      <w:r>
        <w:rPr>
          <w:sz w:val="22"/>
          <w:szCs w:val="22"/>
        </w:rPr>
        <w:t xml:space="preserve">  Content revised, additional course (EDSE 664) created per revised Behavior Analyst Certification Board requirements; submitted to Curriculum Committee and received approval; submitted to Behavior Analyst Certification Board and received Approved Program of Study status.</w:t>
      </w:r>
    </w:p>
    <w:p w:rsidR="00321896" w:rsidRPr="00321896" w:rsidRDefault="00321896" w:rsidP="00321896">
      <w:pPr>
        <w:ind w:left="3600" w:hanging="3600"/>
        <w:rPr>
          <w:sz w:val="22"/>
          <w:szCs w:val="22"/>
        </w:rPr>
      </w:pPr>
      <w:r w:rsidRPr="00321896">
        <w:rPr>
          <w:sz w:val="22"/>
          <w:szCs w:val="22"/>
        </w:rPr>
        <w:t>2008 – 2009</w:t>
      </w:r>
      <w:r w:rsidRPr="00321896">
        <w:rPr>
          <w:sz w:val="22"/>
          <w:szCs w:val="22"/>
        </w:rPr>
        <w:tab/>
      </w:r>
      <w:r w:rsidRPr="00321896">
        <w:rPr>
          <w:i/>
          <w:sz w:val="22"/>
          <w:szCs w:val="22"/>
        </w:rPr>
        <w:t>Secondary ABA Specialist / Education Specialist</w:t>
      </w:r>
      <w:r w:rsidRPr="00321896">
        <w:rPr>
          <w:sz w:val="22"/>
          <w:szCs w:val="22"/>
        </w:rPr>
        <w:t>, Fairfax County Public Schools.</w:t>
      </w:r>
      <w:r>
        <w:rPr>
          <w:sz w:val="22"/>
          <w:szCs w:val="22"/>
        </w:rPr>
        <w:t xml:space="preserve">  </w:t>
      </w:r>
      <w:r w:rsidRPr="00321896">
        <w:rPr>
          <w:sz w:val="22"/>
          <w:szCs w:val="22"/>
        </w:rPr>
        <w:t>Provided Applied Behavior Analysis consultation to educational personnel in secondary low incidence classrooms to improve quality, breadth, and depth of instruction; provided supervision to Secondary ABA Coaches; developed internet-based ABA resources for FCPS personnel; served as liaison between FCPS and external consultants</w:t>
      </w:r>
    </w:p>
    <w:p w:rsidR="00321896" w:rsidRPr="00321896" w:rsidRDefault="00321896" w:rsidP="00321896">
      <w:pPr>
        <w:ind w:left="3600" w:hanging="3600"/>
        <w:rPr>
          <w:sz w:val="22"/>
          <w:szCs w:val="22"/>
        </w:rPr>
      </w:pPr>
      <w:r w:rsidRPr="00321896">
        <w:rPr>
          <w:sz w:val="22"/>
          <w:szCs w:val="22"/>
        </w:rPr>
        <w:t>2004 – 2009</w:t>
      </w:r>
      <w:r w:rsidRPr="00321896">
        <w:rPr>
          <w:sz w:val="22"/>
          <w:szCs w:val="22"/>
        </w:rPr>
        <w:tab/>
      </w:r>
      <w:r w:rsidRPr="00321896">
        <w:rPr>
          <w:i/>
          <w:iCs/>
          <w:sz w:val="22"/>
          <w:szCs w:val="22"/>
        </w:rPr>
        <w:t>Affiliate Associate Professor</w:t>
      </w:r>
      <w:r w:rsidRPr="00321896">
        <w:rPr>
          <w:sz w:val="22"/>
          <w:szCs w:val="22"/>
        </w:rPr>
        <w:t>, Psychology Department, Ge</w:t>
      </w:r>
      <w:r>
        <w:rPr>
          <w:sz w:val="22"/>
          <w:szCs w:val="22"/>
        </w:rPr>
        <w:t xml:space="preserve">orge Mason University.  Faculty </w:t>
      </w:r>
      <w:r w:rsidRPr="00321896">
        <w:rPr>
          <w:sz w:val="22"/>
          <w:szCs w:val="22"/>
        </w:rPr>
        <w:t>supervisor at Dual Diagnosis / Intellectual Disabilities outpatient clinic; conducted research and authored several chapters, articles, and a book with Psychology faculty.</w:t>
      </w:r>
    </w:p>
    <w:p w:rsidR="00B6223E" w:rsidRDefault="00B6223E" w:rsidP="00321896">
      <w:pPr>
        <w:ind w:left="3600" w:hanging="3600"/>
        <w:rPr>
          <w:sz w:val="22"/>
          <w:szCs w:val="22"/>
        </w:rPr>
      </w:pPr>
    </w:p>
    <w:p w:rsidR="00B6223E" w:rsidRDefault="00B6223E" w:rsidP="00321896">
      <w:pPr>
        <w:ind w:left="3600" w:hanging="3600"/>
        <w:rPr>
          <w:sz w:val="22"/>
          <w:szCs w:val="22"/>
        </w:rPr>
      </w:pPr>
    </w:p>
    <w:p w:rsidR="00321896" w:rsidRDefault="00321896" w:rsidP="00321896">
      <w:pPr>
        <w:ind w:left="3600" w:hanging="3600"/>
        <w:rPr>
          <w:sz w:val="22"/>
          <w:szCs w:val="22"/>
        </w:rPr>
      </w:pPr>
      <w:r w:rsidRPr="00321896">
        <w:rPr>
          <w:sz w:val="22"/>
          <w:szCs w:val="22"/>
        </w:rPr>
        <w:t>2001 – 2009</w:t>
      </w:r>
      <w:r w:rsidRPr="00321896">
        <w:rPr>
          <w:sz w:val="22"/>
          <w:szCs w:val="22"/>
        </w:rPr>
        <w:tab/>
      </w:r>
      <w:r w:rsidRPr="00321896">
        <w:rPr>
          <w:i/>
          <w:iCs/>
          <w:sz w:val="22"/>
          <w:szCs w:val="22"/>
        </w:rPr>
        <w:t xml:space="preserve">Adjunct </w:t>
      </w:r>
      <w:r>
        <w:rPr>
          <w:i/>
          <w:iCs/>
          <w:sz w:val="22"/>
          <w:szCs w:val="22"/>
        </w:rPr>
        <w:t>Faculty</w:t>
      </w:r>
      <w:r w:rsidRPr="00321896">
        <w:rPr>
          <w:sz w:val="22"/>
          <w:szCs w:val="22"/>
        </w:rPr>
        <w:t xml:space="preserve">, College of Education and Human Development, George Mason University, Fairfax, Virginia. </w:t>
      </w:r>
      <w:r w:rsidR="00B6223E">
        <w:rPr>
          <w:sz w:val="22"/>
          <w:szCs w:val="22"/>
        </w:rPr>
        <w:t xml:space="preserve">  Secured Behavior Analyst Certification Board Approved Program of Study status for Graduate Certificate in Applied Behavior Analysis in 2002, and again in 2005 (following a change in BACB coursework requirements and creation of EDSE 619).</w:t>
      </w:r>
    </w:p>
    <w:p w:rsidR="00321896" w:rsidRDefault="00321896" w:rsidP="00321896">
      <w:pPr>
        <w:ind w:left="2160" w:hanging="2160"/>
        <w:rPr>
          <w:sz w:val="22"/>
          <w:szCs w:val="22"/>
        </w:rPr>
      </w:pPr>
      <w:r>
        <w:rPr>
          <w:sz w:val="22"/>
          <w:szCs w:val="22"/>
        </w:rPr>
        <w:tab/>
      </w:r>
      <w:r>
        <w:rPr>
          <w:sz w:val="22"/>
          <w:szCs w:val="22"/>
        </w:rPr>
        <w:tab/>
      </w:r>
      <w:r>
        <w:rPr>
          <w:sz w:val="22"/>
          <w:szCs w:val="22"/>
        </w:rPr>
        <w:tab/>
        <w:t>Courses Taught:</w:t>
      </w:r>
    </w:p>
    <w:p w:rsidR="00321896" w:rsidRDefault="00321896" w:rsidP="00321896">
      <w:pPr>
        <w:ind w:firstLine="720"/>
        <w:rPr>
          <w:sz w:val="22"/>
          <w:szCs w:val="22"/>
        </w:rPr>
      </w:pPr>
      <w:r>
        <w:rPr>
          <w:sz w:val="22"/>
          <w:szCs w:val="22"/>
        </w:rPr>
        <w:t>EDSE 619</w:t>
      </w:r>
      <w:r>
        <w:rPr>
          <w:sz w:val="22"/>
          <w:szCs w:val="22"/>
        </w:rPr>
        <w:tab/>
      </w:r>
      <w:r>
        <w:rPr>
          <w:sz w:val="22"/>
          <w:szCs w:val="22"/>
        </w:rPr>
        <w:tab/>
      </w:r>
      <w:r>
        <w:rPr>
          <w:sz w:val="22"/>
          <w:szCs w:val="22"/>
        </w:rPr>
        <w:tab/>
        <w:t>Applied Behavior Analysis:  Principles, Procedures, and Philosophy</w:t>
      </w:r>
    </w:p>
    <w:p w:rsidR="00321896" w:rsidRDefault="00321896" w:rsidP="00321896">
      <w:pPr>
        <w:ind w:firstLine="720"/>
        <w:rPr>
          <w:sz w:val="22"/>
          <w:szCs w:val="22"/>
        </w:rPr>
      </w:pPr>
      <w:r>
        <w:rPr>
          <w:sz w:val="22"/>
          <w:szCs w:val="22"/>
        </w:rPr>
        <w:t>EDSE 621</w:t>
      </w:r>
      <w:r>
        <w:rPr>
          <w:sz w:val="22"/>
          <w:szCs w:val="22"/>
        </w:rPr>
        <w:tab/>
      </w:r>
      <w:r>
        <w:rPr>
          <w:sz w:val="22"/>
          <w:szCs w:val="22"/>
        </w:rPr>
        <w:tab/>
      </w:r>
      <w:r>
        <w:rPr>
          <w:sz w:val="22"/>
          <w:szCs w:val="22"/>
        </w:rPr>
        <w:tab/>
        <w:t>Applied Behavior Analysis:  Empirical Bases</w:t>
      </w:r>
    </w:p>
    <w:p w:rsidR="00321896" w:rsidRDefault="00321896" w:rsidP="00321896">
      <w:pPr>
        <w:ind w:firstLine="720"/>
        <w:rPr>
          <w:sz w:val="22"/>
          <w:szCs w:val="22"/>
        </w:rPr>
      </w:pPr>
      <w:r>
        <w:rPr>
          <w:sz w:val="22"/>
          <w:szCs w:val="22"/>
        </w:rPr>
        <w:t>EDSE 623</w:t>
      </w:r>
      <w:r>
        <w:rPr>
          <w:sz w:val="22"/>
          <w:szCs w:val="22"/>
        </w:rPr>
        <w:tab/>
      </w:r>
      <w:r>
        <w:rPr>
          <w:sz w:val="22"/>
          <w:szCs w:val="22"/>
        </w:rPr>
        <w:tab/>
      </w:r>
      <w:r>
        <w:rPr>
          <w:sz w:val="22"/>
          <w:szCs w:val="22"/>
        </w:rPr>
        <w:tab/>
        <w:t>Applied Behavior Analysis:  Assessments and Interventions</w:t>
      </w:r>
    </w:p>
    <w:p w:rsidR="00321896" w:rsidRDefault="00321896" w:rsidP="00321896">
      <w:pPr>
        <w:ind w:firstLine="720"/>
        <w:rPr>
          <w:sz w:val="22"/>
          <w:szCs w:val="22"/>
        </w:rPr>
      </w:pPr>
      <w:r>
        <w:rPr>
          <w:sz w:val="22"/>
          <w:szCs w:val="22"/>
        </w:rPr>
        <w:t>EDSE 624</w:t>
      </w:r>
      <w:r>
        <w:rPr>
          <w:sz w:val="22"/>
          <w:szCs w:val="22"/>
        </w:rPr>
        <w:tab/>
      </w:r>
      <w:r>
        <w:rPr>
          <w:sz w:val="22"/>
          <w:szCs w:val="22"/>
        </w:rPr>
        <w:tab/>
      </w:r>
      <w:r>
        <w:rPr>
          <w:sz w:val="22"/>
          <w:szCs w:val="22"/>
        </w:rPr>
        <w:tab/>
        <w:t>Applied Behavior Analysis:  Applications</w:t>
      </w:r>
    </w:p>
    <w:p w:rsidR="00321896" w:rsidRDefault="00321896" w:rsidP="00321896">
      <w:pPr>
        <w:ind w:firstLine="720"/>
        <w:rPr>
          <w:sz w:val="22"/>
          <w:szCs w:val="22"/>
        </w:rPr>
      </w:pPr>
      <w:r>
        <w:rPr>
          <w:sz w:val="22"/>
          <w:szCs w:val="22"/>
        </w:rPr>
        <w:t>EDSE 625</w:t>
      </w:r>
      <w:r>
        <w:rPr>
          <w:sz w:val="22"/>
          <w:szCs w:val="22"/>
        </w:rPr>
        <w:tab/>
      </w:r>
      <w:r>
        <w:rPr>
          <w:sz w:val="22"/>
          <w:szCs w:val="22"/>
        </w:rPr>
        <w:tab/>
      </w:r>
      <w:r>
        <w:rPr>
          <w:sz w:val="22"/>
          <w:szCs w:val="22"/>
        </w:rPr>
        <w:tab/>
        <w:t>Verbal Behavior</w:t>
      </w:r>
    </w:p>
    <w:p w:rsidR="00321896" w:rsidRDefault="00321896" w:rsidP="00321896">
      <w:pPr>
        <w:ind w:firstLine="720"/>
        <w:rPr>
          <w:sz w:val="22"/>
          <w:szCs w:val="22"/>
        </w:rPr>
      </w:pPr>
      <w:r>
        <w:rPr>
          <w:sz w:val="22"/>
          <w:szCs w:val="22"/>
        </w:rPr>
        <w:t>EDSE 790</w:t>
      </w:r>
      <w:r>
        <w:rPr>
          <w:sz w:val="22"/>
          <w:szCs w:val="22"/>
        </w:rPr>
        <w:tab/>
      </w:r>
      <w:r>
        <w:rPr>
          <w:sz w:val="22"/>
          <w:szCs w:val="22"/>
        </w:rPr>
        <w:tab/>
      </w:r>
      <w:r>
        <w:rPr>
          <w:sz w:val="22"/>
          <w:szCs w:val="22"/>
        </w:rPr>
        <w:tab/>
        <w:t>Internship in Applied Behavior Analysis</w:t>
      </w:r>
    </w:p>
    <w:p w:rsidR="00321896" w:rsidRDefault="00321896" w:rsidP="00321896">
      <w:pPr>
        <w:ind w:firstLine="720"/>
        <w:rPr>
          <w:sz w:val="22"/>
          <w:szCs w:val="22"/>
        </w:rPr>
      </w:pPr>
      <w:r>
        <w:rPr>
          <w:sz w:val="22"/>
          <w:szCs w:val="22"/>
        </w:rPr>
        <w:tab/>
      </w:r>
      <w:r>
        <w:rPr>
          <w:sz w:val="22"/>
          <w:szCs w:val="22"/>
        </w:rPr>
        <w:tab/>
      </w:r>
      <w:r>
        <w:rPr>
          <w:sz w:val="22"/>
          <w:szCs w:val="22"/>
        </w:rPr>
        <w:tab/>
      </w:r>
      <w:r>
        <w:rPr>
          <w:sz w:val="22"/>
          <w:szCs w:val="22"/>
        </w:rPr>
        <w:tab/>
        <w:t>Courses Developed:</w:t>
      </w:r>
    </w:p>
    <w:p w:rsidR="00321896" w:rsidRDefault="00321896" w:rsidP="00321896">
      <w:pPr>
        <w:ind w:left="3600" w:hanging="2880"/>
        <w:rPr>
          <w:sz w:val="22"/>
          <w:szCs w:val="22"/>
        </w:rPr>
      </w:pPr>
      <w:r>
        <w:rPr>
          <w:sz w:val="22"/>
          <w:szCs w:val="22"/>
        </w:rPr>
        <w:t>EDSE 619</w:t>
      </w:r>
      <w:r>
        <w:rPr>
          <w:sz w:val="22"/>
          <w:szCs w:val="22"/>
        </w:rPr>
        <w:tab/>
        <w:t>Applied Behavior Analysis:  Principles, Procedures, and P</w:t>
      </w:r>
      <w:r w:rsidR="003802DF">
        <w:rPr>
          <w:sz w:val="22"/>
          <w:szCs w:val="22"/>
        </w:rPr>
        <w:t xml:space="preserve">hilosophy </w:t>
      </w:r>
    </w:p>
    <w:p w:rsidR="00321896" w:rsidRDefault="00321896" w:rsidP="00321896">
      <w:pPr>
        <w:ind w:left="3600" w:hanging="2880"/>
        <w:rPr>
          <w:sz w:val="22"/>
          <w:szCs w:val="22"/>
        </w:rPr>
      </w:pPr>
      <w:r>
        <w:rPr>
          <w:sz w:val="22"/>
          <w:szCs w:val="22"/>
        </w:rPr>
        <w:t>EDSE 621</w:t>
      </w:r>
      <w:r>
        <w:rPr>
          <w:sz w:val="22"/>
          <w:szCs w:val="22"/>
        </w:rPr>
        <w:tab/>
        <w:t>Applied Behavior Analysis:  Empiri</w:t>
      </w:r>
      <w:r w:rsidR="003802DF">
        <w:rPr>
          <w:sz w:val="22"/>
          <w:szCs w:val="22"/>
        </w:rPr>
        <w:t xml:space="preserve">cal Bases </w:t>
      </w:r>
    </w:p>
    <w:p w:rsidR="00321896" w:rsidRDefault="00321896" w:rsidP="00321896">
      <w:pPr>
        <w:ind w:left="3600" w:hanging="2880"/>
        <w:rPr>
          <w:sz w:val="22"/>
          <w:szCs w:val="22"/>
        </w:rPr>
      </w:pPr>
      <w:r>
        <w:rPr>
          <w:sz w:val="22"/>
          <w:szCs w:val="22"/>
        </w:rPr>
        <w:t>EDSE 623</w:t>
      </w:r>
      <w:r>
        <w:rPr>
          <w:sz w:val="22"/>
          <w:szCs w:val="22"/>
        </w:rPr>
        <w:tab/>
        <w:t xml:space="preserve">Applied Behavior Analysis:  Assessments and Interventions </w:t>
      </w:r>
    </w:p>
    <w:p w:rsidR="00321896" w:rsidRDefault="00321896" w:rsidP="00321896">
      <w:pPr>
        <w:ind w:firstLine="720"/>
        <w:rPr>
          <w:sz w:val="22"/>
          <w:szCs w:val="22"/>
        </w:rPr>
      </w:pPr>
      <w:r>
        <w:rPr>
          <w:sz w:val="22"/>
          <w:szCs w:val="22"/>
        </w:rPr>
        <w:t>EDSE 624</w:t>
      </w:r>
      <w:r>
        <w:rPr>
          <w:sz w:val="22"/>
          <w:szCs w:val="22"/>
        </w:rPr>
        <w:tab/>
      </w:r>
      <w:r>
        <w:rPr>
          <w:sz w:val="22"/>
          <w:szCs w:val="22"/>
        </w:rPr>
        <w:tab/>
      </w:r>
      <w:r>
        <w:rPr>
          <w:sz w:val="22"/>
          <w:szCs w:val="22"/>
        </w:rPr>
        <w:tab/>
        <w:t>Applied Behavior Analysis:  Applications</w:t>
      </w:r>
    </w:p>
    <w:p w:rsidR="003802DF" w:rsidRDefault="003802DF" w:rsidP="003802DF">
      <w:pPr>
        <w:ind w:left="2880" w:firstLine="720"/>
        <w:rPr>
          <w:sz w:val="22"/>
          <w:szCs w:val="22"/>
        </w:rPr>
      </w:pPr>
      <w:r>
        <w:rPr>
          <w:sz w:val="22"/>
          <w:szCs w:val="22"/>
        </w:rPr>
        <w:t>Courses Developed (continued):</w:t>
      </w:r>
    </w:p>
    <w:p w:rsidR="00321896" w:rsidRDefault="00321896" w:rsidP="00321896">
      <w:pPr>
        <w:ind w:firstLine="720"/>
        <w:rPr>
          <w:sz w:val="22"/>
          <w:szCs w:val="22"/>
        </w:rPr>
      </w:pPr>
      <w:r>
        <w:rPr>
          <w:sz w:val="22"/>
          <w:szCs w:val="22"/>
        </w:rPr>
        <w:t>EDSE 625</w:t>
      </w:r>
      <w:r>
        <w:rPr>
          <w:sz w:val="22"/>
          <w:szCs w:val="22"/>
        </w:rPr>
        <w:tab/>
      </w:r>
      <w:r>
        <w:rPr>
          <w:sz w:val="22"/>
          <w:szCs w:val="22"/>
        </w:rPr>
        <w:tab/>
      </w:r>
      <w:r>
        <w:rPr>
          <w:sz w:val="22"/>
          <w:szCs w:val="22"/>
        </w:rPr>
        <w:tab/>
        <w:t>Verbal Behavior</w:t>
      </w:r>
    </w:p>
    <w:p w:rsidR="00321896" w:rsidRPr="00321896" w:rsidRDefault="003802DF" w:rsidP="003802DF">
      <w:pPr>
        <w:ind w:firstLine="720"/>
        <w:rPr>
          <w:sz w:val="22"/>
          <w:szCs w:val="22"/>
        </w:rPr>
      </w:pPr>
      <w:r>
        <w:rPr>
          <w:sz w:val="22"/>
          <w:szCs w:val="22"/>
        </w:rPr>
        <w:t>EDSE 790</w:t>
      </w:r>
      <w:r>
        <w:rPr>
          <w:sz w:val="22"/>
          <w:szCs w:val="22"/>
        </w:rPr>
        <w:tab/>
      </w:r>
      <w:r>
        <w:rPr>
          <w:sz w:val="22"/>
          <w:szCs w:val="22"/>
        </w:rPr>
        <w:tab/>
      </w:r>
      <w:r>
        <w:rPr>
          <w:sz w:val="22"/>
          <w:szCs w:val="22"/>
        </w:rPr>
        <w:tab/>
        <w:t>Internship in Applied Behavior Analysis</w:t>
      </w:r>
    </w:p>
    <w:p w:rsidR="003802DF" w:rsidRDefault="00321896" w:rsidP="003802DF">
      <w:pPr>
        <w:ind w:left="3600" w:hanging="3600"/>
        <w:rPr>
          <w:sz w:val="22"/>
          <w:szCs w:val="22"/>
        </w:rPr>
      </w:pPr>
      <w:r w:rsidRPr="003802DF">
        <w:rPr>
          <w:sz w:val="22"/>
          <w:szCs w:val="22"/>
        </w:rPr>
        <w:t>2001</w:t>
      </w:r>
      <w:r w:rsidRPr="003802DF">
        <w:rPr>
          <w:sz w:val="22"/>
          <w:szCs w:val="22"/>
        </w:rPr>
        <w:tab/>
      </w:r>
      <w:r w:rsidRPr="003802DF">
        <w:rPr>
          <w:iCs/>
          <w:sz w:val="22"/>
          <w:szCs w:val="22"/>
        </w:rPr>
        <w:t>Adjunct Associate Faculty</w:t>
      </w:r>
      <w:r w:rsidRPr="003802DF">
        <w:rPr>
          <w:sz w:val="22"/>
          <w:szCs w:val="22"/>
        </w:rPr>
        <w:t>, Counseling Psychology, Argosy Universi</w:t>
      </w:r>
      <w:r w:rsidR="003802DF">
        <w:rPr>
          <w:sz w:val="22"/>
          <w:szCs w:val="22"/>
        </w:rPr>
        <w:t xml:space="preserve">ty, Arlington, Virginia. </w:t>
      </w:r>
    </w:p>
    <w:p w:rsidR="003802DF" w:rsidRDefault="003802DF" w:rsidP="003802DF">
      <w:pPr>
        <w:ind w:left="3600"/>
        <w:rPr>
          <w:sz w:val="22"/>
          <w:szCs w:val="22"/>
        </w:rPr>
      </w:pPr>
      <w:r>
        <w:rPr>
          <w:sz w:val="22"/>
          <w:szCs w:val="22"/>
        </w:rPr>
        <w:t>Course Taught:</w:t>
      </w:r>
    </w:p>
    <w:p w:rsidR="00321896" w:rsidRDefault="003802DF" w:rsidP="003802DF">
      <w:pPr>
        <w:ind w:firstLine="720"/>
        <w:rPr>
          <w:sz w:val="22"/>
          <w:szCs w:val="22"/>
        </w:rPr>
      </w:pPr>
      <w:r>
        <w:rPr>
          <w:sz w:val="22"/>
          <w:szCs w:val="22"/>
        </w:rPr>
        <w:t xml:space="preserve">PC 433 </w:t>
      </w:r>
      <w:r>
        <w:rPr>
          <w:sz w:val="22"/>
          <w:szCs w:val="22"/>
        </w:rPr>
        <w:tab/>
      </w:r>
      <w:r>
        <w:rPr>
          <w:sz w:val="22"/>
          <w:szCs w:val="22"/>
        </w:rPr>
        <w:tab/>
      </w:r>
      <w:r>
        <w:rPr>
          <w:sz w:val="22"/>
          <w:szCs w:val="22"/>
        </w:rPr>
        <w:tab/>
      </w:r>
      <w:r>
        <w:rPr>
          <w:sz w:val="22"/>
          <w:szCs w:val="22"/>
        </w:rPr>
        <w:tab/>
      </w:r>
      <w:r w:rsidR="00321896" w:rsidRPr="003802DF">
        <w:rPr>
          <w:sz w:val="22"/>
          <w:szCs w:val="22"/>
        </w:rPr>
        <w:t>Cognitive Behavioral Interventi</w:t>
      </w:r>
      <w:r>
        <w:rPr>
          <w:sz w:val="22"/>
          <w:szCs w:val="22"/>
        </w:rPr>
        <w:t>ons with Children and Families</w:t>
      </w:r>
    </w:p>
    <w:p w:rsidR="003802DF" w:rsidRDefault="003802DF" w:rsidP="003802DF">
      <w:pPr>
        <w:ind w:left="3600" w:hanging="3600"/>
        <w:rPr>
          <w:sz w:val="22"/>
          <w:szCs w:val="22"/>
        </w:rPr>
      </w:pPr>
      <w:r>
        <w:rPr>
          <w:sz w:val="22"/>
          <w:szCs w:val="22"/>
        </w:rPr>
        <w:t>1996 – 2008</w:t>
      </w:r>
      <w:r>
        <w:rPr>
          <w:sz w:val="22"/>
          <w:szCs w:val="22"/>
        </w:rPr>
        <w:tab/>
      </w:r>
      <w:r w:rsidRPr="003802DF">
        <w:rPr>
          <w:i/>
          <w:sz w:val="22"/>
          <w:szCs w:val="22"/>
        </w:rPr>
        <w:t>Director of Psychological Services</w:t>
      </w:r>
      <w:r w:rsidRPr="003802DF">
        <w:rPr>
          <w:sz w:val="22"/>
          <w:szCs w:val="22"/>
        </w:rPr>
        <w:t xml:space="preserve">, Northern Virginia Training Center, Fairfax, Virginia.  Supervised staff of two Psychologist </w:t>
      </w:r>
      <w:proofErr w:type="spellStart"/>
      <w:r w:rsidRPr="003802DF">
        <w:rPr>
          <w:sz w:val="22"/>
          <w:szCs w:val="22"/>
        </w:rPr>
        <w:t>IIs</w:t>
      </w:r>
      <w:proofErr w:type="spellEnd"/>
      <w:r w:rsidRPr="003802DF">
        <w:rPr>
          <w:sz w:val="22"/>
          <w:szCs w:val="22"/>
        </w:rPr>
        <w:t xml:space="preserve">, three Psychology Associate </w:t>
      </w:r>
      <w:proofErr w:type="spellStart"/>
      <w:r w:rsidRPr="003802DF">
        <w:rPr>
          <w:sz w:val="22"/>
          <w:szCs w:val="22"/>
        </w:rPr>
        <w:t>IIs</w:t>
      </w:r>
      <w:proofErr w:type="spellEnd"/>
      <w:r w:rsidRPr="003802DF">
        <w:rPr>
          <w:sz w:val="22"/>
          <w:szCs w:val="22"/>
        </w:rPr>
        <w:t xml:space="preserve">, and six Psychology Associate Is.  Established graduate externship training relationships with Clinical, Counseling, and / or Applied Developmental Psychology training programs at Argosy University, Loyola University, George Mason University, and </w:t>
      </w:r>
      <w:proofErr w:type="spellStart"/>
      <w:r w:rsidRPr="003802DF">
        <w:rPr>
          <w:sz w:val="22"/>
          <w:szCs w:val="22"/>
        </w:rPr>
        <w:t>Immaculata</w:t>
      </w:r>
      <w:proofErr w:type="spellEnd"/>
      <w:r w:rsidRPr="003802DF">
        <w:rPr>
          <w:sz w:val="22"/>
          <w:szCs w:val="22"/>
        </w:rPr>
        <w:t xml:space="preserve"> University; and with the College of Education and Human Development at George Mason University.</w:t>
      </w:r>
    </w:p>
    <w:p w:rsidR="003802DF" w:rsidRDefault="003802DF" w:rsidP="003802DF">
      <w:pPr>
        <w:ind w:left="3600" w:hanging="3600"/>
        <w:rPr>
          <w:sz w:val="22"/>
          <w:szCs w:val="22"/>
        </w:rPr>
      </w:pPr>
      <w:r w:rsidRPr="003802DF">
        <w:rPr>
          <w:sz w:val="22"/>
          <w:szCs w:val="22"/>
        </w:rPr>
        <w:t>1995 – 1996</w:t>
      </w:r>
      <w:r w:rsidRPr="003802DF">
        <w:rPr>
          <w:sz w:val="22"/>
          <w:szCs w:val="22"/>
        </w:rPr>
        <w:tab/>
      </w:r>
      <w:r w:rsidRPr="003802DF">
        <w:rPr>
          <w:i/>
          <w:sz w:val="22"/>
          <w:szCs w:val="22"/>
        </w:rPr>
        <w:t>Training Coordinator</w:t>
      </w:r>
      <w:r>
        <w:rPr>
          <w:sz w:val="22"/>
          <w:szCs w:val="22"/>
        </w:rPr>
        <w:t xml:space="preserve"> and </w:t>
      </w:r>
      <w:r w:rsidRPr="003802DF">
        <w:rPr>
          <w:i/>
          <w:sz w:val="22"/>
          <w:szCs w:val="22"/>
        </w:rPr>
        <w:t>Research Assistant Professor</w:t>
      </w:r>
      <w:r>
        <w:rPr>
          <w:sz w:val="22"/>
          <w:szCs w:val="22"/>
        </w:rPr>
        <w:t xml:space="preserve">, </w:t>
      </w:r>
      <w:r w:rsidRPr="003802DF">
        <w:rPr>
          <w:sz w:val="22"/>
          <w:szCs w:val="22"/>
        </w:rPr>
        <w:t>University Affiliated Center for Developmental Disabilities, Robert W. Byrd Health Sciences Center, West Virginia University, Morgantown, WV.</w:t>
      </w:r>
    </w:p>
    <w:p w:rsidR="003802DF" w:rsidRDefault="003802DF" w:rsidP="003802DF">
      <w:pPr>
        <w:ind w:left="3600" w:hanging="3600"/>
        <w:rPr>
          <w:sz w:val="22"/>
          <w:szCs w:val="22"/>
        </w:rPr>
      </w:pPr>
      <w:r>
        <w:rPr>
          <w:sz w:val="22"/>
          <w:szCs w:val="22"/>
        </w:rPr>
        <w:tab/>
        <w:t>Course Taught:</w:t>
      </w:r>
    </w:p>
    <w:p w:rsidR="003802DF" w:rsidRPr="003802DF" w:rsidRDefault="003802DF" w:rsidP="003802DF">
      <w:pPr>
        <w:ind w:left="720" w:hanging="720"/>
        <w:rPr>
          <w:sz w:val="22"/>
          <w:szCs w:val="22"/>
        </w:rPr>
      </w:pPr>
      <w:r>
        <w:rPr>
          <w:sz w:val="22"/>
          <w:szCs w:val="22"/>
        </w:rPr>
        <w:tab/>
        <w:t>FAMR 391-03</w:t>
      </w:r>
      <w:r>
        <w:rPr>
          <w:sz w:val="22"/>
          <w:szCs w:val="22"/>
        </w:rPr>
        <w:tab/>
      </w:r>
      <w:r>
        <w:rPr>
          <w:sz w:val="22"/>
          <w:szCs w:val="22"/>
        </w:rPr>
        <w:tab/>
      </w:r>
      <w:r>
        <w:rPr>
          <w:sz w:val="22"/>
          <w:szCs w:val="22"/>
        </w:rPr>
        <w:tab/>
        <w:t>Families and Children with Special Needs</w:t>
      </w:r>
    </w:p>
    <w:p w:rsidR="003827FA" w:rsidRDefault="003802DF" w:rsidP="003827FA">
      <w:pPr>
        <w:ind w:left="3600" w:hanging="3690"/>
        <w:rPr>
          <w:sz w:val="22"/>
          <w:szCs w:val="22"/>
        </w:rPr>
      </w:pPr>
      <w:proofErr w:type="gramStart"/>
      <w:r w:rsidRPr="003802DF">
        <w:rPr>
          <w:sz w:val="22"/>
          <w:szCs w:val="22"/>
        </w:rPr>
        <w:t>1994 – 1995</w:t>
      </w:r>
      <w:r w:rsidRPr="003802DF">
        <w:rPr>
          <w:sz w:val="22"/>
          <w:szCs w:val="22"/>
        </w:rPr>
        <w:tab/>
      </w:r>
      <w:r w:rsidRPr="003802DF">
        <w:rPr>
          <w:i/>
          <w:sz w:val="22"/>
          <w:szCs w:val="22"/>
        </w:rPr>
        <w:t>Program Director</w:t>
      </w:r>
      <w:r w:rsidRPr="003802DF">
        <w:rPr>
          <w:sz w:val="22"/>
          <w:szCs w:val="22"/>
        </w:rPr>
        <w:t xml:space="preserve">, Battle Creek </w:t>
      </w:r>
      <w:proofErr w:type="spellStart"/>
      <w:r w:rsidRPr="003802DF">
        <w:rPr>
          <w:sz w:val="22"/>
          <w:szCs w:val="22"/>
        </w:rPr>
        <w:t>Neurorehabilitation</w:t>
      </w:r>
      <w:proofErr w:type="spellEnd"/>
      <w:r w:rsidRPr="003802DF">
        <w:rPr>
          <w:sz w:val="22"/>
          <w:szCs w:val="22"/>
        </w:rPr>
        <w:t xml:space="preserve"> Center, Battle Creek, MI.</w:t>
      </w:r>
      <w:proofErr w:type="gramEnd"/>
    </w:p>
    <w:p w:rsidR="00AD6957" w:rsidRDefault="00AD6957" w:rsidP="003827FA">
      <w:pPr>
        <w:ind w:left="3600" w:hanging="3690"/>
        <w:rPr>
          <w:sz w:val="22"/>
          <w:szCs w:val="22"/>
        </w:rPr>
      </w:pPr>
      <w:r w:rsidRPr="00AD6957">
        <w:rPr>
          <w:sz w:val="22"/>
          <w:szCs w:val="22"/>
        </w:rPr>
        <w:t>1990 – 1994</w:t>
      </w:r>
      <w:r w:rsidRPr="00AD6957">
        <w:rPr>
          <w:sz w:val="22"/>
          <w:szCs w:val="22"/>
        </w:rPr>
        <w:tab/>
      </w:r>
      <w:r w:rsidRPr="00AD6957">
        <w:rPr>
          <w:i/>
          <w:sz w:val="22"/>
          <w:szCs w:val="22"/>
        </w:rPr>
        <w:t>Assistant Director</w:t>
      </w:r>
      <w:r w:rsidRPr="00AD6957">
        <w:rPr>
          <w:sz w:val="22"/>
          <w:szCs w:val="22"/>
        </w:rPr>
        <w:t xml:space="preserve">, Pediatric Feeding Disorders Program, Department of Behavioral Psychology, Kennedy Krieger Institute, Johns Hopkins Medical Institutions, Baltimore, Maryland; </w:t>
      </w:r>
      <w:r w:rsidRPr="00AD6957">
        <w:rPr>
          <w:i/>
          <w:iCs/>
          <w:sz w:val="22"/>
          <w:szCs w:val="22"/>
        </w:rPr>
        <w:t>Instructor</w:t>
      </w:r>
      <w:r w:rsidRPr="00AD6957">
        <w:rPr>
          <w:sz w:val="22"/>
          <w:szCs w:val="22"/>
        </w:rPr>
        <w:t xml:space="preserve">, Department of Psychiatry and Behavioral Sciences, Johns Hopkins University School of Medicine (1991 – 1994); </w:t>
      </w:r>
      <w:r w:rsidRPr="00AD6957">
        <w:rPr>
          <w:i/>
          <w:iCs/>
          <w:sz w:val="22"/>
          <w:szCs w:val="22"/>
        </w:rPr>
        <w:t>Assistant Professor</w:t>
      </w:r>
      <w:r w:rsidRPr="00AD6957">
        <w:rPr>
          <w:sz w:val="22"/>
          <w:szCs w:val="22"/>
        </w:rPr>
        <w:t>, Department of Psychiatry and Behavioral Sciences, Johns Hopkins University School of Medicine (1994).</w:t>
      </w:r>
    </w:p>
    <w:p w:rsidR="00AD6957" w:rsidRDefault="00AD6957" w:rsidP="00AD6957">
      <w:pPr>
        <w:ind w:left="3600" w:hanging="3600"/>
        <w:rPr>
          <w:sz w:val="22"/>
          <w:szCs w:val="22"/>
        </w:rPr>
      </w:pPr>
      <w:r>
        <w:rPr>
          <w:sz w:val="22"/>
          <w:szCs w:val="22"/>
        </w:rPr>
        <w:tab/>
        <w:t>Tutorial Taught:</w:t>
      </w:r>
    </w:p>
    <w:p w:rsidR="00274E4D" w:rsidRDefault="00274E4D" w:rsidP="00274E4D">
      <w:pPr>
        <w:ind w:left="3600" w:hanging="2880"/>
        <w:rPr>
          <w:sz w:val="22"/>
          <w:szCs w:val="22"/>
        </w:rPr>
      </w:pPr>
      <w:r>
        <w:rPr>
          <w:sz w:val="22"/>
          <w:szCs w:val="22"/>
        </w:rPr>
        <w:t>ME 990-345</w:t>
      </w:r>
      <w:r>
        <w:rPr>
          <w:sz w:val="22"/>
          <w:szCs w:val="22"/>
        </w:rPr>
        <w:tab/>
        <w:t>Assessment and Treatment of Pediatric Feeding Disorders</w:t>
      </w:r>
    </w:p>
    <w:p w:rsidR="00274E4D" w:rsidRDefault="00274E4D" w:rsidP="00274E4D">
      <w:pPr>
        <w:ind w:left="3600" w:hanging="3600"/>
        <w:rPr>
          <w:sz w:val="22"/>
          <w:szCs w:val="22"/>
        </w:rPr>
      </w:pPr>
      <w:r w:rsidRPr="00274E4D">
        <w:rPr>
          <w:sz w:val="22"/>
          <w:szCs w:val="22"/>
        </w:rPr>
        <w:t>1988 – 1990</w:t>
      </w:r>
      <w:r w:rsidRPr="00274E4D">
        <w:rPr>
          <w:sz w:val="22"/>
          <w:szCs w:val="22"/>
        </w:rPr>
        <w:tab/>
      </w:r>
      <w:r w:rsidRPr="00274E4D">
        <w:rPr>
          <w:i/>
          <w:sz w:val="22"/>
          <w:szCs w:val="22"/>
        </w:rPr>
        <w:t>Behavior Management Services / Training Coordinator</w:t>
      </w:r>
      <w:r w:rsidRPr="00274E4D">
        <w:rPr>
          <w:sz w:val="22"/>
          <w:szCs w:val="22"/>
        </w:rPr>
        <w:t xml:space="preserve">, University Affiliated Center for Developmental Disabilities, West Virginia University; </w:t>
      </w:r>
      <w:r w:rsidRPr="00274E4D">
        <w:rPr>
          <w:i/>
          <w:iCs/>
          <w:sz w:val="22"/>
          <w:szCs w:val="22"/>
        </w:rPr>
        <w:t>Instructor</w:t>
      </w:r>
      <w:r w:rsidRPr="00274E4D">
        <w:rPr>
          <w:sz w:val="22"/>
          <w:szCs w:val="22"/>
        </w:rPr>
        <w:t xml:space="preserve">, Robert W. Byrd Health Sciences Center, West Virginia University, West Virginia University (1988 – 1989); </w:t>
      </w:r>
      <w:r w:rsidRPr="00274E4D">
        <w:rPr>
          <w:i/>
          <w:iCs/>
          <w:sz w:val="22"/>
          <w:szCs w:val="22"/>
        </w:rPr>
        <w:t>Assistant Professor</w:t>
      </w:r>
      <w:r w:rsidRPr="00274E4D">
        <w:rPr>
          <w:sz w:val="22"/>
          <w:szCs w:val="22"/>
        </w:rPr>
        <w:t>, Robert W. Byrd Health Sciences Center, West Virginia University (1989 – 1990); and Behavior Analysis Consultant, Weston State Psychiatric Hospital, Weston, WV.</w:t>
      </w:r>
    </w:p>
    <w:p w:rsidR="00274E4D" w:rsidRPr="00274E4D" w:rsidRDefault="00274E4D" w:rsidP="00274E4D">
      <w:pPr>
        <w:rPr>
          <w:sz w:val="22"/>
          <w:szCs w:val="22"/>
        </w:rPr>
      </w:pPr>
      <w:r w:rsidRPr="00274E4D">
        <w:rPr>
          <w:sz w:val="22"/>
          <w:szCs w:val="22"/>
        </w:rPr>
        <w:t>1988</w:t>
      </w:r>
      <w:r w:rsidRPr="00274E4D">
        <w:rPr>
          <w:sz w:val="22"/>
          <w:szCs w:val="22"/>
        </w:rPr>
        <w:tab/>
      </w:r>
      <w:r w:rsidRPr="00274E4D">
        <w:rPr>
          <w:sz w:val="22"/>
          <w:szCs w:val="22"/>
        </w:rPr>
        <w:tab/>
      </w:r>
      <w:r>
        <w:rPr>
          <w:sz w:val="22"/>
          <w:szCs w:val="22"/>
        </w:rPr>
        <w:tab/>
      </w:r>
      <w:r>
        <w:rPr>
          <w:sz w:val="22"/>
          <w:szCs w:val="22"/>
        </w:rPr>
        <w:tab/>
      </w:r>
      <w:r>
        <w:rPr>
          <w:sz w:val="22"/>
          <w:szCs w:val="22"/>
        </w:rPr>
        <w:tab/>
      </w:r>
      <w:r w:rsidRPr="00274E4D">
        <w:rPr>
          <w:sz w:val="22"/>
          <w:szCs w:val="22"/>
        </w:rPr>
        <w:t>Director of Client Education, Spencer State Hospital, Spencer, WV.</w:t>
      </w:r>
    </w:p>
    <w:p w:rsidR="00274E4D" w:rsidRPr="00274E4D" w:rsidRDefault="00274E4D" w:rsidP="00274E4D">
      <w:pPr>
        <w:ind w:left="3600" w:hanging="3600"/>
        <w:rPr>
          <w:sz w:val="22"/>
          <w:szCs w:val="22"/>
        </w:rPr>
      </w:pPr>
      <w:r w:rsidRPr="00274E4D">
        <w:rPr>
          <w:sz w:val="22"/>
          <w:szCs w:val="22"/>
        </w:rPr>
        <w:t>1987 – 1988</w:t>
      </w:r>
      <w:r w:rsidRPr="00274E4D">
        <w:rPr>
          <w:sz w:val="22"/>
          <w:szCs w:val="22"/>
        </w:rPr>
        <w:tab/>
      </w:r>
      <w:r w:rsidRPr="00274E4D">
        <w:rPr>
          <w:i/>
          <w:sz w:val="22"/>
          <w:szCs w:val="22"/>
        </w:rPr>
        <w:t>Graduate Research Assistant</w:t>
      </w:r>
      <w:r w:rsidRPr="00274E4D">
        <w:rPr>
          <w:sz w:val="22"/>
          <w:szCs w:val="22"/>
        </w:rPr>
        <w:t xml:space="preserve">, University Affiliated Center for Developmental Disabilities, West Virginia University, Morgantown, WV:  and </w:t>
      </w:r>
      <w:r w:rsidRPr="00274E4D">
        <w:rPr>
          <w:i/>
          <w:sz w:val="22"/>
          <w:szCs w:val="22"/>
        </w:rPr>
        <w:t>Behavior Analysis Consultant</w:t>
      </w:r>
      <w:r w:rsidRPr="00274E4D">
        <w:rPr>
          <w:sz w:val="22"/>
          <w:szCs w:val="22"/>
        </w:rPr>
        <w:t>, Spencer State Hospital, Spencer, WV.</w:t>
      </w:r>
    </w:p>
    <w:p w:rsidR="00274E4D" w:rsidRPr="00274E4D" w:rsidRDefault="00274E4D" w:rsidP="00274E4D">
      <w:pPr>
        <w:ind w:left="3600" w:hanging="3600"/>
        <w:rPr>
          <w:sz w:val="22"/>
          <w:szCs w:val="22"/>
        </w:rPr>
      </w:pPr>
      <w:r w:rsidRPr="00274E4D">
        <w:rPr>
          <w:sz w:val="22"/>
          <w:szCs w:val="22"/>
        </w:rPr>
        <w:t>1985 – 1986</w:t>
      </w:r>
      <w:r w:rsidRPr="00274E4D">
        <w:rPr>
          <w:sz w:val="22"/>
          <w:szCs w:val="22"/>
        </w:rPr>
        <w:tab/>
      </w:r>
      <w:r w:rsidRPr="00274E4D">
        <w:rPr>
          <w:i/>
          <w:sz w:val="22"/>
          <w:szCs w:val="22"/>
        </w:rPr>
        <w:t>Assistant to the Chair</w:t>
      </w:r>
      <w:r w:rsidRPr="00274E4D">
        <w:rPr>
          <w:sz w:val="22"/>
          <w:szCs w:val="22"/>
        </w:rPr>
        <w:t>, Department of Psychology, University of Wisconsin-Milwaukee, Milwaukee, WI.</w:t>
      </w:r>
    </w:p>
    <w:p w:rsidR="00274E4D" w:rsidRDefault="00274E4D" w:rsidP="00274E4D">
      <w:pPr>
        <w:ind w:left="3600" w:hanging="3600"/>
        <w:rPr>
          <w:sz w:val="22"/>
          <w:szCs w:val="22"/>
        </w:rPr>
      </w:pPr>
      <w:r>
        <w:rPr>
          <w:sz w:val="22"/>
          <w:szCs w:val="22"/>
        </w:rPr>
        <w:t>1983</w:t>
      </w:r>
      <w:r>
        <w:rPr>
          <w:sz w:val="22"/>
          <w:szCs w:val="22"/>
        </w:rPr>
        <w:tab/>
      </w:r>
      <w:r w:rsidRPr="00274E4D">
        <w:rPr>
          <w:i/>
          <w:sz w:val="22"/>
          <w:szCs w:val="22"/>
        </w:rPr>
        <w:t>Visiting Assistant Specialist in Education</w:t>
      </w:r>
      <w:r w:rsidRPr="00274E4D">
        <w:rPr>
          <w:sz w:val="22"/>
          <w:szCs w:val="22"/>
        </w:rPr>
        <w:t>, Center for the Study of Reading, University of Illinois at Urbana/Champaign.</w:t>
      </w:r>
    </w:p>
    <w:p w:rsidR="00D71602" w:rsidRDefault="00274E4D" w:rsidP="00274E4D">
      <w:pPr>
        <w:ind w:left="3600" w:hanging="3600"/>
        <w:jc w:val="center"/>
        <w:rPr>
          <w:sz w:val="22"/>
          <w:szCs w:val="22"/>
        </w:rPr>
      </w:pPr>
      <w:r>
        <w:rPr>
          <w:sz w:val="22"/>
          <w:szCs w:val="22"/>
        </w:rPr>
        <w:t>PUBLICATIONS</w:t>
      </w:r>
    </w:p>
    <w:p w:rsidR="00D71602" w:rsidRDefault="00D71602" w:rsidP="00274E4D">
      <w:pPr>
        <w:ind w:left="3600" w:hanging="3600"/>
        <w:jc w:val="center"/>
        <w:rPr>
          <w:sz w:val="22"/>
          <w:szCs w:val="22"/>
        </w:rPr>
      </w:pPr>
      <w:r>
        <w:rPr>
          <w:sz w:val="22"/>
          <w:szCs w:val="22"/>
        </w:rPr>
        <w:t xml:space="preserve">Google Scholars Citation Indices:  </w:t>
      </w:r>
    </w:p>
    <w:p w:rsidR="00D71602" w:rsidRDefault="00D71602" w:rsidP="00274E4D">
      <w:pPr>
        <w:ind w:left="3600" w:hanging="3600"/>
        <w:jc w:val="center"/>
        <w:rPr>
          <w:sz w:val="22"/>
          <w:szCs w:val="22"/>
        </w:rPr>
      </w:pPr>
      <w:r>
        <w:rPr>
          <w:sz w:val="22"/>
          <w:szCs w:val="22"/>
        </w:rPr>
        <w:t>Citations:  441 (209 since 2009); h-index 9 (8 since 2009); i10 index 8 (7 since 2009)</w:t>
      </w:r>
    </w:p>
    <w:p w:rsidR="00274E4D" w:rsidRDefault="00D71602" w:rsidP="00D71602">
      <w:pPr>
        <w:ind w:left="3600" w:hanging="3600"/>
        <w:jc w:val="center"/>
        <w:rPr>
          <w:sz w:val="22"/>
          <w:szCs w:val="22"/>
        </w:rPr>
      </w:pPr>
      <w:r>
        <w:rPr>
          <w:sz w:val="22"/>
          <w:szCs w:val="22"/>
        </w:rPr>
        <w:t>Research Gate Rating 10.25; 9.94 impact points</w:t>
      </w:r>
    </w:p>
    <w:p w:rsidR="00274E4D" w:rsidRDefault="00274E4D" w:rsidP="00274E4D">
      <w:pPr>
        <w:ind w:left="3600" w:hanging="3600"/>
        <w:jc w:val="center"/>
        <w:rPr>
          <w:sz w:val="22"/>
          <w:szCs w:val="22"/>
        </w:rPr>
      </w:pPr>
      <w:r>
        <w:rPr>
          <w:sz w:val="22"/>
          <w:szCs w:val="22"/>
        </w:rPr>
        <w:t>Journal Articles</w:t>
      </w:r>
    </w:p>
    <w:p w:rsidR="00274E4D" w:rsidRPr="00274E4D" w:rsidRDefault="00274E4D" w:rsidP="00274E4D">
      <w:pPr>
        <w:ind w:left="540" w:hanging="540"/>
        <w:rPr>
          <w:sz w:val="22"/>
          <w:szCs w:val="22"/>
        </w:rPr>
      </w:pPr>
      <w:proofErr w:type="spellStart"/>
      <w:r w:rsidRPr="00274E4D">
        <w:rPr>
          <w:sz w:val="22"/>
          <w:szCs w:val="22"/>
        </w:rPr>
        <w:t>Rojahn</w:t>
      </w:r>
      <w:proofErr w:type="spellEnd"/>
      <w:r w:rsidRPr="00274E4D">
        <w:rPr>
          <w:sz w:val="22"/>
          <w:szCs w:val="22"/>
        </w:rPr>
        <w:t xml:space="preserve">, J., </w:t>
      </w:r>
      <w:proofErr w:type="spellStart"/>
      <w:r w:rsidRPr="00274E4D">
        <w:rPr>
          <w:sz w:val="22"/>
          <w:szCs w:val="22"/>
        </w:rPr>
        <w:t>Esbensen</w:t>
      </w:r>
      <w:proofErr w:type="spellEnd"/>
      <w:r w:rsidRPr="00274E4D">
        <w:rPr>
          <w:sz w:val="22"/>
          <w:szCs w:val="22"/>
        </w:rPr>
        <w:t xml:space="preserve">, A.J., and Hoch, T.A.  (2006).  Relationships between facial discrimination and social adjustment in mental retardation.  </w:t>
      </w:r>
      <w:r w:rsidRPr="00274E4D">
        <w:rPr>
          <w:i/>
          <w:iCs/>
          <w:sz w:val="22"/>
          <w:szCs w:val="22"/>
        </w:rPr>
        <w:t>American Journal on Mental Retardation, 111</w:t>
      </w:r>
      <w:r w:rsidRPr="00274E4D">
        <w:rPr>
          <w:sz w:val="22"/>
          <w:szCs w:val="22"/>
        </w:rPr>
        <w:t>(5), 366 – 377.</w:t>
      </w:r>
    </w:p>
    <w:p w:rsidR="00274E4D" w:rsidRPr="00274E4D" w:rsidRDefault="00274E4D" w:rsidP="00274E4D">
      <w:pPr>
        <w:ind w:left="540" w:hanging="540"/>
        <w:rPr>
          <w:sz w:val="22"/>
          <w:szCs w:val="22"/>
        </w:rPr>
      </w:pPr>
      <w:r w:rsidRPr="00274E4D">
        <w:rPr>
          <w:sz w:val="22"/>
          <w:szCs w:val="22"/>
        </w:rPr>
        <w:t xml:space="preserve">Hoch, T.A., Farrar-Schneider, D., Babbitt, R.L., Berkowitz, M., Snyder, A.M., </w:t>
      </w:r>
      <w:proofErr w:type="spellStart"/>
      <w:r w:rsidRPr="00274E4D">
        <w:rPr>
          <w:sz w:val="22"/>
          <w:szCs w:val="22"/>
        </w:rPr>
        <w:t>Rizol</w:t>
      </w:r>
      <w:proofErr w:type="spellEnd"/>
      <w:r w:rsidRPr="00274E4D">
        <w:rPr>
          <w:sz w:val="22"/>
          <w:szCs w:val="22"/>
        </w:rPr>
        <w:t xml:space="preserve">, L.M., Owens, J.C., Knight, T.L., and Wise, D.T.  (2001).  Empirical analysis of a </w:t>
      </w:r>
      <w:proofErr w:type="spellStart"/>
      <w:r w:rsidRPr="00274E4D">
        <w:rPr>
          <w:sz w:val="22"/>
          <w:szCs w:val="22"/>
        </w:rPr>
        <w:t>multicomponent</w:t>
      </w:r>
      <w:proofErr w:type="spellEnd"/>
      <w:r w:rsidRPr="00274E4D">
        <w:rPr>
          <w:sz w:val="22"/>
          <w:szCs w:val="22"/>
        </w:rPr>
        <w:t xml:space="preserve"> pediatric feeding disorder treatment.  </w:t>
      </w:r>
      <w:r w:rsidRPr="00274E4D">
        <w:rPr>
          <w:i/>
          <w:iCs/>
          <w:sz w:val="22"/>
          <w:szCs w:val="22"/>
        </w:rPr>
        <w:t>Education and Treatment of Children, 24</w:t>
      </w:r>
      <w:r w:rsidRPr="00274E4D">
        <w:rPr>
          <w:sz w:val="22"/>
          <w:szCs w:val="22"/>
        </w:rPr>
        <w:t xml:space="preserve"> (2), 176 - 198.</w:t>
      </w:r>
    </w:p>
    <w:p w:rsidR="00274E4D" w:rsidRPr="00274E4D" w:rsidRDefault="00274E4D" w:rsidP="00274E4D">
      <w:pPr>
        <w:ind w:left="540" w:hanging="540"/>
        <w:rPr>
          <w:sz w:val="22"/>
          <w:szCs w:val="22"/>
        </w:rPr>
      </w:pPr>
      <w:proofErr w:type="spellStart"/>
      <w:r w:rsidRPr="00274E4D">
        <w:rPr>
          <w:sz w:val="22"/>
          <w:szCs w:val="22"/>
        </w:rPr>
        <w:t>Dermer</w:t>
      </w:r>
      <w:proofErr w:type="spellEnd"/>
      <w:r w:rsidRPr="00274E4D">
        <w:rPr>
          <w:sz w:val="22"/>
          <w:szCs w:val="22"/>
        </w:rPr>
        <w:t xml:space="preserve">. M.L., and Hoch, T.A.  (1999).  Improving descriptions of single-subject experiments in research texts written for undergraduates.  </w:t>
      </w:r>
      <w:r w:rsidRPr="00274E4D">
        <w:rPr>
          <w:i/>
          <w:iCs/>
          <w:sz w:val="22"/>
          <w:szCs w:val="22"/>
        </w:rPr>
        <w:t>Psychological Record, 49</w:t>
      </w:r>
      <w:r w:rsidRPr="00274E4D">
        <w:rPr>
          <w:sz w:val="22"/>
          <w:szCs w:val="22"/>
        </w:rPr>
        <w:t>, 49 – 66.</w:t>
      </w:r>
    </w:p>
    <w:p w:rsidR="00274E4D" w:rsidRPr="00274E4D" w:rsidRDefault="00274E4D" w:rsidP="00274E4D">
      <w:pPr>
        <w:ind w:left="540" w:hanging="540"/>
        <w:rPr>
          <w:sz w:val="22"/>
          <w:szCs w:val="22"/>
        </w:rPr>
      </w:pPr>
      <w:r w:rsidRPr="00274E4D">
        <w:rPr>
          <w:sz w:val="22"/>
          <w:szCs w:val="22"/>
        </w:rPr>
        <w:t xml:space="preserve">Hoch, T.A., </w:t>
      </w:r>
      <w:proofErr w:type="spellStart"/>
      <w:r w:rsidRPr="00274E4D">
        <w:rPr>
          <w:sz w:val="22"/>
          <w:szCs w:val="22"/>
        </w:rPr>
        <w:t>Hammell</w:t>
      </w:r>
      <w:proofErr w:type="spellEnd"/>
      <w:r w:rsidRPr="00274E4D">
        <w:rPr>
          <w:sz w:val="22"/>
          <w:szCs w:val="22"/>
        </w:rPr>
        <w:t xml:space="preserve">, C.E., </w:t>
      </w:r>
      <w:proofErr w:type="spellStart"/>
      <w:r w:rsidRPr="00274E4D">
        <w:rPr>
          <w:sz w:val="22"/>
          <w:szCs w:val="22"/>
        </w:rPr>
        <w:t>Hajimihalis</w:t>
      </w:r>
      <w:proofErr w:type="spellEnd"/>
      <w:r w:rsidRPr="00274E4D">
        <w:rPr>
          <w:sz w:val="22"/>
          <w:szCs w:val="22"/>
        </w:rPr>
        <w:t xml:space="preserve">, C., </w:t>
      </w:r>
      <w:proofErr w:type="spellStart"/>
      <w:r w:rsidRPr="00274E4D">
        <w:rPr>
          <w:sz w:val="22"/>
          <w:szCs w:val="22"/>
        </w:rPr>
        <w:t>Brodeur</w:t>
      </w:r>
      <w:proofErr w:type="spellEnd"/>
      <w:r w:rsidRPr="00274E4D">
        <w:rPr>
          <w:sz w:val="22"/>
          <w:szCs w:val="22"/>
        </w:rPr>
        <w:t xml:space="preserve">, D.K., and Johnson, S.D.  (1996).  A descriptive comparison of two zone discrimination based </w:t>
      </w:r>
      <w:proofErr w:type="spellStart"/>
      <w:r w:rsidRPr="00274E4D">
        <w:rPr>
          <w:sz w:val="22"/>
          <w:szCs w:val="22"/>
        </w:rPr>
        <w:t>reinforcer</w:t>
      </w:r>
      <w:proofErr w:type="spellEnd"/>
      <w:r w:rsidRPr="00274E4D">
        <w:rPr>
          <w:sz w:val="22"/>
          <w:szCs w:val="22"/>
        </w:rPr>
        <w:t xml:space="preserve"> assessment procedures.  </w:t>
      </w:r>
      <w:r w:rsidRPr="00274E4D">
        <w:rPr>
          <w:i/>
          <w:iCs/>
          <w:sz w:val="22"/>
          <w:szCs w:val="22"/>
        </w:rPr>
        <w:t>Education and Treatment of Children, 19</w:t>
      </w:r>
      <w:r w:rsidRPr="00274E4D">
        <w:rPr>
          <w:sz w:val="22"/>
          <w:szCs w:val="22"/>
        </w:rPr>
        <w:t xml:space="preserve"> (2), 153 – 169.</w:t>
      </w:r>
    </w:p>
    <w:p w:rsidR="00274E4D" w:rsidRPr="00274E4D" w:rsidRDefault="00274E4D" w:rsidP="00274E4D">
      <w:pPr>
        <w:ind w:left="540" w:hanging="540"/>
        <w:rPr>
          <w:sz w:val="22"/>
          <w:szCs w:val="22"/>
        </w:rPr>
      </w:pPr>
      <w:r w:rsidRPr="00274E4D">
        <w:rPr>
          <w:sz w:val="22"/>
          <w:szCs w:val="22"/>
        </w:rPr>
        <w:t xml:space="preserve">Hoch, T.A., Babbitt, R.L., Coe, D.A., Duncan, A., and Trusty, E.M.  (1995).  A swallow induction procedure to establish eating.  </w:t>
      </w:r>
      <w:r w:rsidRPr="00274E4D">
        <w:rPr>
          <w:i/>
          <w:iCs/>
          <w:sz w:val="22"/>
          <w:szCs w:val="22"/>
        </w:rPr>
        <w:t xml:space="preserve">Journal of Behavior Therapy and Experimental Psychiatry, 26 </w:t>
      </w:r>
      <w:r w:rsidRPr="00274E4D">
        <w:rPr>
          <w:sz w:val="22"/>
          <w:szCs w:val="22"/>
        </w:rPr>
        <w:t>(1), 41 – 50.</w:t>
      </w:r>
    </w:p>
    <w:p w:rsidR="00274E4D" w:rsidRPr="00274E4D" w:rsidRDefault="00274E4D" w:rsidP="00274E4D">
      <w:pPr>
        <w:ind w:left="540" w:hanging="540"/>
        <w:rPr>
          <w:sz w:val="22"/>
          <w:szCs w:val="22"/>
        </w:rPr>
      </w:pPr>
      <w:r w:rsidRPr="00274E4D">
        <w:rPr>
          <w:sz w:val="22"/>
          <w:szCs w:val="22"/>
        </w:rPr>
        <w:t xml:space="preserve">Babbitt, R.L., Hoch, T.A., Coe, D.A., </w:t>
      </w:r>
      <w:proofErr w:type="spellStart"/>
      <w:r w:rsidRPr="00274E4D">
        <w:rPr>
          <w:sz w:val="22"/>
          <w:szCs w:val="22"/>
        </w:rPr>
        <w:t>Cataldo</w:t>
      </w:r>
      <w:proofErr w:type="spellEnd"/>
      <w:r w:rsidRPr="00274E4D">
        <w:rPr>
          <w:sz w:val="22"/>
          <w:szCs w:val="22"/>
        </w:rPr>
        <w:t xml:space="preserve">, M.F., Kelly, K.J., Stackhouse, C., and </w:t>
      </w:r>
      <w:proofErr w:type="spellStart"/>
      <w:r w:rsidRPr="00274E4D">
        <w:rPr>
          <w:sz w:val="22"/>
          <w:szCs w:val="22"/>
        </w:rPr>
        <w:t>Perman</w:t>
      </w:r>
      <w:proofErr w:type="spellEnd"/>
      <w:r w:rsidRPr="00274E4D">
        <w:rPr>
          <w:sz w:val="22"/>
          <w:szCs w:val="22"/>
        </w:rPr>
        <w:t xml:space="preserve">, J.A.  (1994).  Behavioral assessment and treatment of pediatric feeding disorders.  </w:t>
      </w:r>
      <w:r w:rsidRPr="00274E4D">
        <w:rPr>
          <w:i/>
          <w:iCs/>
          <w:sz w:val="22"/>
          <w:szCs w:val="22"/>
        </w:rPr>
        <w:t>Journal of Developmental Behavioral Pediatrics, 15</w:t>
      </w:r>
      <w:r w:rsidRPr="00274E4D">
        <w:rPr>
          <w:sz w:val="22"/>
          <w:szCs w:val="22"/>
        </w:rPr>
        <w:t xml:space="preserve"> (4), 278 – 291.</w:t>
      </w:r>
    </w:p>
    <w:p w:rsidR="00274E4D" w:rsidRDefault="00274E4D" w:rsidP="00E244F0">
      <w:pPr>
        <w:ind w:left="540" w:hanging="540"/>
        <w:rPr>
          <w:sz w:val="22"/>
          <w:szCs w:val="22"/>
        </w:rPr>
      </w:pPr>
      <w:r w:rsidRPr="00274E4D">
        <w:rPr>
          <w:sz w:val="22"/>
          <w:szCs w:val="22"/>
        </w:rPr>
        <w:t xml:space="preserve">Hoch, T.A., Babbitt, R.L., Coe, D.A., </w:t>
      </w:r>
      <w:proofErr w:type="spellStart"/>
      <w:r w:rsidRPr="00274E4D">
        <w:rPr>
          <w:sz w:val="22"/>
          <w:szCs w:val="22"/>
        </w:rPr>
        <w:t>Krell</w:t>
      </w:r>
      <w:proofErr w:type="spellEnd"/>
      <w:r w:rsidRPr="00274E4D">
        <w:rPr>
          <w:sz w:val="22"/>
          <w:szCs w:val="22"/>
        </w:rPr>
        <w:t xml:space="preserve">, D.M., &amp; </w:t>
      </w:r>
      <w:proofErr w:type="spellStart"/>
      <w:r w:rsidRPr="00274E4D">
        <w:rPr>
          <w:sz w:val="22"/>
          <w:szCs w:val="22"/>
        </w:rPr>
        <w:t>Hackbert</w:t>
      </w:r>
      <w:proofErr w:type="spellEnd"/>
      <w:r w:rsidRPr="00274E4D">
        <w:rPr>
          <w:sz w:val="22"/>
          <w:szCs w:val="22"/>
        </w:rPr>
        <w:t xml:space="preserve">, L.  (1994).  Contingency contacting:  Combining positive reinforcement and escape extinction procedures to treat persistent food refusal.  </w:t>
      </w:r>
      <w:r w:rsidRPr="00274E4D">
        <w:rPr>
          <w:i/>
          <w:iCs/>
          <w:sz w:val="22"/>
          <w:szCs w:val="22"/>
        </w:rPr>
        <w:t>Behavior Modification, 18</w:t>
      </w:r>
      <w:r w:rsidRPr="00274E4D">
        <w:rPr>
          <w:sz w:val="22"/>
          <w:szCs w:val="22"/>
        </w:rPr>
        <w:t xml:space="preserve"> (1), 106 – 128.</w:t>
      </w:r>
    </w:p>
    <w:p w:rsidR="00E244F0" w:rsidRDefault="00E244F0" w:rsidP="00E244F0">
      <w:pPr>
        <w:ind w:left="540" w:hanging="540"/>
        <w:jc w:val="center"/>
        <w:rPr>
          <w:sz w:val="22"/>
          <w:szCs w:val="22"/>
        </w:rPr>
      </w:pPr>
      <w:r>
        <w:rPr>
          <w:sz w:val="22"/>
          <w:szCs w:val="22"/>
        </w:rPr>
        <w:t>Book Chapters</w:t>
      </w:r>
    </w:p>
    <w:p w:rsidR="00E244F0" w:rsidRPr="00E244F0" w:rsidRDefault="00E244F0" w:rsidP="00E244F0">
      <w:pPr>
        <w:ind w:left="720" w:hanging="720"/>
        <w:rPr>
          <w:i/>
          <w:sz w:val="22"/>
          <w:szCs w:val="22"/>
        </w:rPr>
      </w:pPr>
      <w:r>
        <w:rPr>
          <w:sz w:val="22"/>
          <w:szCs w:val="22"/>
        </w:rPr>
        <w:t xml:space="preserve">Hoch, T.A., </w:t>
      </w:r>
      <w:proofErr w:type="spellStart"/>
      <w:r>
        <w:rPr>
          <w:sz w:val="22"/>
          <w:szCs w:val="22"/>
        </w:rPr>
        <w:t>Dzyak</w:t>
      </w:r>
      <w:proofErr w:type="spellEnd"/>
      <w:r>
        <w:rPr>
          <w:sz w:val="22"/>
          <w:szCs w:val="22"/>
        </w:rPr>
        <w:t>, C., and</w:t>
      </w:r>
      <w:r w:rsidR="003827FA">
        <w:rPr>
          <w:sz w:val="22"/>
          <w:szCs w:val="22"/>
        </w:rPr>
        <w:t xml:space="preserve"> </w:t>
      </w:r>
      <w:proofErr w:type="spellStart"/>
      <w:r w:rsidR="003827FA">
        <w:rPr>
          <w:sz w:val="22"/>
          <w:szCs w:val="22"/>
        </w:rPr>
        <w:t>Burkhalter</w:t>
      </w:r>
      <w:proofErr w:type="spellEnd"/>
      <w:r w:rsidR="003827FA">
        <w:rPr>
          <w:sz w:val="22"/>
          <w:szCs w:val="22"/>
        </w:rPr>
        <w:t xml:space="preserve">, B.  </w:t>
      </w:r>
      <w:proofErr w:type="gramStart"/>
      <w:r w:rsidR="003827FA">
        <w:rPr>
          <w:sz w:val="22"/>
          <w:szCs w:val="22"/>
        </w:rPr>
        <w:t>(In press</w:t>
      </w:r>
      <w:r>
        <w:rPr>
          <w:sz w:val="22"/>
          <w:szCs w:val="22"/>
        </w:rPr>
        <w:t>).</w:t>
      </w:r>
      <w:proofErr w:type="gramEnd"/>
      <w:r>
        <w:rPr>
          <w:sz w:val="22"/>
          <w:szCs w:val="22"/>
        </w:rPr>
        <w:t xml:space="preserve">  Self-Injurious Behavior.  In Singh, N.  (Ed.). </w:t>
      </w:r>
      <w:r>
        <w:rPr>
          <w:i/>
          <w:sz w:val="22"/>
          <w:szCs w:val="22"/>
        </w:rPr>
        <w:t>Clinical handbook of evidence-based practices for individuals with intellectual disabilities.</w:t>
      </w:r>
    </w:p>
    <w:p w:rsidR="00E244F0" w:rsidRPr="00E244F0" w:rsidRDefault="00E244F0" w:rsidP="00E244F0">
      <w:pPr>
        <w:ind w:left="720" w:hanging="720"/>
        <w:rPr>
          <w:sz w:val="22"/>
          <w:szCs w:val="22"/>
        </w:rPr>
      </w:pPr>
      <w:proofErr w:type="spellStart"/>
      <w:r>
        <w:rPr>
          <w:sz w:val="22"/>
          <w:szCs w:val="22"/>
        </w:rPr>
        <w:t>Dzyak</w:t>
      </w:r>
      <w:proofErr w:type="spellEnd"/>
      <w:r>
        <w:rPr>
          <w:sz w:val="22"/>
          <w:szCs w:val="22"/>
        </w:rPr>
        <w:t xml:space="preserve">, C., </w:t>
      </w:r>
      <w:proofErr w:type="spellStart"/>
      <w:r>
        <w:rPr>
          <w:sz w:val="22"/>
          <w:szCs w:val="22"/>
        </w:rPr>
        <w:t>Burkhalter</w:t>
      </w:r>
      <w:proofErr w:type="spellEnd"/>
      <w:r>
        <w:rPr>
          <w:sz w:val="22"/>
          <w:szCs w:val="22"/>
        </w:rPr>
        <w:t>, B., and Hoch, T.A.</w:t>
      </w:r>
      <w:r w:rsidR="003827FA">
        <w:rPr>
          <w:sz w:val="22"/>
          <w:szCs w:val="22"/>
        </w:rPr>
        <w:t xml:space="preserve">.  </w:t>
      </w:r>
      <w:proofErr w:type="gramStart"/>
      <w:r w:rsidR="003827FA">
        <w:rPr>
          <w:sz w:val="22"/>
          <w:szCs w:val="22"/>
        </w:rPr>
        <w:t>(In press</w:t>
      </w:r>
      <w:r w:rsidRPr="00E244F0">
        <w:rPr>
          <w:sz w:val="22"/>
          <w:szCs w:val="22"/>
        </w:rPr>
        <w:t>).</w:t>
      </w:r>
      <w:proofErr w:type="gramEnd"/>
      <w:r w:rsidRPr="00E244F0">
        <w:rPr>
          <w:sz w:val="22"/>
          <w:szCs w:val="22"/>
        </w:rPr>
        <w:t xml:space="preserve">  Rumination.  In Singh, N. (Ed.)  </w:t>
      </w:r>
      <w:r w:rsidRPr="00E244F0">
        <w:rPr>
          <w:i/>
          <w:sz w:val="22"/>
          <w:szCs w:val="22"/>
        </w:rPr>
        <w:t xml:space="preserve">Clinical handbook of evidence-based practices for individuals with intellectual disabilities.  </w:t>
      </w:r>
    </w:p>
    <w:p w:rsidR="00E244F0" w:rsidRPr="00B02B10" w:rsidRDefault="00E244F0" w:rsidP="00E244F0">
      <w:pPr>
        <w:ind w:left="720" w:hanging="720"/>
        <w:rPr>
          <w:i/>
          <w:sz w:val="22"/>
          <w:szCs w:val="22"/>
        </w:rPr>
      </w:pPr>
      <w:r w:rsidRPr="00E244F0">
        <w:rPr>
          <w:sz w:val="22"/>
          <w:szCs w:val="22"/>
        </w:rPr>
        <w:t xml:space="preserve">Morse, R., Hoch, T.A., and Freeman, T.R.  (In </w:t>
      </w:r>
      <w:r w:rsidR="00B02B10">
        <w:rPr>
          <w:sz w:val="22"/>
          <w:szCs w:val="22"/>
        </w:rPr>
        <w:t>press</w:t>
      </w:r>
      <w:r w:rsidRPr="00E244F0">
        <w:rPr>
          <w:sz w:val="22"/>
          <w:szCs w:val="22"/>
        </w:rPr>
        <w:t xml:space="preserve">).  Grief and individuals with intellectual disabilities. </w:t>
      </w:r>
      <w:r w:rsidR="00B02B10">
        <w:rPr>
          <w:sz w:val="22"/>
          <w:szCs w:val="22"/>
        </w:rPr>
        <w:t xml:space="preserve">  In </w:t>
      </w:r>
      <w:proofErr w:type="spellStart"/>
      <w:r w:rsidR="00B02B10">
        <w:rPr>
          <w:sz w:val="22"/>
          <w:szCs w:val="22"/>
        </w:rPr>
        <w:t>Bordere</w:t>
      </w:r>
      <w:proofErr w:type="spellEnd"/>
      <w:r w:rsidR="00B02B10">
        <w:rPr>
          <w:sz w:val="22"/>
          <w:szCs w:val="22"/>
        </w:rPr>
        <w:t xml:space="preserve">, T. and Harris, D. (Eds.).  </w:t>
      </w:r>
      <w:r w:rsidR="00B02B10">
        <w:rPr>
          <w:i/>
          <w:sz w:val="22"/>
          <w:szCs w:val="22"/>
        </w:rPr>
        <w:t>Promoting social justice in grief and loss.</w:t>
      </w:r>
    </w:p>
    <w:p w:rsidR="00217F3E" w:rsidRPr="00E244F0" w:rsidRDefault="00217F3E" w:rsidP="00217F3E">
      <w:pPr>
        <w:ind w:left="720" w:hanging="720"/>
        <w:rPr>
          <w:sz w:val="22"/>
          <w:szCs w:val="22"/>
        </w:rPr>
      </w:pPr>
    </w:p>
    <w:p w:rsidR="00E244F0" w:rsidRPr="00E244F0" w:rsidRDefault="00E244F0" w:rsidP="00DA3A25">
      <w:pPr>
        <w:ind w:left="720" w:hanging="720"/>
        <w:rPr>
          <w:sz w:val="22"/>
          <w:szCs w:val="22"/>
        </w:rPr>
      </w:pPr>
      <w:proofErr w:type="spellStart"/>
      <w:r w:rsidRPr="00E244F0">
        <w:rPr>
          <w:sz w:val="22"/>
          <w:szCs w:val="22"/>
        </w:rPr>
        <w:t>Rojahn</w:t>
      </w:r>
      <w:proofErr w:type="spellEnd"/>
      <w:r w:rsidRPr="00E244F0">
        <w:rPr>
          <w:sz w:val="22"/>
          <w:szCs w:val="22"/>
        </w:rPr>
        <w:t xml:space="preserve">, J., Hoch, T.A., Whittaker, K., &amp; Gonzales, M.L.  (2007).  Assessment of self-injurious and aggressive behavior.  In J.L. Matson (Ed.), </w:t>
      </w:r>
      <w:r w:rsidRPr="00E244F0">
        <w:rPr>
          <w:i/>
          <w:iCs/>
          <w:sz w:val="22"/>
          <w:szCs w:val="22"/>
        </w:rPr>
        <w:t>Handbook of assessment in persons with intellectual disability</w:t>
      </w:r>
      <w:r w:rsidRPr="00E244F0">
        <w:rPr>
          <w:sz w:val="22"/>
          <w:szCs w:val="22"/>
        </w:rPr>
        <w:t>.  San Diego, CA:  Elsevier.</w:t>
      </w:r>
    </w:p>
    <w:p w:rsidR="00E244F0" w:rsidRPr="00E244F0" w:rsidRDefault="00E244F0" w:rsidP="00DA3A25">
      <w:pPr>
        <w:ind w:left="720" w:hanging="720"/>
        <w:rPr>
          <w:sz w:val="22"/>
          <w:szCs w:val="22"/>
        </w:rPr>
      </w:pPr>
      <w:r w:rsidRPr="00E244F0">
        <w:rPr>
          <w:sz w:val="22"/>
          <w:szCs w:val="22"/>
        </w:rPr>
        <w:t xml:space="preserve">Hoch, T.A.  (2007).  Why did my kid do that?  Using </w:t>
      </w:r>
      <w:proofErr w:type="spellStart"/>
      <w:r w:rsidRPr="00E244F0">
        <w:rPr>
          <w:sz w:val="22"/>
          <w:szCs w:val="22"/>
        </w:rPr>
        <w:t>scatterplots</w:t>
      </w:r>
      <w:proofErr w:type="spellEnd"/>
      <w:r w:rsidRPr="00E244F0">
        <w:rPr>
          <w:sz w:val="22"/>
          <w:szCs w:val="22"/>
        </w:rPr>
        <w:t xml:space="preserve"> to id</w:t>
      </w:r>
      <w:r w:rsidR="00DA3A25">
        <w:rPr>
          <w:sz w:val="22"/>
          <w:szCs w:val="22"/>
        </w:rPr>
        <w:t xml:space="preserve">entify factors contributing to </w:t>
      </w:r>
      <w:r w:rsidRPr="00E244F0">
        <w:rPr>
          <w:sz w:val="22"/>
          <w:szCs w:val="22"/>
        </w:rPr>
        <w:t xml:space="preserve">behavioral difficulties.  In D. Linville &amp; K.M. </w:t>
      </w:r>
      <w:proofErr w:type="spellStart"/>
      <w:r w:rsidRPr="00E244F0">
        <w:rPr>
          <w:sz w:val="22"/>
          <w:szCs w:val="22"/>
        </w:rPr>
        <w:t>Hertlein</w:t>
      </w:r>
      <w:proofErr w:type="spellEnd"/>
      <w:r w:rsidRPr="00E244F0">
        <w:rPr>
          <w:sz w:val="22"/>
          <w:szCs w:val="22"/>
        </w:rPr>
        <w:t xml:space="preserve"> (Eds.), </w:t>
      </w:r>
      <w:r w:rsidRPr="00E244F0">
        <w:rPr>
          <w:i/>
          <w:iCs/>
          <w:sz w:val="22"/>
          <w:szCs w:val="22"/>
        </w:rPr>
        <w:t>The therapist’s notebook for family healthcare:  Homework, handouts, and activities for individuals, couples, and families coping with illness, loss, and disability.</w:t>
      </w:r>
      <w:r w:rsidRPr="00E244F0">
        <w:rPr>
          <w:sz w:val="22"/>
          <w:szCs w:val="22"/>
        </w:rPr>
        <w:t xml:space="preserve">  Binghamton, NY:  Haworth Press.</w:t>
      </w:r>
    </w:p>
    <w:p w:rsidR="00E244F0" w:rsidRDefault="00E244F0" w:rsidP="00DA3A25">
      <w:pPr>
        <w:ind w:left="720" w:hanging="720"/>
        <w:rPr>
          <w:sz w:val="22"/>
          <w:szCs w:val="22"/>
        </w:rPr>
      </w:pPr>
      <w:r w:rsidRPr="00E244F0">
        <w:rPr>
          <w:sz w:val="22"/>
          <w:szCs w:val="22"/>
        </w:rPr>
        <w:t xml:space="preserve">Hoch, T.A., Long, K.E., </w:t>
      </w:r>
      <w:proofErr w:type="spellStart"/>
      <w:r w:rsidRPr="00E244F0">
        <w:rPr>
          <w:sz w:val="22"/>
          <w:szCs w:val="22"/>
        </w:rPr>
        <w:t>McPeak</w:t>
      </w:r>
      <w:proofErr w:type="spellEnd"/>
      <w:r w:rsidRPr="00E244F0">
        <w:rPr>
          <w:sz w:val="22"/>
          <w:szCs w:val="22"/>
        </w:rPr>
        <w:t xml:space="preserve">, M.M., and </w:t>
      </w:r>
      <w:proofErr w:type="spellStart"/>
      <w:r w:rsidRPr="00E244F0">
        <w:rPr>
          <w:sz w:val="22"/>
          <w:szCs w:val="22"/>
        </w:rPr>
        <w:t>Rojahn</w:t>
      </w:r>
      <w:proofErr w:type="spellEnd"/>
      <w:r w:rsidRPr="00E244F0">
        <w:rPr>
          <w:sz w:val="22"/>
          <w:szCs w:val="22"/>
        </w:rPr>
        <w:t>, J.  (2004).  Sel</w:t>
      </w:r>
      <w:r w:rsidR="00DA3A25">
        <w:rPr>
          <w:sz w:val="22"/>
          <w:szCs w:val="22"/>
        </w:rPr>
        <w:t xml:space="preserve">f-injurious behavior in mental </w:t>
      </w:r>
      <w:r w:rsidRPr="00E244F0">
        <w:rPr>
          <w:sz w:val="22"/>
          <w:szCs w:val="22"/>
        </w:rPr>
        <w:t xml:space="preserve">retardation.  In J.L. Matson, L.L. Laud, and J.L. Matson (Eds.), </w:t>
      </w:r>
      <w:r w:rsidRPr="00E244F0">
        <w:rPr>
          <w:i/>
          <w:iCs/>
          <w:sz w:val="22"/>
          <w:szCs w:val="22"/>
        </w:rPr>
        <w:t xml:space="preserve">Behavior modification for persons with developmental disabilities </w:t>
      </w:r>
      <w:r w:rsidRPr="00E244F0">
        <w:rPr>
          <w:sz w:val="22"/>
          <w:szCs w:val="22"/>
        </w:rPr>
        <w:t>(Volume 1).  Kingston, NY:  National Association for the Dually Diagnosed.</w:t>
      </w:r>
    </w:p>
    <w:p w:rsidR="00217F3E" w:rsidRPr="00217F3E" w:rsidRDefault="00217F3E" w:rsidP="00217F3E">
      <w:pPr>
        <w:ind w:left="720" w:hanging="720"/>
        <w:rPr>
          <w:sz w:val="22"/>
          <w:szCs w:val="22"/>
        </w:rPr>
      </w:pPr>
      <w:r w:rsidRPr="00217F3E">
        <w:rPr>
          <w:sz w:val="22"/>
          <w:szCs w:val="22"/>
        </w:rPr>
        <w:t xml:space="preserve">Babbitt, R.L., Hoch, T.A., and Coe, D.A.  (1994).  Behavioral feeding disorders.  In D.N. Tuchman and R. Walter (Eds.), </w:t>
      </w:r>
      <w:r w:rsidRPr="00217F3E">
        <w:rPr>
          <w:i/>
          <w:iCs/>
          <w:sz w:val="22"/>
          <w:szCs w:val="22"/>
        </w:rPr>
        <w:t xml:space="preserve">Pediatric feeding and swallowing disorders:  </w:t>
      </w:r>
      <w:proofErr w:type="spellStart"/>
      <w:r w:rsidRPr="00217F3E">
        <w:rPr>
          <w:i/>
          <w:iCs/>
          <w:sz w:val="22"/>
          <w:szCs w:val="22"/>
        </w:rPr>
        <w:t>Pathophysiology</w:t>
      </w:r>
      <w:proofErr w:type="spellEnd"/>
      <w:r w:rsidRPr="00217F3E">
        <w:rPr>
          <w:i/>
          <w:iCs/>
          <w:sz w:val="22"/>
          <w:szCs w:val="22"/>
        </w:rPr>
        <w:t xml:space="preserve">, diagnosis, and treatment.  </w:t>
      </w:r>
      <w:r w:rsidRPr="00217F3E">
        <w:rPr>
          <w:sz w:val="22"/>
          <w:szCs w:val="22"/>
        </w:rPr>
        <w:t>San Diego, CA:  Singular Publishers, Inc.</w:t>
      </w:r>
    </w:p>
    <w:p w:rsidR="00D71602" w:rsidRDefault="00D71602" w:rsidP="00217F3E">
      <w:pPr>
        <w:ind w:left="720" w:hanging="720"/>
        <w:jc w:val="center"/>
        <w:rPr>
          <w:sz w:val="22"/>
          <w:szCs w:val="22"/>
        </w:rPr>
      </w:pPr>
    </w:p>
    <w:p w:rsidR="00217F3E" w:rsidRDefault="00217F3E" w:rsidP="00217F3E">
      <w:pPr>
        <w:ind w:left="720" w:hanging="720"/>
        <w:jc w:val="center"/>
        <w:rPr>
          <w:sz w:val="22"/>
          <w:szCs w:val="22"/>
        </w:rPr>
      </w:pPr>
      <w:r>
        <w:rPr>
          <w:sz w:val="22"/>
          <w:szCs w:val="22"/>
        </w:rPr>
        <w:t>Book</w:t>
      </w:r>
    </w:p>
    <w:p w:rsidR="00217F3E" w:rsidRDefault="00217F3E" w:rsidP="00217F3E">
      <w:pPr>
        <w:ind w:left="720" w:hanging="720"/>
        <w:rPr>
          <w:sz w:val="22"/>
          <w:szCs w:val="22"/>
        </w:rPr>
      </w:pPr>
      <w:proofErr w:type="spellStart"/>
      <w:r w:rsidRPr="00217F3E">
        <w:rPr>
          <w:sz w:val="22"/>
          <w:szCs w:val="22"/>
        </w:rPr>
        <w:t>Rojahn</w:t>
      </w:r>
      <w:proofErr w:type="spellEnd"/>
      <w:r w:rsidRPr="00217F3E">
        <w:rPr>
          <w:sz w:val="22"/>
          <w:szCs w:val="22"/>
        </w:rPr>
        <w:t xml:space="preserve">, J., Schroeder, S.R., and Hoch, T.A.  (2008).  </w:t>
      </w:r>
      <w:r w:rsidRPr="00217F3E">
        <w:rPr>
          <w:i/>
          <w:iCs/>
          <w:sz w:val="22"/>
          <w:szCs w:val="22"/>
        </w:rPr>
        <w:t xml:space="preserve">Self-injurious behavior in intellectual disabilities.  </w:t>
      </w:r>
      <w:r w:rsidRPr="00217F3E">
        <w:rPr>
          <w:sz w:val="22"/>
          <w:szCs w:val="22"/>
        </w:rPr>
        <w:t>London, England, UK:  Elsevier.</w:t>
      </w:r>
    </w:p>
    <w:p w:rsidR="00217F3E" w:rsidRDefault="00217F3E" w:rsidP="00217F3E">
      <w:pPr>
        <w:ind w:left="720" w:hanging="720"/>
        <w:jc w:val="center"/>
        <w:rPr>
          <w:sz w:val="22"/>
          <w:szCs w:val="22"/>
        </w:rPr>
      </w:pPr>
      <w:r>
        <w:rPr>
          <w:sz w:val="22"/>
          <w:szCs w:val="22"/>
        </w:rPr>
        <w:t>Other Publications</w:t>
      </w:r>
    </w:p>
    <w:p w:rsidR="00217F3E" w:rsidRPr="00217F3E" w:rsidRDefault="00217F3E" w:rsidP="00217F3E">
      <w:pPr>
        <w:ind w:left="720" w:hanging="720"/>
        <w:rPr>
          <w:sz w:val="22"/>
          <w:szCs w:val="22"/>
        </w:rPr>
      </w:pPr>
      <w:r w:rsidRPr="00217F3E">
        <w:rPr>
          <w:sz w:val="22"/>
          <w:szCs w:val="22"/>
        </w:rPr>
        <w:t xml:space="preserve">Hoch, T.A.  (1995).  Don’t shake the baby:  Some causes and effects of traumatic brain injury in infants, children, and adolescents.  </w:t>
      </w:r>
      <w:r w:rsidRPr="00217F3E">
        <w:rPr>
          <w:i/>
          <w:iCs/>
          <w:sz w:val="22"/>
          <w:szCs w:val="22"/>
        </w:rPr>
        <w:t>Scene Magazine</w:t>
      </w:r>
      <w:r w:rsidRPr="00217F3E">
        <w:rPr>
          <w:sz w:val="22"/>
          <w:szCs w:val="22"/>
        </w:rPr>
        <w:t>, Battle Creek, MI.</w:t>
      </w:r>
    </w:p>
    <w:p w:rsidR="00217F3E" w:rsidRPr="00217F3E" w:rsidRDefault="00217F3E" w:rsidP="00217F3E">
      <w:pPr>
        <w:ind w:left="720" w:hanging="720"/>
        <w:rPr>
          <w:sz w:val="22"/>
          <w:szCs w:val="22"/>
        </w:rPr>
      </w:pPr>
      <w:r w:rsidRPr="00217F3E">
        <w:rPr>
          <w:sz w:val="22"/>
          <w:szCs w:val="22"/>
        </w:rPr>
        <w:t xml:space="preserve">Duncan, A., Coe, D.A., Babbitt, R.L., &amp; Hoch, T.A.  (1994)  A swallow induction avoidance procedure to establish oral food consumption.  </w:t>
      </w:r>
      <w:r w:rsidRPr="00217F3E">
        <w:rPr>
          <w:i/>
          <w:iCs/>
          <w:sz w:val="22"/>
          <w:szCs w:val="22"/>
        </w:rPr>
        <w:t>Experimental Analysis of Human Behavior Bulletin, 12</w:t>
      </w:r>
      <w:r w:rsidRPr="00217F3E">
        <w:rPr>
          <w:sz w:val="22"/>
          <w:szCs w:val="22"/>
        </w:rPr>
        <w:t xml:space="preserve"> (2), 26- 27.</w:t>
      </w:r>
    </w:p>
    <w:p w:rsidR="00217F3E" w:rsidRPr="00217F3E" w:rsidRDefault="00217F3E" w:rsidP="00217F3E">
      <w:pPr>
        <w:ind w:left="720" w:hanging="720"/>
        <w:rPr>
          <w:sz w:val="22"/>
          <w:szCs w:val="22"/>
        </w:rPr>
      </w:pPr>
      <w:proofErr w:type="spellStart"/>
      <w:r w:rsidRPr="00217F3E">
        <w:rPr>
          <w:sz w:val="22"/>
          <w:szCs w:val="22"/>
        </w:rPr>
        <w:t>Hammel</w:t>
      </w:r>
      <w:proofErr w:type="spellEnd"/>
      <w:r w:rsidRPr="00217F3E">
        <w:rPr>
          <w:sz w:val="22"/>
          <w:szCs w:val="22"/>
        </w:rPr>
        <w:t xml:space="preserve">, C.E., </w:t>
      </w:r>
      <w:proofErr w:type="spellStart"/>
      <w:r w:rsidRPr="00217F3E">
        <w:rPr>
          <w:sz w:val="22"/>
          <w:szCs w:val="22"/>
        </w:rPr>
        <w:t>Hajimihalis</w:t>
      </w:r>
      <w:proofErr w:type="spellEnd"/>
      <w:r w:rsidRPr="00217F3E">
        <w:rPr>
          <w:sz w:val="22"/>
          <w:szCs w:val="22"/>
        </w:rPr>
        <w:t xml:space="preserve">, C., </w:t>
      </w:r>
      <w:proofErr w:type="spellStart"/>
      <w:r w:rsidRPr="00217F3E">
        <w:rPr>
          <w:sz w:val="22"/>
          <w:szCs w:val="22"/>
        </w:rPr>
        <w:t>Brodeur</w:t>
      </w:r>
      <w:proofErr w:type="spellEnd"/>
      <w:r w:rsidRPr="00217F3E">
        <w:rPr>
          <w:sz w:val="22"/>
          <w:szCs w:val="22"/>
        </w:rPr>
        <w:t xml:space="preserve">, D.K., Wasserman, E., Johnson, S.D., Babbitt, R.L., &amp; Hoch, T.A.  (1994).  A comparison of two zone discrimination </w:t>
      </w:r>
      <w:proofErr w:type="spellStart"/>
      <w:r w:rsidRPr="00217F3E">
        <w:rPr>
          <w:sz w:val="22"/>
          <w:szCs w:val="22"/>
        </w:rPr>
        <w:t>reinforcer</w:t>
      </w:r>
      <w:proofErr w:type="spellEnd"/>
      <w:r w:rsidRPr="00217F3E">
        <w:rPr>
          <w:sz w:val="22"/>
          <w:szCs w:val="22"/>
        </w:rPr>
        <w:t xml:space="preserve"> assessment procedures.  </w:t>
      </w:r>
      <w:r w:rsidRPr="00217F3E">
        <w:rPr>
          <w:i/>
          <w:iCs/>
          <w:sz w:val="22"/>
          <w:szCs w:val="22"/>
        </w:rPr>
        <w:t>Experimental Analysis of Human Behavior Bulletin, 12</w:t>
      </w:r>
      <w:r w:rsidRPr="00217F3E">
        <w:rPr>
          <w:sz w:val="22"/>
          <w:szCs w:val="22"/>
        </w:rPr>
        <w:t xml:space="preserve"> (2), 27 - 28.</w:t>
      </w:r>
    </w:p>
    <w:p w:rsidR="00217F3E" w:rsidRPr="00217F3E" w:rsidRDefault="00217F3E" w:rsidP="00217F3E">
      <w:pPr>
        <w:ind w:left="720" w:hanging="720"/>
        <w:rPr>
          <w:sz w:val="22"/>
          <w:szCs w:val="22"/>
        </w:rPr>
      </w:pPr>
      <w:r w:rsidRPr="00217F3E">
        <w:rPr>
          <w:sz w:val="22"/>
          <w:szCs w:val="22"/>
        </w:rPr>
        <w:t xml:space="preserve">Hoch, T.A., Babbitt, R.L., Coe, D.A., </w:t>
      </w:r>
      <w:proofErr w:type="spellStart"/>
      <w:r w:rsidRPr="00217F3E">
        <w:rPr>
          <w:sz w:val="22"/>
          <w:szCs w:val="22"/>
        </w:rPr>
        <w:t>Hajimihalis</w:t>
      </w:r>
      <w:proofErr w:type="spellEnd"/>
      <w:r w:rsidRPr="00217F3E">
        <w:rPr>
          <w:sz w:val="22"/>
          <w:szCs w:val="22"/>
        </w:rPr>
        <w:t xml:space="preserve">, C., Owens, J.C., </w:t>
      </w:r>
      <w:proofErr w:type="spellStart"/>
      <w:r w:rsidRPr="00217F3E">
        <w:rPr>
          <w:sz w:val="22"/>
          <w:szCs w:val="22"/>
        </w:rPr>
        <w:t>Serpick</w:t>
      </w:r>
      <w:proofErr w:type="spellEnd"/>
      <w:r w:rsidRPr="00217F3E">
        <w:rPr>
          <w:sz w:val="22"/>
          <w:szCs w:val="22"/>
        </w:rPr>
        <w:t xml:space="preserve">, E., and </w:t>
      </w:r>
      <w:proofErr w:type="spellStart"/>
      <w:r w:rsidRPr="00217F3E">
        <w:rPr>
          <w:sz w:val="22"/>
          <w:szCs w:val="22"/>
        </w:rPr>
        <w:t>Kerschner</w:t>
      </w:r>
      <w:proofErr w:type="spellEnd"/>
      <w:r w:rsidRPr="00217F3E">
        <w:rPr>
          <w:sz w:val="22"/>
          <w:szCs w:val="22"/>
        </w:rPr>
        <w:t xml:space="preserve">, T.  (1993).  Four procedures for identifying positive </w:t>
      </w:r>
      <w:proofErr w:type="spellStart"/>
      <w:r w:rsidRPr="00217F3E">
        <w:rPr>
          <w:sz w:val="22"/>
          <w:szCs w:val="22"/>
        </w:rPr>
        <w:t>reinforcers</w:t>
      </w:r>
      <w:proofErr w:type="spellEnd"/>
      <w:r w:rsidRPr="00217F3E">
        <w:rPr>
          <w:sz w:val="22"/>
          <w:szCs w:val="22"/>
        </w:rPr>
        <w:t xml:space="preserve"> for persons of differing abilities.  </w:t>
      </w:r>
      <w:r w:rsidRPr="00217F3E">
        <w:rPr>
          <w:i/>
          <w:iCs/>
          <w:sz w:val="22"/>
          <w:szCs w:val="22"/>
        </w:rPr>
        <w:t>Experimental Analysis of Human Behavior Bulletin, 11</w:t>
      </w:r>
      <w:r w:rsidRPr="00217F3E">
        <w:rPr>
          <w:sz w:val="22"/>
          <w:szCs w:val="22"/>
        </w:rPr>
        <w:t xml:space="preserve"> (1), 23.</w:t>
      </w:r>
    </w:p>
    <w:p w:rsidR="00217F3E" w:rsidRPr="00217F3E" w:rsidRDefault="00217F3E" w:rsidP="00217F3E">
      <w:pPr>
        <w:tabs>
          <w:tab w:val="left" w:pos="810"/>
        </w:tabs>
        <w:ind w:left="720" w:hanging="720"/>
        <w:rPr>
          <w:sz w:val="22"/>
          <w:szCs w:val="22"/>
        </w:rPr>
      </w:pPr>
      <w:r w:rsidRPr="00217F3E">
        <w:rPr>
          <w:sz w:val="22"/>
          <w:szCs w:val="22"/>
        </w:rPr>
        <w:t xml:space="preserve">Hoch, T.A., Babbitt, R.L., and </w:t>
      </w:r>
      <w:proofErr w:type="spellStart"/>
      <w:r w:rsidRPr="00217F3E">
        <w:rPr>
          <w:sz w:val="22"/>
          <w:szCs w:val="22"/>
        </w:rPr>
        <w:t>Hackbert</w:t>
      </w:r>
      <w:proofErr w:type="spellEnd"/>
      <w:r w:rsidRPr="00217F3E">
        <w:rPr>
          <w:sz w:val="22"/>
          <w:szCs w:val="22"/>
        </w:rPr>
        <w:t xml:space="preserve">, L.  (1992).  Attendant rewarding achievement of acoustically satisfactory swallows.  In J.F. </w:t>
      </w:r>
      <w:proofErr w:type="spellStart"/>
      <w:r w:rsidRPr="00217F3E">
        <w:rPr>
          <w:sz w:val="22"/>
          <w:szCs w:val="22"/>
        </w:rPr>
        <w:t>Bosma</w:t>
      </w:r>
      <w:proofErr w:type="spellEnd"/>
      <w:r w:rsidRPr="00217F3E">
        <w:rPr>
          <w:sz w:val="22"/>
          <w:szCs w:val="22"/>
        </w:rPr>
        <w:t xml:space="preserve"> and M.E. </w:t>
      </w:r>
      <w:proofErr w:type="spellStart"/>
      <w:r w:rsidRPr="00217F3E">
        <w:rPr>
          <w:sz w:val="22"/>
          <w:szCs w:val="22"/>
        </w:rPr>
        <w:t>Groher</w:t>
      </w:r>
      <w:proofErr w:type="spellEnd"/>
      <w:r w:rsidRPr="00217F3E">
        <w:rPr>
          <w:sz w:val="22"/>
          <w:szCs w:val="22"/>
        </w:rPr>
        <w:t xml:space="preserve"> (Eds.), </w:t>
      </w:r>
      <w:r w:rsidRPr="00217F3E">
        <w:rPr>
          <w:i/>
          <w:iCs/>
          <w:sz w:val="22"/>
          <w:szCs w:val="22"/>
        </w:rPr>
        <w:t>Minutes of the 1992 Workshop on Cervical Auscultation of Feeding</w:t>
      </w:r>
      <w:r w:rsidRPr="00217F3E">
        <w:rPr>
          <w:sz w:val="22"/>
          <w:szCs w:val="22"/>
        </w:rPr>
        <w:t>.  Baltimore, MD:  University of Maryland, 58 – 59.</w:t>
      </w:r>
    </w:p>
    <w:p w:rsidR="00217F3E" w:rsidRDefault="00217F3E" w:rsidP="00217F3E">
      <w:pPr>
        <w:ind w:left="720" w:hanging="720"/>
        <w:rPr>
          <w:sz w:val="22"/>
          <w:szCs w:val="22"/>
        </w:rPr>
      </w:pPr>
      <w:r w:rsidRPr="00217F3E">
        <w:rPr>
          <w:sz w:val="22"/>
          <w:szCs w:val="22"/>
        </w:rPr>
        <w:t xml:space="preserve">Hoch, T.A., &amp; Kincaid, D.K.  (1989).  </w:t>
      </w:r>
      <w:r w:rsidRPr="00217F3E">
        <w:rPr>
          <w:i/>
          <w:iCs/>
          <w:sz w:val="22"/>
          <w:szCs w:val="22"/>
        </w:rPr>
        <w:t>Behavior management training manual.</w:t>
      </w:r>
      <w:r w:rsidRPr="00217F3E">
        <w:rPr>
          <w:sz w:val="22"/>
          <w:szCs w:val="22"/>
        </w:rPr>
        <w:t xml:space="preserve">  Morgantown, WV:  University Affiliated Center for Developmental Disabilities, West Virginia University.</w:t>
      </w:r>
    </w:p>
    <w:p w:rsidR="00217F3E" w:rsidRDefault="00217F3E" w:rsidP="00217F3E">
      <w:pPr>
        <w:ind w:left="720" w:hanging="720"/>
        <w:jc w:val="center"/>
        <w:rPr>
          <w:sz w:val="22"/>
          <w:szCs w:val="22"/>
        </w:rPr>
      </w:pPr>
      <w:r>
        <w:rPr>
          <w:sz w:val="22"/>
          <w:szCs w:val="22"/>
        </w:rPr>
        <w:t>INVITED PRESENTATIONS AND WORKSHOPS</w:t>
      </w:r>
    </w:p>
    <w:p w:rsidR="00217F3E" w:rsidRDefault="00217F3E" w:rsidP="00217F3E">
      <w:pPr>
        <w:ind w:left="720" w:hanging="720"/>
        <w:jc w:val="center"/>
        <w:rPr>
          <w:sz w:val="22"/>
          <w:szCs w:val="22"/>
        </w:rPr>
      </w:pPr>
      <w:r>
        <w:rPr>
          <w:sz w:val="22"/>
          <w:szCs w:val="22"/>
        </w:rPr>
        <w:t>2014</w:t>
      </w:r>
    </w:p>
    <w:p w:rsidR="003827FA" w:rsidRDefault="003827FA" w:rsidP="003827FA">
      <w:pPr>
        <w:ind w:left="720" w:hanging="720"/>
        <w:rPr>
          <w:sz w:val="22"/>
          <w:szCs w:val="22"/>
        </w:rPr>
      </w:pPr>
      <w:r>
        <w:rPr>
          <w:sz w:val="22"/>
          <w:szCs w:val="22"/>
        </w:rPr>
        <w:t xml:space="preserve">Hoch, T.A., and Dreyfus, A.  </w:t>
      </w:r>
      <w:proofErr w:type="gramStart"/>
      <w:r>
        <w:rPr>
          <w:sz w:val="22"/>
          <w:szCs w:val="22"/>
        </w:rPr>
        <w:t>(2014, October).</w:t>
      </w:r>
      <w:proofErr w:type="gramEnd"/>
      <w:r>
        <w:rPr>
          <w:sz w:val="22"/>
          <w:szCs w:val="22"/>
        </w:rPr>
        <w:t xml:space="preserve">  Applying behavior analysis in teaching children with autism and other disabilities.  </w:t>
      </w:r>
      <w:proofErr w:type="gramStart"/>
      <w:r>
        <w:rPr>
          <w:sz w:val="22"/>
          <w:szCs w:val="22"/>
        </w:rPr>
        <w:t>Three day</w:t>
      </w:r>
      <w:proofErr w:type="gramEnd"/>
      <w:r>
        <w:rPr>
          <w:sz w:val="22"/>
          <w:szCs w:val="22"/>
        </w:rPr>
        <w:t xml:space="preserve"> workshop conducted through the </w:t>
      </w:r>
      <w:proofErr w:type="spellStart"/>
      <w:r>
        <w:rPr>
          <w:sz w:val="22"/>
          <w:szCs w:val="22"/>
        </w:rPr>
        <w:t>Minstry</w:t>
      </w:r>
      <w:proofErr w:type="spellEnd"/>
      <w:r>
        <w:rPr>
          <w:sz w:val="22"/>
          <w:szCs w:val="22"/>
        </w:rPr>
        <w:t xml:space="preserve"> of Education, Nevis Island Administration, Charlestown, Nevis.</w:t>
      </w:r>
    </w:p>
    <w:p w:rsidR="00217F3E" w:rsidRDefault="00217F3E" w:rsidP="00217F3E">
      <w:pPr>
        <w:ind w:left="720" w:hanging="720"/>
        <w:rPr>
          <w:sz w:val="22"/>
          <w:szCs w:val="22"/>
        </w:rPr>
      </w:pPr>
      <w:r>
        <w:rPr>
          <w:sz w:val="22"/>
          <w:szCs w:val="22"/>
        </w:rPr>
        <w:t xml:space="preserve">Hoch, T.A., &amp; Zhang, D.X.  </w:t>
      </w:r>
      <w:proofErr w:type="gramStart"/>
      <w:r>
        <w:rPr>
          <w:sz w:val="22"/>
          <w:szCs w:val="22"/>
        </w:rPr>
        <w:t>(2014, August).</w:t>
      </w:r>
      <w:proofErr w:type="gramEnd"/>
      <w:r>
        <w:rPr>
          <w:sz w:val="22"/>
          <w:szCs w:val="22"/>
        </w:rPr>
        <w:t xml:space="preserve">  </w:t>
      </w:r>
      <w:r w:rsidR="003827FA">
        <w:rPr>
          <w:i/>
          <w:sz w:val="22"/>
          <w:szCs w:val="22"/>
        </w:rPr>
        <w:t xml:space="preserve">Applied </w:t>
      </w:r>
      <w:r>
        <w:rPr>
          <w:i/>
          <w:sz w:val="22"/>
          <w:szCs w:val="22"/>
        </w:rPr>
        <w:t>Behavior Analysis:  History, Principles and Procedures, and Teaching.</w:t>
      </w:r>
      <w:r>
        <w:rPr>
          <w:sz w:val="22"/>
          <w:szCs w:val="22"/>
        </w:rPr>
        <w:t xml:space="preserve">  </w:t>
      </w:r>
      <w:proofErr w:type="gramStart"/>
      <w:r>
        <w:rPr>
          <w:sz w:val="22"/>
          <w:szCs w:val="22"/>
        </w:rPr>
        <w:t>Five day</w:t>
      </w:r>
      <w:proofErr w:type="gramEnd"/>
      <w:r>
        <w:rPr>
          <w:sz w:val="22"/>
          <w:szCs w:val="22"/>
        </w:rPr>
        <w:t xml:space="preserve"> workshop conducted </w:t>
      </w:r>
      <w:r w:rsidR="0082548A">
        <w:rPr>
          <w:sz w:val="22"/>
          <w:szCs w:val="22"/>
        </w:rPr>
        <w:t>at the Guidance Center of Beijing Disabled Persons Rehabilitation Service, Federation for People with Disabilities, Beijing, China.</w:t>
      </w:r>
    </w:p>
    <w:p w:rsidR="0082548A" w:rsidRDefault="0082548A" w:rsidP="0082548A">
      <w:pPr>
        <w:ind w:left="720" w:hanging="720"/>
        <w:rPr>
          <w:sz w:val="22"/>
          <w:szCs w:val="22"/>
        </w:rPr>
      </w:pPr>
      <w:r w:rsidRPr="0082548A">
        <w:rPr>
          <w:sz w:val="22"/>
          <w:szCs w:val="22"/>
        </w:rPr>
        <w:t>Hoch, T.A., and Dreyfus, A.  (2014, 21 February).  When you’re a behavior analyst, you can work anywhere in the world.  Invited Keynote Address, Behavior Analysis Association of Michigan, Ypsilanti, MI.</w:t>
      </w:r>
    </w:p>
    <w:p w:rsidR="0082548A" w:rsidRPr="0082548A" w:rsidRDefault="0082548A" w:rsidP="0082548A">
      <w:pPr>
        <w:ind w:left="720" w:hanging="720"/>
        <w:jc w:val="center"/>
        <w:rPr>
          <w:sz w:val="22"/>
          <w:szCs w:val="22"/>
        </w:rPr>
      </w:pPr>
      <w:r>
        <w:rPr>
          <w:sz w:val="22"/>
          <w:szCs w:val="22"/>
        </w:rPr>
        <w:t>2013</w:t>
      </w:r>
    </w:p>
    <w:p w:rsidR="0082548A" w:rsidRPr="0082548A" w:rsidRDefault="0082548A" w:rsidP="0082548A">
      <w:pPr>
        <w:ind w:left="720" w:hanging="720"/>
        <w:rPr>
          <w:sz w:val="22"/>
          <w:szCs w:val="22"/>
        </w:rPr>
      </w:pPr>
      <w:r w:rsidRPr="0082548A">
        <w:rPr>
          <w:sz w:val="22"/>
          <w:szCs w:val="22"/>
        </w:rPr>
        <w:t xml:space="preserve">Hoch, T.A.  (2013, 12 November).  An introduction to </w:t>
      </w:r>
      <w:proofErr w:type="spellStart"/>
      <w:r w:rsidRPr="0082548A">
        <w:rPr>
          <w:sz w:val="22"/>
          <w:szCs w:val="22"/>
        </w:rPr>
        <w:t>TAGTeach</w:t>
      </w:r>
      <w:proofErr w:type="spellEnd"/>
      <w:r w:rsidRPr="0082548A">
        <w:rPr>
          <w:sz w:val="22"/>
          <w:szCs w:val="22"/>
        </w:rPr>
        <w:t>.  Invited presentation to the instructional staff of Matthew’s Center, Manassas, VA.</w:t>
      </w:r>
    </w:p>
    <w:p w:rsidR="0082548A" w:rsidRPr="0082548A" w:rsidRDefault="0082548A" w:rsidP="0082548A">
      <w:pPr>
        <w:ind w:left="720" w:hanging="720"/>
        <w:rPr>
          <w:sz w:val="22"/>
          <w:szCs w:val="22"/>
        </w:rPr>
      </w:pPr>
      <w:r w:rsidRPr="0082548A">
        <w:rPr>
          <w:sz w:val="22"/>
          <w:szCs w:val="22"/>
        </w:rPr>
        <w:t xml:space="preserve">Hoch, T.A.  (2013, 24 October).  A history of applied behavior analysis.  Invited address given to the faculty of Moscow State </w:t>
      </w:r>
      <w:proofErr w:type="spellStart"/>
      <w:r w:rsidRPr="0082548A">
        <w:rPr>
          <w:sz w:val="22"/>
          <w:szCs w:val="22"/>
        </w:rPr>
        <w:t>Pedigogical</w:t>
      </w:r>
      <w:proofErr w:type="spellEnd"/>
      <w:r w:rsidRPr="0082548A">
        <w:rPr>
          <w:sz w:val="22"/>
          <w:szCs w:val="22"/>
        </w:rPr>
        <w:t xml:space="preserve"> University, Moscow, Russia.</w:t>
      </w:r>
    </w:p>
    <w:p w:rsidR="0082548A" w:rsidRPr="0082548A" w:rsidRDefault="0082548A" w:rsidP="0082548A">
      <w:pPr>
        <w:widowControl w:val="0"/>
        <w:autoSpaceDE w:val="0"/>
        <w:autoSpaceDN w:val="0"/>
        <w:adjustRightInd w:val="0"/>
        <w:ind w:left="720" w:hanging="720"/>
        <w:rPr>
          <w:sz w:val="22"/>
          <w:szCs w:val="22"/>
        </w:rPr>
      </w:pPr>
      <w:r w:rsidRPr="0082548A">
        <w:rPr>
          <w:sz w:val="22"/>
          <w:szCs w:val="22"/>
        </w:rPr>
        <w:t xml:space="preserve">Stearns, Pl, </w:t>
      </w:r>
      <w:proofErr w:type="spellStart"/>
      <w:r w:rsidRPr="0082548A">
        <w:rPr>
          <w:sz w:val="22"/>
          <w:szCs w:val="22"/>
        </w:rPr>
        <w:t>Dunick</w:t>
      </w:r>
      <w:proofErr w:type="spellEnd"/>
      <w:r w:rsidRPr="0082548A">
        <w:rPr>
          <w:sz w:val="22"/>
          <w:szCs w:val="22"/>
        </w:rPr>
        <w:t xml:space="preserve">, J., Hoch, T., Fox, D., &amp; </w:t>
      </w:r>
      <w:proofErr w:type="spellStart"/>
      <w:r w:rsidRPr="0082548A">
        <w:rPr>
          <w:sz w:val="22"/>
          <w:szCs w:val="22"/>
        </w:rPr>
        <w:t>Cuffee</w:t>
      </w:r>
      <w:proofErr w:type="spellEnd"/>
      <w:r w:rsidRPr="0082548A">
        <w:rPr>
          <w:sz w:val="22"/>
          <w:szCs w:val="22"/>
        </w:rPr>
        <w:t>, V. (2013, 10 September). The “S” word: A multidisciplinary panel on suicide and mental health. Panel Discussion presented through the Counseling and Psychological Services, George Mason University, Fairfax, VA.</w:t>
      </w:r>
    </w:p>
    <w:p w:rsidR="003827FA" w:rsidRDefault="003827FA" w:rsidP="0082548A">
      <w:pPr>
        <w:widowControl w:val="0"/>
        <w:autoSpaceDE w:val="0"/>
        <w:autoSpaceDN w:val="0"/>
        <w:adjustRightInd w:val="0"/>
        <w:ind w:left="720" w:hanging="720"/>
        <w:rPr>
          <w:sz w:val="22"/>
          <w:szCs w:val="22"/>
        </w:rPr>
      </w:pPr>
    </w:p>
    <w:p w:rsidR="0082548A" w:rsidRPr="0082548A" w:rsidRDefault="0082548A" w:rsidP="0082548A">
      <w:pPr>
        <w:widowControl w:val="0"/>
        <w:autoSpaceDE w:val="0"/>
        <w:autoSpaceDN w:val="0"/>
        <w:adjustRightInd w:val="0"/>
        <w:ind w:left="720" w:hanging="720"/>
        <w:rPr>
          <w:sz w:val="22"/>
          <w:szCs w:val="22"/>
        </w:rPr>
      </w:pPr>
      <w:r w:rsidRPr="0082548A">
        <w:rPr>
          <w:sz w:val="22"/>
          <w:szCs w:val="22"/>
        </w:rPr>
        <w:t>Hoch, T.A., &amp; Willer, M.  (2013, 16 August).  Applied Behavior Analysis for Clinical School Personnel.  Presentation conducted for Prince William County (Virginia) School Psychologists, Counselors, and Nurses.  Prince William, VA.</w:t>
      </w:r>
    </w:p>
    <w:p w:rsidR="0082548A" w:rsidRDefault="0082548A" w:rsidP="0082548A">
      <w:pPr>
        <w:ind w:left="720" w:hanging="720"/>
        <w:rPr>
          <w:sz w:val="22"/>
          <w:szCs w:val="22"/>
        </w:rPr>
      </w:pPr>
      <w:r w:rsidRPr="0082548A">
        <w:rPr>
          <w:sz w:val="22"/>
          <w:szCs w:val="22"/>
        </w:rPr>
        <w:t>Hoch, T.A., Zhang, D.X., and Moyher, R.E.  (2013, February).  So, what do I need to know about behavior?  Presented to Occupational Therapy, Physical Therapy, and Speech and Language Pathology Staff at Inova Leesburg Hospital, Leesburg, VA.</w:t>
      </w:r>
    </w:p>
    <w:p w:rsidR="0082548A" w:rsidRPr="0082548A" w:rsidRDefault="0082548A" w:rsidP="0082548A">
      <w:pPr>
        <w:ind w:left="720" w:hanging="720"/>
        <w:jc w:val="center"/>
        <w:rPr>
          <w:sz w:val="22"/>
          <w:szCs w:val="22"/>
        </w:rPr>
      </w:pPr>
      <w:r>
        <w:rPr>
          <w:sz w:val="22"/>
          <w:szCs w:val="22"/>
        </w:rPr>
        <w:t>2012</w:t>
      </w:r>
    </w:p>
    <w:p w:rsidR="0082548A" w:rsidRDefault="0082548A" w:rsidP="0082548A">
      <w:pPr>
        <w:ind w:left="720" w:hanging="720"/>
        <w:rPr>
          <w:sz w:val="22"/>
          <w:szCs w:val="22"/>
        </w:rPr>
      </w:pPr>
      <w:r w:rsidRPr="0082548A">
        <w:rPr>
          <w:sz w:val="22"/>
          <w:szCs w:val="22"/>
        </w:rPr>
        <w:t xml:space="preserve">Hoch, T.A., Zhang, D.X., </w:t>
      </w:r>
      <w:proofErr w:type="spellStart"/>
      <w:r w:rsidRPr="0082548A">
        <w:rPr>
          <w:sz w:val="22"/>
          <w:szCs w:val="22"/>
        </w:rPr>
        <w:t>Rioux</w:t>
      </w:r>
      <w:proofErr w:type="spellEnd"/>
      <w:r w:rsidRPr="0082548A">
        <w:rPr>
          <w:sz w:val="22"/>
          <w:szCs w:val="22"/>
        </w:rPr>
        <w:t>-Bailey, C., and Dreyfus, A.  (2012, 30 May – 6 June).  Applied Behavior Analysis and Inclusion for Educators of Children with Autism.  Invited workshop sponsored by Beijing Union University, Beijing, China.</w:t>
      </w:r>
    </w:p>
    <w:p w:rsidR="0082548A" w:rsidRPr="0082548A" w:rsidRDefault="0082548A" w:rsidP="0082548A">
      <w:pPr>
        <w:ind w:left="720" w:hanging="720"/>
        <w:jc w:val="center"/>
        <w:rPr>
          <w:sz w:val="22"/>
          <w:szCs w:val="22"/>
        </w:rPr>
      </w:pPr>
      <w:r>
        <w:rPr>
          <w:sz w:val="22"/>
          <w:szCs w:val="22"/>
        </w:rPr>
        <w:t>2011</w:t>
      </w:r>
    </w:p>
    <w:p w:rsidR="0082548A" w:rsidRPr="0082548A" w:rsidRDefault="0082548A" w:rsidP="00825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Century Gothic"/>
          <w:color w:val="000000"/>
          <w:sz w:val="22"/>
          <w:szCs w:val="22"/>
        </w:rPr>
      </w:pPr>
      <w:r w:rsidRPr="0082548A">
        <w:rPr>
          <w:rFonts w:cs="Century Gothic"/>
          <w:color w:val="000000"/>
          <w:sz w:val="22"/>
          <w:szCs w:val="22"/>
        </w:rPr>
        <w:t>Hoch, T.A.  (2011, 21 October).  Applied Behavior Analysis and Behavior Analyst Certification.  Invited presentation to the Multicultural Center of Virginia, Springfield, Virginia.</w:t>
      </w:r>
    </w:p>
    <w:p w:rsidR="002D63AD" w:rsidRDefault="002D63AD" w:rsidP="00825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Century Gothic"/>
          <w:color w:val="000000"/>
          <w:sz w:val="22"/>
          <w:szCs w:val="22"/>
        </w:rPr>
      </w:pPr>
      <w:r>
        <w:rPr>
          <w:rFonts w:cs="Century Gothic"/>
          <w:color w:val="000000"/>
          <w:sz w:val="22"/>
          <w:szCs w:val="22"/>
        </w:rPr>
        <w:t>Hoch, T.A., and Dreyfus, A.  (2011, 22 August).  Behavior is as Behavior Does.  Workshop conducted for teachers in the Alexandria City Public Schools District, Alexandria, Virginia.</w:t>
      </w:r>
    </w:p>
    <w:p w:rsidR="0082548A" w:rsidRPr="0082548A" w:rsidRDefault="0082548A" w:rsidP="00825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Century Gothic"/>
          <w:color w:val="000000"/>
          <w:sz w:val="22"/>
          <w:szCs w:val="22"/>
        </w:rPr>
      </w:pPr>
      <w:r w:rsidRPr="0082548A">
        <w:rPr>
          <w:rFonts w:cs="Century Gothic"/>
          <w:color w:val="000000"/>
          <w:sz w:val="22"/>
          <w:szCs w:val="22"/>
        </w:rPr>
        <w:t>Hoch, T.A., Spencer, V.G., and Zhang, D.X. (2011, 9 April). Applied Behavior Analysis in Education. Invited workshop conducted for selected teachers as part of the 2011 Workshop for Social Policy and Services for Persons with Autism: Towards the Aims of Normalization and Social Inclusion. Beijing, China.</w:t>
      </w:r>
    </w:p>
    <w:p w:rsidR="0082548A" w:rsidRDefault="0082548A" w:rsidP="00825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Century Gothic"/>
          <w:color w:val="000000"/>
          <w:sz w:val="22"/>
          <w:szCs w:val="22"/>
        </w:rPr>
      </w:pPr>
      <w:r w:rsidRPr="0082548A">
        <w:rPr>
          <w:rFonts w:cs="Century Gothic"/>
          <w:color w:val="000000"/>
          <w:sz w:val="22"/>
          <w:szCs w:val="22"/>
        </w:rPr>
        <w:t>Hoch, T.A. (2011, 10 April). Educational outcomes and teacher preparation in Applied Behavior Analysis. Invited Address given as part of the 2011 Workshop for Social Policy and Services for Persons with Autism: Toward the Aims of Normalization and Social Inclusion, Beijing, China.</w:t>
      </w:r>
    </w:p>
    <w:p w:rsidR="0082548A" w:rsidRDefault="0082548A" w:rsidP="00825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center"/>
        <w:rPr>
          <w:rFonts w:cs="Century Gothic"/>
          <w:color w:val="000000"/>
          <w:sz w:val="22"/>
          <w:szCs w:val="22"/>
        </w:rPr>
      </w:pPr>
      <w:r>
        <w:rPr>
          <w:rFonts w:cs="Century Gothic"/>
          <w:color w:val="000000"/>
          <w:sz w:val="22"/>
          <w:szCs w:val="22"/>
        </w:rPr>
        <w:t>2009</w:t>
      </w:r>
    </w:p>
    <w:p w:rsidR="0082548A" w:rsidRPr="0082548A" w:rsidRDefault="0082548A" w:rsidP="0082548A">
      <w:pPr>
        <w:ind w:left="720" w:hanging="720"/>
        <w:rPr>
          <w:sz w:val="22"/>
          <w:szCs w:val="22"/>
        </w:rPr>
      </w:pPr>
      <w:r>
        <w:rPr>
          <w:sz w:val="22"/>
          <w:szCs w:val="22"/>
        </w:rPr>
        <w:t xml:space="preserve">Hoch, T.A., and </w:t>
      </w:r>
      <w:proofErr w:type="spellStart"/>
      <w:r>
        <w:rPr>
          <w:sz w:val="22"/>
          <w:szCs w:val="22"/>
        </w:rPr>
        <w:t>Kampf</w:t>
      </w:r>
      <w:proofErr w:type="spellEnd"/>
      <w:r>
        <w:rPr>
          <w:sz w:val="22"/>
          <w:szCs w:val="22"/>
        </w:rPr>
        <w:t xml:space="preserve">, J.  (2009, August).  </w:t>
      </w:r>
      <w:r w:rsidRPr="0082548A">
        <w:rPr>
          <w:sz w:val="22"/>
          <w:szCs w:val="22"/>
        </w:rPr>
        <w:t>Sexuality and the Autism Spectrum.   Workshop co-condu</w:t>
      </w:r>
      <w:r>
        <w:rPr>
          <w:sz w:val="22"/>
          <w:szCs w:val="22"/>
        </w:rPr>
        <w:t xml:space="preserve">cted </w:t>
      </w:r>
      <w:r w:rsidRPr="0082548A">
        <w:rPr>
          <w:sz w:val="22"/>
          <w:szCs w:val="22"/>
        </w:rPr>
        <w:t>for Parents of Autistic Children – Northern Virginia Chapter, Fairfax, VA.</w:t>
      </w:r>
    </w:p>
    <w:p w:rsidR="0082548A" w:rsidRPr="0082548A" w:rsidRDefault="0082548A" w:rsidP="0082548A">
      <w:pPr>
        <w:tabs>
          <w:tab w:val="left" w:pos="720"/>
        </w:tabs>
        <w:ind w:left="810" w:hanging="810"/>
        <w:rPr>
          <w:sz w:val="22"/>
          <w:szCs w:val="22"/>
        </w:rPr>
      </w:pPr>
      <w:r>
        <w:rPr>
          <w:sz w:val="22"/>
          <w:szCs w:val="22"/>
        </w:rPr>
        <w:t xml:space="preserve">Hoch, T.A., and </w:t>
      </w:r>
      <w:proofErr w:type="spellStart"/>
      <w:r>
        <w:rPr>
          <w:sz w:val="22"/>
          <w:szCs w:val="22"/>
        </w:rPr>
        <w:t>Modaressi</w:t>
      </w:r>
      <w:proofErr w:type="spellEnd"/>
      <w:r>
        <w:rPr>
          <w:sz w:val="22"/>
          <w:szCs w:val="22"/>
        </w:rPr>
        <w:t xml:space="preserve">, M.  (2009, May)  </w:t>
      </w:r>
      <w:r w:rsidRPr="0082548A">
        <w:rPr>
          <w:sz w:val="22"/>
          <w:szCs w:val="22"/>
        </w:rPr>
        <w:t xml:space="preserve">Functional assessment for families.  Co-conducted (with Melissa </w:t>
      </w:r>
      <w:proofErr w:type="spellStart"/>
      <w:r w:rsidRPr="0082548A">
        <w:rPr>
          <w:sz w:val="22"/>
          <w:szCs w:val="22"/>
        </w:rPr>
        <w:t>Modarressi</w:t>
      </w:r>
      <w:proofErr w:type="spellEnd"/>
      <w:r w:rsidRPr="0082548A">
        <w:rPr>
          <w:sz w:val="22"/>
          <w:szCs w:val="22"/>
        </w:rPr>
        <w:t>, M.Ed.) through Parents of Autistic Children – Northern Virginia Chapter, Fairfax, VA.</w:t>
      </w:r>
    </w:p>
    <w:p w:rsidR="0082548A" w:rsidRPr="0082548A" w:rsidRDefault="0082548A" w:rsidP="0082548A">
      <w:pPr>
        <w:ind w:left="810" w:hanging="810"/>
        <w:rPr>
          <w:sz w:val="22"/>
          <w:szCs w:val="22"/>
        </w:rPr>
      </w:pPr>
      <w:r>
        <w:rPr>
          <w:sz w:val="22"/>
          <w:szCs w:val="22"/>
        </w:rPr>
        <w:t xml:space="preserve">Hoch, T.A.  (2009, February).  </w:t>
      </w:r>
      <w:r w:rsidRPr="0082548A">
        <w:rPr>
          <w:sz w:val="22"/>
          <w:szCs w:val="22"/>
        </w:rPr>
        <w:t>Happy Valentine’s Day:  Marriage Enrichment Workshop.  Invited workshop conducted for Parents of Autistic Children – Northern Virginia Chapter, Fairfax, VA.</w:t>
      </w:r>
    </w:p>
    <w:p w:rsidR="0082548A" w:rsidRPr="0082548A" w:rsidRDefault="0082548A" w:rsidP="0082548A">
      <w:pPr>
        <w:ind w:left="810" w:hanging="810"/>
        <w:rPr>
          <w:sz w:val="22"/>
          <w:szCs w:val="22"/>
        </w:rPr>
      </w:pPr>
      <w:r>
        <w:rPr>
          <w:sz w:val="22"/>
          <w:szCs w:val="22"/>
        </w:rPr>
        <w:t xml:space="preserve">Hoch, T.A.  (2009, February).  </w:t>
      </w:r>
      <w:r w:rsidRPr="0082548A">
        <w:rPr>
          <w:sz w:val="22"/>
          <w:szCs w:val="22"/>
        </w:rPr>
        <w:t>The Verbal Behavior Milestone Assessment and Planning Program.  Invited workshop conducted for Parents of Autistic Children – Northern Virginia Chapter, Fairfax, VA.</w:t>
      </w:r>
    </w:p>
    <w:p w:rsidR="0082548A" w:rsidRDefault="0082548A" w:rsidP="0082548A">
      <w:pPr>
        <w:ind w:left="810" w:hanging="810"/>
        <w:rPr>
          <w:sz w:val="22"/>
          <w:szCs w:val="22"/>
        </w:rPr>
      </w:pPr>
      <w:r>
        <w:rPr>
          <w:sz w:val="22"/>
          <w:szCs w:val="22"/>
        </w:rPr>
        <w:t xml:space="preserve">Hoch, T.A., and Mooney, M.L.  (2009, January).  </w:t>
      </w:r>
      <w:r w:rsidRPr="0082548A">
        <w:rPr>
          <w:sz w:val="22"/>
          <w:szCs w:val="22"/>
        </w:rPr>
        <w:t>Fundamentals of Applied Behavior Analysis.  Workshop conducted for Fairfax County Public Schools, Falls Church, VA.</w:t>
      </w:r>
    </w:p>
    <w:p w:rsidR="00922A9D" w:rsidRPr="0082548A" w:rsidRDefault="00922A9D" w:rsidP="00922A9D">
      <w:pPr>
        <w:ind w:left="810" w:hanging="810"/>
        <w:jc w:val="center"/>
        <w:rPr>
          <w:sz w:val="22"/>
          <w:szCs w:val="22"/>
        </w:rPr>
      </w:pPr>
      <w:r>
        <w:rPr>
          <w:sz w:val="22"/>
          <w:szCs w:val="22"/>
        </w:rPr>
        <w:t>2008</w:t>
      </w:r>
    </w:p>
    <w:p w:rsidR="00922A9D" w:rsidRDefault="00922A9D" w:rsidP="00922A9D">
      <w:pPr>
        <w:ind w:left="810" w:hanging="810"/>
        <w:rPr>
          <w:sz w:val="22"/>
          <w:szCs w:val="22"/>
        </w:rPr>
      </w:pPr>
      <w:r>
        <w:rPr>
          <w:sz w:val="22"/>
          <w:szCs w:val="22"/>
        </w:rPr>
        <w:t xml:space="preserve">Hoch, T.A.  (2008, January).  </w:t>
      </w:r>
      <w:r w:rsidRPr="00922A9D">
        <w:rPr>
          <w:sz w:val="22"/>
          <w:szCs w:val="22"/>
        </w:rPr>
        <w:t>How to figure out whether that intervention works for your child:  Single-subject designs for families.  Invited workshop conducted for Parents of Autistic Children – Northern Virginia Chapter, Fairfax, VA.</w:t>
      </w:r>
    </w:p>
    <w:p w:rsidR="00922A9D" w:rsidRPr="00922A9D" w:rsidRDefault="00922A9D" w:rsidP="00922A9D">
      <w:pPr>
        <w:ind w:left="810" w:hanging="810"/>
        <w:jc w:val="center"/>
        <w:rPr>
          <w:sz w:val="22"/>
          <w:szCs w:val="22"/>
        </w:rPr>
      </w:pPr>
      <w:r>
        <w:rPr>
          <w:sz w:val="22"/>
          <w:szCs w:val="22"/>
        </w:rPr>
        <w:t>2004</w:t>
      </w:r>
    </w:p>
    <w:p w:rsidR="00922A9D" w:rsidRDefault="00922A9D" w:rsidP="00922A9D">
      <w:pPr>
        <w:ind w:left="810" w:hanging="810"/>
        <w:rPr>
          <w:sz w:val="22"/>
          <w:szCs w:val="22"/>
        </w:rPr>
      </w:pPr>
      <w:r w:rsidRPr="00922A9D">
        <w:rPr>
          <w:sz w:val="22"/>
          <w:szCs w:val="22"/>
        </w:rPr>
        <w:t xml:space="preserve">Hoch, T.A.  (2004, June)  Creating a </w:t>
      </w:r>
      <w:proofErr w:type="spellStart"/>
      <w:r w:rsidRPr="00922A9D">
        <w:rPr>
          <w:sz w:val="22"/>
          <w:szCs w:val="22"/>
        </w:rPr>
        <w:t>noncoercive</w:t>
      </w:r>
      <w:proofErr w:type="spellEnd"/>
      <w:r w:rsidRPr="00922A9D">
        <w:rPr>
          <w:sz w:val="22"/>
          <w:szCs w:val="22"/>
        </w:rPr>
        <w:t xml:space="preserve"> organizational environment.  Invited presentation at the seminar on Reducing Seclusion and Restraint:  Creating Culture Change and Transformation sponsored by the Commonwealth of Virginia Department of Mental Health, Mental Retardation, and Substance Abuse Services and the Institute for Law, Psychiatry, and Public Policy, Richmond, VA.</w:t>
      </w:r>
    </w:p>
    <w:p w:rsidR="00922A9D" w:rsidRPr="00922A9D" w:rsidRDefault="00922A9D" w:rsidP="00922A9D">
      <w:pPr>
        <w:ind w:left="810" w:hanging="810"/>
        <w:jc w:val="center"/>
        <w:rPr>
          <w:sz w:val="22"/>
          <w:szCs w:val="22"/>
        </w:rPr>
      </w:pPr>
      <w:r>
        <w:rPr>
          <w:sz w:val="22"/>
          <w:szCs w:val="22"/>
        </w:rPr>
        <w:t>2002</w:t>
      </w:r>
    </w:p>
    <w:p w:rsidR="00922A9D" w:rsidRPr="00922A9D" w:rsidRDefault="00922A9D" w:rsidP="00922A9D">
      <w:pPr>
        <w:ind w:left="1710" w:hanging="1710"/>
        <w:rPr>
          <w:sz w:val="22"/>
          <w:szCs w:val="22"/>
        </w:rPr>
      </w:pPr>
      <w:proofErr w:type="spellStart"/>
      <w:r>
        <w:rPr>
          <w:sz w:val="22"/>
          <w:szCs w:val="22"/>
        </w:rPr>
        <w:t>Rojahn</w:t>
      </w:r>
      <w:proofErr w:type="spellEnd"/>
      <w:r>
        <w:rPr>
          <w:sz w:val="22"/>
          <w:szCs w:val="22"/>
        </w:rPr>
        <w:t xml:space="preserve">, J., &amp; Hoch, T.A.  (2002, May).  </w:t>
      </w:r>
      <w:r w:rsidRPr="00922A9D">
        <w:rPr>
          <w:sz w:val="22"/>
          <w:szCs w:val="22"/>
        </w:rPr>
        <w:t>Functional Assessment of Problem Behavior., Hattiesburg, MS.</w:t>
      </w:r>
    </w:p>
    <w:p w:rsidR="00922A9D" w:rsidRPr="00922A9D" w:rsidRDefault="00922A9D" w:rsidP="00922A9D">
      <w:pPr>
        <w:jc w:val="center"/>
        <w:rPr>
          <w:sz w:val="22"/>
          <w:szCs w:val="22"/>
        </w:rPr>
      </w:pPr>
      <w:r>
        <w:rPr>
          <w:sz w:val="22"/>
          <w:szCs w:val="22"/>
        </w:rPr>
        <w:t>2001</w:t>
      </w:r>
    </w:p>
    <w:p w:rsidR="0082548A" w:rsidRPr="00922A9D" w:rsidRDefault="00922A9D" w:rsidP="00922A9D">
      <w:pPr>
        <w:ind w:left="810" w:hanging="810"/>
        <w:rPr>
          <w:sz w:val="22"/>
          <w:szCs w:val="22"/>
        </w:rPr>
      </w:pPr>
      <w:r w:rsidRPr="00922A9D">
        <w:rPr>
          <w:sz w:val="22"/>
          <w:szCs w:val="22"/>
        </w:rPr>
        <w:t>Hoch, T.A.  (2001, May).  Behavioral assessment and treatment of feeding disorders in people with mental retardation.  Invited lecture, Commonwealth of Virginia Department of Mental Health, Mental Retardation, and Substance Abuse Services, Fairfax, VA.</w:t>
      </w:r>
    </w:p>
    <w:p w:rsidR="0082548A" w:rsidRPr="0082548A" w:rsidRDefault="0082548A" w:rsidP="0082548A">
      <w:pPr>
        <w:ind w:left="720" w:hanging="720"/>
        <w:rPr>
          <w:sz w:val="22"/>
          <w:szCs w:val="22"/>
        </w:rPr>
      </w:pPr>
      <w:r w:rsidRPr="0082548A">
        <w:rPr>
          <w:sz w:val="22"/>
          <w:szCs w:val="22"/>
        </w:rPr>
        <w:t>Hoch, T.A.  (2001).  “Restrictiveness” and the Right to Effective Behavioral Treatment.  Invited address given at the 2001 State and Local Human Rights Committees Seminar, Richmond, VA.</w:t>
      </w:r>
    </w:p>
    <w:p w:rsidR="0082548A" w:rsidRDefault="0082548A" w:rsidP="0082548A">
      <w:pPr>
        <w:ind w:left="720" w:hanging="720"/>
        <w:rPr>
          <w:sz w:val="22"/>
          <w:szCs w:val="22"/>
        </w:rPr>
      </w:pPr>
      <w:r w:rsidRPr="0082548A">
        <w:rPr>
          <w:sz w:val="22"/>
          <w:szCs w:val="22"/>
        </w:rPr>
        <w:t>Hoch, T.A.  (2001, March).  Issues and assessing and treating psychopathology in people with mental retardation.  Invited address given to the Northern Virginia District of the National Association of Social Workers – Virginia Chapter, Alexandria, VA.</w:t>
      </w:r>
    </w:p>
    <w:p w:rsidR="00922A9D" w:rsidRDefault="00922A9D" w:rsidP="00922A9D">
      <w:pPr>
        <w:ind w:left="720" w:hanging="720"/>
        <w:jc w:val="center"/>
        <w:rPr>
          <w:sz w:val="22"/>
          <w:szCs w:val="22"/>
        </w:rPr>
      </w:pPr>
      <w:r>
        <w:rPr>
          <w:sz w:val="22"/>
          <w:szCs w:val="22"/>
        </w:rPr>
        <w:t>2000</w:t>
      </w:r>
    </w:p>
    <w:p w:rsidR="0098139A" w:rsidRPr="00E47EDD" w:rsidRDefault="0098139A" w:rsidP="0098139A">
      <w:pPr>
        <w:ind w:left="720" w:hanging="720"/>
        <w:rPr>
          <w:sz w:val="22"/>
          <w:szCs w:val="22"/>
        </w:rPr>
      </w:pPr>
      <w:r w:rsidRPr="00E47EDD">
        <w:rPr>
          <w:sz w:val="22"/>
          <w:szCs w:val="22"/>
        </w:rPr>
        <w:t>Hoch, T.A.  (2000, October).  Clinical applications of behavior analysis, functional analysis, and solution focused therapy:  Some common ground, and some areas for improvement.  Invited address given at the Southeastern Association for Behavior Analysis Convention, Chattanooga, TN.</w:t>
      </w:r>
    </w:p>
    <w:p w:rsidR="00922A9D" w:rsidRDefault="00922A9D" w:rsidP="00922A9D">
      <w:pPr>
        <w:tabs>
          <w:tab w:val="left" w:pos="720"/>
        </w:tabs>
        <w:ind w:left="720" w:hanging="720"/>
        <w:rPr>
          <w:sz w:val="22"/>
          <w:szCs w:val="22"/>
        </w:rPr>
      </w:pPr>
      <w:r>
        <w:rPr>
          <w:sz w:val="22"/>
          <w:szCs w:val="22"/>
        </w:rPr>
        <w:t xml:space="preserve">Kaminski, B.J., &amp; Hoch, T.A.  (2000, February).  </w:t>
      </w:r>
      <w:r w:rsidRPr="00922A9D">
        <w:rPr>
          <w:sz w:val="22"/>
          <w:szCs w:val="22"/>
        </w:rPr>
        <w:t>Marriage Enrichment Seminar.  Workshop co-conducted  at Old Bridge United Methodist Church, Woodbridge, VA.</w:t>
      </w:r>
    </w:p>
    <w:p w:rsidR="00922A9D" w:rsidRPr="00922A9D" w:rsidRDefault="00922A9D" w:rsidP="00922A9D">
      <w:pPr>
        <w:tabs>
          <w:tab w:val="left" w:pos="720"/>
        </w:tabs>
        <w:ind w:left="720" w:hanging="720"/>
        <w:jc w:val="center"/>
        <w:rPr>
          <w:sz w:val="22"/>
          <w:szCs w:val="22"/>
        </w:rPr>
      </w:pPr>
      <w:r>
        <w:rPr>
          <w:sz w:val="22"/>
          <w:szCs w:val="22"/>
        </w:rPr>
        <w:t>1999</w:t>
      </w:r>
    </w:p>
    <w:p w:rsidR="00922A9D" w:rsidRPr="00922A9D" w:rsidRDefault="00922A9D" w:rsidP="00922A9D">
      <w:pPr>
        <w:ind w:left="720" w:hanging="720"/>
        <w:rPr>
          <w:sz w:val="22"/>
          <w:szCs w:val="22"/>
        </w:rPr>
      </w:pPr>
      <w:r>
        <w:rPr>
          <w:sz w:val="22"/>
          <w:szCs w:val="22"/>
        </w:rPr>
        <w:t xml:space="preserve">Kaminski, B.J., &amp; Hoch, T.A.  (1999, February).  </w:t>
      </w:r>
      <w:r w:rsidRPr="00922A9D">
        <w:rPr>
          <w:sz w:val="22"/>
          <w:szCs w:val="22"/>
        </w:rPr>
        <w:t>Marriage Enrichment Seminar.  Workshop co-conducted at Old Bridge United Methodist Church, Woodbridge, VA.</w:t>
      </w:r>
    </w:p>
    <w:p w:rsidR="00922A9D" w:rsidRPr="0082548A" w:rsidRDefault="00922A9D" w:rsidP="00922A9D">
      <w:pPr>
        <w:ind w:left="720" w:hanging="720"/>
        <w:jc w:val="center"/>
        <w:rPr>
          <w:sz w:val="22"/>
          <w:szCs w:val="22"/>
        </w:rPr>
      </w:pPr>
      <w:r>
        <w:rPr>
          <w:sz w:val="22"/>
          <w:szCs w:val="22"/>
        </w:rPr>
        <w:t>1997</w:t>
      </w:r>
    </w:p>
    <w:p w:rsidR="0082548A" w:rsidRPr="00E47EDD" w:rsidRDefault="0082548A" w:rsidP="0082548A">
      <w:pPr>
        <w:ind w:left="720" w:hanging="720"/>
        <w:rPr>
          <w:sz w:val="22"/>
          <w:szCs w:val="22"/>
        </w:rPr>
      </w:pPr>
      <w:r w:rsidRPr="0082548A">
        <w:rPr>
          <w:sz w:val="22"/>
          <w:szCs w:val="22"/>
        </w:rPr>
        <w:t>Hoch, T.A.  (1997, November).  Seclusion and restraint:  History, definition, function, use, and reduction of use.  Invited address at the Ninth Annual Conference of the Virginia Association of Community Psych</w:t>
      </w:r>
      <w:r w:rsidRPr="00E47EDD">
        <w:rPr>
          <w:sz w:val="22"/>
          <w:szCs w:val="22"/>
        </w:rPr>
        <w:t>iatric Nurses, Williamsburg, VA.</w:t>
      </w:r>
    </w:p>
    <w:p w:rsidR="00922A9D" w:rsidRPr="00E47EDD" w:rsidRDefault="00922A9D" w:rsidP="00922A9D">
      <w:pPr>
        <w:ind w:left="720" w:hanging="720"/>
        <w:rPr>
          <w:sz w:val="22"/>
          <w:szCs w:val="22"/>
        </w:rPr>
      </w:pPr>
      <w:r w:rsidRPr="00E47EDD">
        <w:rPr>
          <w:sz w:val="22"/>
          <w:szCs w:val="22"/>
        </w:rPr>
        <w:t>Hoch, T.A.  (1997, June).  Behavioral assessment and treatment of feeding and eating problems in persons with developmental disabilities.  Invited address, Fairfax-Falls Church Community Services Board, Fairfax, VA.</w:t>
      </w:r>
    </w:p>
    <w:p w:rsidR="00922A9D" w:rsidRPr="00E47EDD" w:rsidRDefault="00922A9D" w:rsidP="00922A9D">
      <w:pPr>
        <w:ind w:left="720" w:hanging="720"/>
        <w:jc w:val="center"/>
        <w:rPr>
          <w:sz w:val="22"/>
          <w:szCs w:val="22"/>
        </w:rPr>
      </w:pPr>
      <w:r w:rsidRPr="00E47EDD">
        <w:rPr>
          <w:sz w:val="22"/>
          <w:szCs w:val="22"/>
        </w:rPr>
        <w:t>1995</w:t>
      </w:r>
    </w:p>
    <w:p w:rsidR="00922A9D" w:rsidRPr="00E47EDD" w:rsidRDefault="00922A9D" w:rsidP="00922A9D">
      <w:pPr>
        <w:ind w:left="720" w:hanging="720"/>
        <w:rPr>
          <w:sz w:val="22"/>
          <w:szCs w:val="22"/>
        </w:rPr>
      </w:pPr>
      <w:r w:rsidRPr="00E47EDD">
        <w:rPr>
          <w:sz w:val="22"/>
          <w:szCs w:val="22"/>
        </w:rPr>
        <w:t>Hoch, T.A.  (1995, May)  Behavioral assessment and treatment for children and adults with traumatic brain injury.  Invited Main Address, Kalamazoo Council for Independent Living Conference, Battle Creek, MI.</w:t>
      </w:r>
    </w:p>
    <w:p w:rsidR="00922A9D" w:rsidRPr="00E47EDD" w:rsidRDefault="00922A9D" w:rsidP="00922A9D">
      <w:pPr>
        <w:ind w:left="720" w:hanging="720"/>
        <w:rPr>
          <w:sz w:val="22"/>
          <w:szCs w:val="22"/>
        </w:rPr>
      </w:pPr>
      <w:r w:rsidRPr="00E47EDD">
        <w:rPr>
          <w:sz w:val="22"/>
          <w:szCs w:val="22"/>
        </w:rPr>
        <w:t>Hoch, T.A.  (1995, February).  Behavioral assessment and treatment for children with traumatic brain injury.  Grand Rounds, Parkview Memorial Hospital, Fort Wayne, IN.</w:t>
      </w:r>
    </w:p>
    <w:p w:rsidR="00922A9D" w:rsidRPr="00E47EDD" w:rsidRDefault="00922A9D" w:rsidP="00922A9D">
      <w:pPr>
        <w:ind w:left="720" w:hanging="720"/>
        <w:jc w:val="center"/>
        <w:rPr>
          <w:sz w:val="22"/>
          <w:szCs w:val="22"/>
        </w:rPr>
      </w:pPr>
      <w:r w:rsidRPr="00E47EDD">
        <w:rPr>
          <w:sz w:val="22"/>
          <w:szCs w:val="22"/>
        </w:rPr>
        <w:t>1994</w:t>
      </w:r>
    </w:p>
    <w:p w:rsidR="00922A9D" w:rsidRPr="00E47EDD" w:rsidRDefault="00922A9D" w:rsidP="00922A9D">
      <w:pPr>
        <w:ind w:left="720" w:hanging="720"/>
        <w:rPr>
          <w:sz w:val="22"/>
          <w:szCs w:val="22"/>
        </w:rPr>
      </w:pPr>
      <w:r w:rsidRPr="00E47EDD">
        <w:rPr>
          <w:sz w:val="22"/>
          <w:szCs w:val="22"/>
        </w:rPr>
        <w:t>Hoch, T.A.  (1994, May).  Operant and respondent treatment of pediatric feeding disorders.  Invited lecture, Department of Psychology, College of Notre Dame of Maryland, Baltimore, MD.</w:t>
      </w:r>
    </w:p>
    <w:p w:rsidR="00922A9D" w:rsidRPr="00E47EDD" w:rsidRDefault="00922A9D" w:rsidP="00922A9D">
      <w:pPr>
        <w:ind w:left="720" w:hanging="720"/>
        <w:rPr>
          <w:sz w:val="22"/>
          <w:szCs w:val="22"/>
        </w:rPr>
      </w:pPr>
      <w:r w:rsidRPr="00E47EDD">
        <w:rPr>
          <w:sz w:val="22"/>
          <w:szCs w:val="22"/>
        </w:rPr>
        <w:t xml:space="preserve">Hoch, T.A.  (1994, March).  Reinforcement as a phenomenon, process, and procedure; and </w:t>
      </w:r>
      <w:proofErr w:type="spellStart"/>
      <w:r w:rsidRPr="00E47EDD">
        <w:rPr>
          <w:sz w:val="22"/>
          <w:szCs w:val="22"/>
        </w:rPr>
        <w:t>reinforcer</w:t>
      </w:r>
      <w:proofErr w:type="spellEnd"/>
      <w:r w:rsidRPr="00E47EDD">
        <w:rPr>
          <w:sz w:val="22"/>
          <w:szCs w:val="22"/>
        </w:rPr>
        <w:t xml:space="preserve"> assessment.  Invited guest lecture in Introduction to the Experimental Analysis of Behavior, Psychology Department, Johns Hopkins University, </w:t>
      </w:r>
      <w:proofErr w:type="gramStart"/>
      <w:r w:rsidRPr="00E47EDD">
        <w:rPr>
          <w:sz w:val="22"/>
          <w:szCs w:val="22"/>
        </w:rPr>
        <w:t>Baltimore</w:t>
      </w:r>
      <w:proofErr w:type="gramEnd"/>
      <w:r w:rsidRPr="00E47EDD">
        <w:rPr>
          <w:sz w:val="22"/>
          <w:szCs w:val="22"/>
        </w:rPr>
        <w:t>, MD.</w:t>
      </w:r>
    </w:p>
    <w:p w:rsidR="00922A9D" w:rsidRPr="00E47EDD" w:rsidRDefault="00922A9D" w:rsidP="00922A9D">
      <w:pPr>
        <w:jc w:val="center"/>
        <w:rPr>
          <w:sz w:val="22"/>
          <w:szCs w:val="22"/>
        </w:rPr>
      </w:pPr>
      <w:r w:rsidRPr="00E47EDD">
        <w:rPr>
          <w:sz w:val="22"/>
          <w:szCs w:val="22"/>
        </w:rPr>
        <w:t>1993</w:t>
      </w:r>
    </w:p>
    <w:p w:rsidR="00922A9D" w:rsidRPr="00E47EDD" w:rsidRDefault="00E47EDD" w:rsidP="00DF1D74">
      <w:pPr>
        <w:ind w:left="720" w:hanging="720"/>
        <w:rPr>
          <w:sz w:val="22"/>
          <w:szCs w:val="22"/>
        </w:rPr>
      </w:pPr>
      <w:r w:rsidRPr="00E47EDD">
        <w:rPr>
          <w:sz w:val="22"/>
          <w:szCs w:val="22"/>
        </w:rPr>
        <w:t xml:space="preserve">Hoch, T.A.  (1993, December).  </w:t>
      </w:r>
      <w:r w:rsidR="00922A9D" w:rsidRPr="00E47EDD">
        <w:rPr>
          <w:sz w:val="22"/>
          <w:szCs w:val="22"/>
        </w:rPr>
        <w:t xml:space="preserve">Operant and respondent treatment of functional and motivational </w:t>
      </w:r>
      <w:proofErr w:type="spellStart"/>
      <w:r w:rsidR="00922A9D" w:rsidRPr="00E47EDD">
        <w:rPr>
          <w:sz w:val="22"/>
          <w:szCs w:val="22"/>
        </w:rPr>
        <w:t>dysphagia</w:t>
      </w:r>
      <w:proofErr w:type="spellEnd"/>
      <w:r w:rsidR="00922A9D" w:rsidRPr="00E47EDD">
        <w:rPr>
          <w:sz w:val="22"/>
          <w:szCs w:val="22"/>
        </w:rPr>
        <w:t>.  Invited guest lecture, Year 2 Psychiatry, Johns Hopkins University School of Medicine, Baltimore, MD.</w:t>
      </w:r>
    </w:p>
    <w:p w:rsidR="00922A9D" w:rsidRPr="00E47EDD" w:rsidRDefault="00E47EDD" w:rsidP="00E47EDD">
      <w:pPr>
        <w:jc w:val="center"/>
        <w:rPr>
          <w:sz w:val="22"/>
          <w:szCs w:val="22"/>
        </w:rPr>
      </w:pPr>
      <w:r w:rsidRPr="00E47EDD">
        <w:rPr>
          <w:sz w:val="22"/>
          <w:szCs w:val="22"/>
        </w:rPr>
        <w:t>1992</w:t>
      </w:r>
    </w:p>
    <w:p w:rsidR="00922A9D" w:rsidRPr="00E47EDD" w:rsidRDefault="00E47EDD" w:rsidP="00E47EDD">
      <w:pPr>
        <w:ind w:left="720" w:hanging="720"/>
        <w:rPr>
          <w:sz w:val="22"/>
          <w:szCs w:val="22"/>
        </w:rPr>
      </w:pPr>
      <w:r w:rsidRPr="00E47EDD">
        <w:rPr>
          <w:sz w:val="22"/>
          <w:szCs w:val="22"/>
        </w:rPr>
        <w:t xml:space="preserve">Hoch, T.A.  (1992, November). </w:t>
      </w:r>
      <w:r w:rsidR="00922A9D" w:rsidRPr="00E47EDD">
        <w:rPr>
          <w:sz w:val="22"/>
          <w:szCs w:val="22"/>
        </w:rPr>
        <w:t>Applied behavior analysis.  Invited guest lecture, Human Services, Community College of Baltimore, Baltimore, MD.</w:t>
      </w:r>
    </w:p>
    <w:p w:rsidR="00922A9D" w:rsidRPr="00E47EDD" w:rsidRDefault="00E47EDD" w:rsidP="00E47EDD">
      <w:pPr>
        <w:ind w:left="720" w:hanging="720"/>
        <w:rPr>
          <w:sz w:val="22"/>
          <w:szCs w:val="22"/>
        </w:rPr>
      </w:pPr>
      <w:r w:rsidRPr="00E47EDD">
        <w:rPr>
          <w:sz w:val="22"/>
          <w:szCs w:val="22"/>
        </w:rPr>
        <w:t xml:space="preserve">Hoch, T.A.  (1992, November).  </w:t>
      </w:r>
      <w:r w:rsidR="00922A9D" w:rsidRPr="00E47EDD">
        <w:rPr>
          <w:sz w:val="22"/>
          <w:szCs w:val="22"/>
        </w:rPr>
        <w:t xml:space="preserve">Behavioral treatment of food refusal for nurses.  </w:t>
      </w:r>
      <w:proofErr w:type="spellStart"/>
      <w:r w:rsidR="00922A9D" w:rsidRPr="00E47EDD">
        <w:rPr>
          <w:sz w:val="22"/>
          <w:szCs w:val="22"/>
        </w:rPr>
        <w:t>Inservice</w:t>
      </w:r>
      <w:proofErr w:type="spellEnd"/>
      <w:r w:rsidR="00922A9D" w:rsidRPr="00E47EDD">
        <w:rPr>
          <w:sz w:val="22"/>
          <w:szCs w:val="22"/>
        </w:rPr>
        <w:t xml:space="preserve"> conducted at the Johns Hopkins Hospital, CMSC-6, Baltimore, MD.</w:t>
      </w:r>
    </w:p>
    <w:p w:rsidR="00922A9D" w:rsidRPr="00E47EDD" w:rsidRDefault="00E47EDD" w:rsidP="00E47EDD">
      <w:pPr>
        <w:ind w:left="720" w:hanging="720"/>
        <w:rPr>
          <w:sz w:val="22"/>
          <w:szCs w:val="22"/>
        </w:rPr>
      </w:pPr>
      <w:r w:rsidRPr="00E47EDD">
        <w:rPr>
          <w:sz w:val="22"/>
          <w:szCs w:val="22"/>
        </w:rPr>
        <w:t xml:space="preserve">Hoch, T.A.  (1992, February).  </w:t>
      </w:r>
      <w:r w:rsidR="00922A9D" w:rsidRPr="00E47EDD">
        <w:rPr>
          <w:sz w:val="22"/>
          <w:szCs w:val="22"/>
        </w:rPr>
        <w:t>Behavioral assessment and treatment of pediatric feeding disorders.  Invited guest lecture, Year 1 Psychiatry, Johns Hopkins University School of Medicine, Baltimore, MD.</w:t>
      </w:r>
    </w:p>
    <w:p w:rsidR="00922A9D" w:rsidRPr="00E47EDD" w:rsidRDefault="00E47EDD" w:rsidP="00E47EDD">
      <w:pPr>
        <w:jc w:val="center"/>
        <w:rPr>
          <w:sz w:val="22"/>
          <w:szCs w:val="22"/>
        </w:rPr>
      </w:pPr>
      <w:r w:rsidRPr="00E47EDD">
        <w:rPr>
          <w:sz w:val="22"/>
          <w:szCs w:val="22"/>
        </w:rPr>
        <w:t>1990</w:t>
      </w:r>
    </w:p>
    <w:p w:rsidR="00922A9D" w:rsidRPr="00E47EDD" w:rsidRDefault="00E47EDD" w:rsidP="00E47EDD">
      <w:pPr>
        <w:ind w:left="720" w:hanging="720"/>
        <w:rPr>
          <w:sz w:val="22"/>
          <w:szCs w:val="22"/>
        </w:rPr>
      </w:pPr>
      <w:r w:rsidRPr="00E47EDD">
        <w:rPr>
          <w:sz w:val="22"/>
          <w:szCs w:val="22"/>
        </w:rPr>
        <w:t xml:space="preserve">Hoch, T.A.  (1990, May).  </w:t>
      </w:r>
      <w:r w:rsidR="00922A9D" w:rsidRPr="00E47EDD">
        <w:rPr>
          <w:sz w:val="22"/>
          <w:szCs w:val="22"/>
        </w:rPr>
        <w:t xml:space="preserve">Behavior analysis and behavioral intervention.  </w:t>
      </w:r>
      <w:proofErr w:type="spellStart"/>
      <w:r w:rsidR="00922A9D" w:rsidRPr="00E47EDD">
        <w:rPr>
          <w:sz w:val="22"/>
          <w:szCs w:val="22"/>
        </w:rPr>
        <w:t>Inservice</w:t>
      </w:r>
      <w:proofErr w:type="spellEnd"/>
      <w:r w:rsidR="00922A9D" w:rsidRPr="00E47EDD">
        <w:rPr>
          <w:sz w:val="22"/>
          <w:szCs w:val="22"/>
        </w:rPr>
        <w:t xml:space="preserve"> conducted at the </w:t>
      </w:r>
      <w:proofErr w:type="spellStart"/>
      <w:r w:rsidR="00922A9D" w:rsidRPr="00E47EDD">
        <w:rPr>
          <w:sz w:val="22"/>
          <w:szCs w:val="22"/>
        </w:rPr>
        <w:t>Raliegh</w:t>
      </w:r>
      <w:proofErr w:type="spellEnd"/>
      <w:r w:rsidR="00922A9D" w:rsidRPr="00E47EDD">
        <w:rPr>
          <w:sz w:val="22"/>
          <w:szCs w:val="22"/>
        </w:rPr>
        <w:t xml:space="preserve"> County Vocational-Technical Education Center, </w:t>
      </w:r>
      <w:proofErr w:type="spellStart"/>
      <w:r w:rsidR="00922A9D" w:rsidRPr="00E47EDD">
        <w:rPr>
          <w:sz w:val="22"/>
          <w:szCs w:val="22"/>
        </w:rPr>
        <w:t>Beckly</w:t>
      </w:r>
      <w:proofErr w:type="spellEnd"/>
      <w:r w:rsidR="00922A9D" w:rsidRPr="00E47EDD">
        <w:rPr>
          <w:sz w:val="22"/>
          <w:szCs w:val="22"/>
        </w:rPr>
        <w:t>, WV.</w:t>
      </w:r>
    </w:p>
    <w:p w:rsidR="00922A9D" w:rsidRPr="00E47EDD" w:rsidRDefault="00E47EDD" w:rsidP="00E47EDD">
      <w:pPr>
        <w:tabs>
          <w:tab w:val="left" w:pos="720"/>
          <w:tab w:val="left" w:pos="1170"/>
        </w:tabs>
        <w:ind w:left="720" w:hanging="720"/>
        <w:rPr>
          <w:sz w:val="22"/>
          <w:szCs w:val="22"/>
        </w:rPr>
      </w:pPr>
      <w:r w:rsidRPr="00E47EDD">
        <w:rPr>
          <w:sz w:val="22"/>
          <w:szCs w:val="22"/>
        </w:rPr>
        <w:t xml:space="preserve">Hoch, T.A.  (1990, February).  </w:t>
      </w:r>
      <w:r w:rsidR="00922A9D" w:rsidRPr="00E47EDD">
        <w:rPr>
          <w:sz w:val="22"/>
          <w:szCs w:val="22"/>
        </w:rPr>
        <w:t xml:space="preserve">Teaching behavioral intervention.  Presentation to the Community Developmental Disabilities Instructors, University Affiliated Center for Developmental </w:t>
      </w:r>
      <w:proofErr w:type="spellStart"/>
      <w:r w:rsidR="00922A9D" w:rsidRPr="00E47EDD">
        <w:rPr>
          <w:sz w:val="22"/>
          <w:szCs w:val="22"/>
        </w:rPr>
        <w:t>Disabilites</w:t>
      </w:r>
      <w:proofErr w:type="spellEnd"/>
      <w:r w:rsidR="00922A9D" w:rsidRPr="00E47EDD">
        <w:rPr>
          <w:sz w:val="22"/>
          <w:szCs w:val="22"/>
        </w:rPr>
        <w:t>, West Virginia University, Morgantown, WV.</w:t>
      </w:r>
    </w:p>
    <w:p w:rsidR="00922A9D" w:rsidRPr="00E47EDD" w:rsidRDefault="00E47EDD" w:rsidP="00E47EDD">
      <w:pPr>
        <w:ind w:left="2160" w:hanging="2160"/>
        <w:jc w:val="center"/>
        <w:rPr>
          <w:sz w:val="22"/>
          <w:szCs w:val="22"/>
        </w:rPr>
      </w:pPr>
      <w:r w:rsidRPr="00E47EDD">
        <w:rPr>
          <w:sz w:val="22"/>
          <w:szCs w:val="22"/>
        </w:rPr>
        <w:t>1989</w:t>
      </w:r>
    </w:p>
    <w:p w:rsidR="00922A9D" w:rsidRPr="00E47EDD" w:rsidRDefault="00E47EDD" w:rsidP="00E47EDD">
      <w:pPr>
        <w:ind w:left="720" w:hanging="720"/>
        <w:rPr>
          <w:sz w:val="22"/>
          <w:szCs w:val="22"/>
        </w:rPr>
      </w:pPr>
      <w:r w:rsidRPr="00E47EDD">
        <w:rPr>
          <w:sz w:val="22"/>
          <w:szCs w:val="22"/>
        </w:rPr>
        <w:t xml:space="preserve">Hoch, T.A.  (1989, October).  </w:t>
      </w:r>
      <w:r w:rsidR="00922A9D" w:rsidRPr="00E47EDD">
        <w:rPr>
          <w:sz w:val="22"/>
          <w:szCs w:val="22"/>
        </w:rPr>
        <w:t>Behavior analysis and treatment of psychiatric disorders.  Presented to the West Virginia Advocates for the Developmentally Disabled, Charleston, WV.</w:t>
      </w:r>
    </w:p>
    <w:p w:rsidR="00E47EDD" w:rsidRPr="00E47EDD" w:rsidRDefault="00E47EDD" w:rsidP="009D30F9">
      <w:pPr>
        <w:ind w:left="720" w:hanging="720"/>
        <w:rPr>
          <w:sz w:val="22"/>
          <w:szCs w:val="22"/>
        </w:rPr>
      </w:pPr>
      <w:r w:rsidRPr="00E47EDD">
        <w:rPr>
          <w:sz w:val="22"/>
          <w:szCs w:val="22"/>
        </w:rPr>
        <w:t xml:space="preserve">Hoch, T.A.  (1989, October).  </w:t>
      </w:r>
      <w:r w:rsidR="00922A9D" w:rsidRPr="00E47EDD">
        <w:rPr>
          <w:sz w:val="22"/>
          <w:szCs w:val="22"/>
        </w:rPr>
        <w:t xml:space="preserve">Behavioral technology.  Invited guest lecture, Technology Education, West Virginia University, </w:t>
      </w:r>
      <w:proofErr w:type="gramStart"/>
      <w:r w:rsidR="00922A9D" w:rsidRPr="00E47EDD">
        <w:rPr>
          <w:sz w:val="22"/>
          <w:szCs w:val="22"/>
        </w:rPr>
        <w:t>Morgantown</w:t>
      </w:r>
      <w:proofErr w:type="gramEnd"/>
      <w:r w:rsidR="00922A9D" w:rsidRPr="00E47EDD">
        <w:rPr>
          <w:sz w:val="22"/>
          <w:szCs w:val="22"/>
        </w:rPr>
        <w:t>, WV.</w:t>
      </w:r>
    </w:p>
    <w:p w:rsidR="009D30F9" w:rsidRDefault="0082548A" w:rsidP="0082548A">
      <w:pPr>
        <w:ind w:left="720" w:hanging="720"/>
        <w:jc w:val="center"/>
        <w:rPr>
          <w:sz w:val="22"/>
          <w:szCs w:val="22"/>
        </w:rPr>
      </w:pPr>
      <w:r w:rsidRPr="00E47EDD">
        <w:rPr>
          <w:sz w:val="22"/>
          <w:szCs w:val="22"/>
        </w:rPr>
        <w:t>PRESENTATIONS</w:t>
      </w:r>
    </w:p>
    <w:p w:rsidR="0082548A" w:rsidRPr="00E47EDD" w:rsidRDefault="009D30F9" w:rsidP="0082548A">
      <w:pPr>
        <w:ind w:left="720" w:hanging="720"/>
        <w:jc w:val="center"/>
        <w:rPr>
          <w:sz w:val="22"/>
          <w:szCs w:val="22"/>
        </w:rPr>
      </w:pPr>
      <w:r>
        <w:rPr>
          <w:sz w:val="22"/>
          <w:szCs w:val="22"/>
        </w:rPr>
        <w:t>2014</w:t>
      </w:r>
    </w:p>
    <w:p w:rsidR="00E47EDD" w:rsidRPr="00E47EDD" w:rsidRDefault="00E47EDD" w:rsidP="0098139A">
      <w:pPr>
        <w:ind w:left="720" w:hanging="720"/>
        <w:rPr>
          <w:sz w:val="22"/>
          <w:szCs w:val="22"/>
        </w:rPr>
      </w:pPr>
      <w:r w:rsidRPr="00E47EDD">
        <w:rPr>
          <w:sz w:val="22"/>
          <w:szCs w:val="22"/>
        </w:rPr>
        <w:t xml:space="preserve">Hoch, T.A., Britt, A., and </w:t>
      </w:r>
      <w:proofErr w:type="spellStart"/>
      <w:r w:rsidRPr="00E47EDD">
        <w:rPr>
          <w:sz w:val="22"/>
          <w:szCs w:val="22"/>
        </w:rPr>
        <w:t>Rojahn</w:t>
      </w:r>
      <w:proofErr w:type="spellEnd"/>
      <w:r w:rsidRPr="00E47EDD">
        <w:rPr>
          <w:sz w:val="22"/>
          <w:szCs w:val="22"/>
        </w:rPr>
        <w:t>, J. (2014, 26 May).  Development and Preliminary Examination of a Verbal Behavior Assessment for Adults.  Paper presentation at the Fortieth Annual Convention of the Association for Behavior Analysis, International, Chicago, IL.</w:t>
      </w:r>
    </w:p>
    <w:p w:rsidR="00016955" w:rsidRDefault="00E47EDD" w:rsidP="0098139A">
      <w:pPr>
        <w:ind w:left="720" w:hanging="720"/>
        <w:rPr>
          <w:sz w:val="22"/>
          <w:szCs w:val="22"/>
        </w:rPr>
      </w:pPr>
      <w:r w:rsidRPr="00E47EDD">
        <w:rPr>
          <w:sz w:val="22"/>
          <w:szCs w:val="22"/>
        </w:rPr>
        <w:t xml:space="preserve">Hoch, T.A.,  </w:t>
      </w:r>
      <w:proofErr w:type="spellStart"/>
      <w:r w:rsidRPr="00E47EDD">
        <w:rPr>
          <w:sz w:val="22"/>
          <w:szCs w:val="22"/>
        </w:rPr>
        <w:t>Calkin</w:t>
      </w:r>
      <w:proofErr w:type="spellEnd"/>
      <w:r w:rsidRPr="00E47EDD">
        <w:rPr>
          <w:sz w:val="22"/>
          <w:szCs w:val="22"/>
        </w:rPr>
        <w:t xml:space="preserve">, A., and Zhang, D.X. (2014, 24 May).  When You’re a Behavior Analyst, You Can Work Anywhere in the World!  Panel discussion presented at the Fortieth Annual Convention of the Association for Behavior Analysis, International, </w:t>
      </w:r>
      <w:proofErr w:type="gramStart"/>
      <w:r w:rsidRPr="00E47EDD">
        <w:rPr>
          <w:sz w:val="22"/>
          <w:szCs w:val="22"/>
        </w:rPr>
        <w:t>Chicago</w:t>
      </w:r>
      <w:proofErr w:type="gramEnd"/>
      <w:r w:rsidRPr="00E47EDD">
        <w:rPr>
          <w:sz w:val="22"/>
          <w:szCs w:val="22"/>
        </w:rPr>
        <w:t xml:space="preserve">, IL. </w:t>
      </w:r>
    </w:p>
    <w:p w:rsidR="00E47EDD" w:rsidRPr="00E47EDD" w:rsidRDefault="00016955" w:rsidP="0098139A">
      <w:pPr>
        <w:ind w:left="720" w:hanging="720"/>
        <w:rPr>
          <w:sz w:val="22"/>
          <w:szCs w:val="22"/>
        </w:rPr>
      </w:pPr>
      <w:r>
        <w:rPr>
          <w:sz w:val="22"/>
          <w:szCs w:val="22"/>
        </w:rPr>
        <w:t xml:space="preserve">Hoch, T.A., </w:t>
      </w:r>
      <w:proofErr w:type="spellStart"/>
      <w:r>
        <w:rPr>
          <w:sz w:val="22"/>
          <w:szCs w:val="22"/>
        </w:rPr>
        <w:t>Barthold</w:t>
      </w:r>
      <w:proofErr w:type="spellEnd"/>
      <w:r>
        <w:rPr>
          <w:sz w:val="22"/>
          <w:szCs w:val="22"/>
        </w:rPr>
        <w:t xml:space="preserve">, C.H., and Park, K.L.  (2014, 24 May).  Applied Behavior Analysis at George Mason University.  Expo Poster presented at the Fortieth Annual Convention of the Association for Behavior Analysis, International, Chicago, </w:t>
      </w:r>
      <w:proofErr w:type="gramStart"/>
      <w:r>
        <w:rPr>
          <w:sz w:val="22"/>
          <w:szCs w:val="22"/>
        </w:rPr>
        <w:t>Il</w:t>
      </w:r>
      <w:proofErr w:type="gramEnd"/>
      <w:r>
        <w:rPr>
          <w:sz w:val="22"/>
          <w:szCs w:val="22"/>
        </w:rPr>
        <w:t>.</w:t>
      </w:r>
    </w:p>
    <w:p w:rsidR="009D30F9" w:rsidRDefault="00E47EDD" w:rsidP="0098139A">
      <w:pPr>
        <w:ind w:left="720" w:hanging="720"/>
        <w:rPr>
          <w:sz w:val="22"/>
          <w:szCs w:val="22"/>
        </w:rPr>
      </w:pPr>
      <w:r w:rsidRPr="00E47EDD">
        <w:rPr>
          <w:sz w:val="22"/>
          <w:szCs w:val="22"/>
        </w:rPr>
        <w:t>Morse, R., Hoch, T.A., and Freeman, T.M.  (2014, 24 April).  Grief, Applied Behavior Analysis, and Intellectual Disabilities.  Panel Discussion conducted at the 36</w:t>
      </w:r>
      <w:r w:rsidRPr="00E47EDD">
        <w:rPr>
          <w:sz w:val="22"/>
          <w:szCs w:val="22"/>
          <w:vertAlign w:val="superscript"/>
        </w:rPr>
        <w:t>th</w:t>
      </w:r>
      <w:r w:rsidRPr="00E47EDD">
        <w:rPr>
          <w:sz w:val="22"/>
          <w:szCs w:val="22"/>
        </w:rPr>
        <w:t xml:space="preserve"> Annual Convention of the Association of Death Educators and Counselors, Baltimore, MD.</w:t>
      </w:r>
    </w:p>
    <w:p w:rsidR="00E47EDD" w:rsidRPr="00E47EDD" w:rsidRDefault="009D30F9" w:rsidP="009D30F9">
      <w:pPr>
        <w:ind w:left="720" w:hanging="720"/>
        <w:jc w:val="center"/>
        <w:rPr>
          <w:sz w:val="22"/>
          <w:szCs w:val="22"/>
        </w:rPr>
      </w:pPr>
      <w:r>
        <w:rPr>
          <w:sz w:val="22"/>
          <w:szCs w:val="22"/>
        </w:rPr>
        <w:t>2012</w:t>
      </w:r>
    </w:p>
    <w:p w:rsidR="00F62CFC" w:rsidRDefault="00E47EDD" w:rsidP="0098139A">
      <w:pPr>
        <w:ind w:left="720" w:hanging="720"/>
        <w:rPr>
          <w:sz w:val="22"/>
          <w:szCs w:val="22"/>
        </w:rPr>
      </w:pPr>
      <w:r w:rsidRPr="00E47EDD">
        <w:rPr>
          <w:sz w:val="22"/>
          <w:szCs w:val="22"/>
        </w:rPr>
        <w:t xml:space="preserve">Hoch, T.A., Morse, R., </w:t>
      </w:r>
      <w:proofErr w:type="spellStart"/>
      <w:r w:rsidRPr="00E47EDD">
        <w:rPr>
          <w:sz w:val="22"/>
          <w:szCs w:val="22"/>
        </w:rPr>
        <w:t>LeDoux</w:t>
      </w:r>
      <w:proofErr w:type="spellEnd"/>
      <w:r w:rsidRPr="00E47EDD">
        <w:rPr>
          <w:sz w:val="22"/>
          <w:szCs w:val="22"/>
        </w:rPr>
        <w:t>, S., and Freeman, T.  (2012, May).  Thanatology and Applied Behavior Analysis:  Ethical and Clinical Preparation for the Inevitable.  Panel Discussion conducted at the 38</w:t>
      </w:r>
      <w:r w:rsidRPr="00E47EDD">
        <w:rPr>
          <w:sz w:val="22"/>
          <w:szCs w:val="22"/>
          <w:vertAlign w:val="superscript"/>
        </w:rPr>
        <w:t>th</w:t>
      </w:r>
      <w:r w:rsidRPr="00E47EDD">
        <w:rPr>
          <w:sz w:val="22"/>
          <w:szCs w:val="22"/>
        </w:rPr>
        <w:t xml:space="preserve"> Annual Convention of the Association for Behavior Analysis, Seattle, WA</w:t>
      </w:r>
      <w:r w:rsidR="00F62CFC">
        <w:rPr>
          <w:sz w:val="22"/>
          <w:szCs w:val="22"/>
        </w:rPr>
        <w:t>.</w:t>
      </w:r>
    </w:p>
    <w:p w:rsidR="00F62CFC" w:rsidRDefault="00F62CFC" w:rsidP="0098139A">
      <w:pPr>
        <w:ind w:left="720" w:hanging="720"/>
        <w:rPr>
          <w:sz w:val="22"/>
          <w:szCs w:val="22"/>
        </w:rPr>
      </w:pPr>
    </w:p>
    <w:p w:rsidR="00E47EDD" w:rsidRPr="00E47EDD" w:rsidRDefault="00F62CFC" w:rsidP="0098139A">
      <w:pPr>
        <w:ind w:left="720" w:hanging="720"/>
        <w:rPr>
          <w:sz w:val="22"/>
          <w:szCs w:val="22"/>
        </w:rPr>
      </w:pPr>
      <w:r>
        <w:rPr>
          <w:sz w:val="22"/>
          <w:szCs w:val="22"/>
        </w:rPr>
        <w:t xml:space="preserve">Hoch, T.A., Spencer, V.G., </w:t>
      </w:r>
      <w:proofErr w:type="spellStart"/>
      <w:r>
        <w:rPr>
          <w:sz w:val="22"/>
          <w:szCs w:val="22"/>
        </w:rPr>
        <w:t>Behrmann</w:t>
      </w:r>
      <w:proofErr w:type="spellEnd"/>
      <w:r>
        <w:rPr>
          <w:sz w:val="22"/>
          <w:szCs w:val="22"/>
        </w:rPr>
        <w:t xml:space="preserve">, M.M., and </w:t>
      </w:r>
      <w:proofErr w:type="spellStart"/>
      <w:r>
        <w:rPr>
          <w:sz w:val="22"/>
          <w:szCs w:val="22"/>
        </w:rPr>
        <w:t>Rojahn</w:t>
      </w:r>
      <w:proofErr w:type="spellEnd"/>
      <w:r>
        <w:rPr>
          <w:sz w:val="22"/>
          <w:szCs w:val="22"/>
        </w:rPr>
        <w:t>, J.  (2012, May).  Applied Behavior Analysis at George Mason University.  Expo Poster presented at the 38</w:t>
      </w:r>
      <w:r w:rsidRPr="00F62CFC">
        <w:rPr>
          <w:sz w:val="22"/>
          <w:szCs w:val="22"/>
          <w:vertAlign w:val="superscript"/>
        </w:rPr>
        <w:t>th</w:t>
      </w:r>
      <w:r>
        <w:rPr>
          <w:sz w:val="22"/>
          <w:szCs w:val="22"/>
        </w:rPr>
        <w:t xml:space="preserve"> Annual Convention of the Association for Behavior Analysis, Seattle, WA.</w:t>
      </w:r>
    </w:p>
    <w:p w:rsidR="009D30F9" w:rsidRDefault="00E47EDD" w:rsidP="00F62CFC">
      <w:pPr>
        <w:ind w:left="720" w:hanging="720"/>
        <w:rPr>
          <w:sz w:val="22"/>
          <w:szCs w:val="22"/>
        </w:rPr>
      </w:pPr>
      <w:proofErr w:type="spellStart"/>
      <w:r w:rsidRPr="00E47EDD">
        <w:rPr>
          <w:sz w:val="22"/>
          <w:szCs w:val="22"/>
        </w:rPr>
        <w:t>Alberstadt</w:t>
      </w:r>
      <w:proofErr w:type="spellEnd"/>
      <w:r w:rsidRPr="00E47EDD">
        <w:rPr>
          <w:sz w:val="22"/>
          <w:szCs w:val="22"/>
        </w:rPr>
        <w:t>, A., Kerr, S., and Hoch, T.A.  (2012, May).  An incentive program to improve instructional staff behavior.  Poster presented at the 38</w:t>
      </w:r>
      <w:r w:rsidRPr="00E47EDD">
        <w:rPr>
          <w:sz w:val="22"/>
          <w:szCs w:val="22"/>
          <w:vertAlign w:val="superscript"/>
        </w:rPr>
        <w:t>th</w:t>
      </w:r>
      <w:r w:rsidRPr="00E47EDD">
        <w:rPr>
          <w:sz w:val="22"/>
          <w:szCs w:val="22"/>
        </w:rPr>
        <w:t xml:space="preserve"> Annual Convention of the Association for Behavior Analysis, Seattle, WA.</w:t>
      </w:r>
    </w:p>
    <w:p w:rsidR="00E47EDD" w:rsidRPr="00E47EDD" w:rsidRDefault="009D30F9" w:rsidP="009D30F9">
      <w:pPr>
        <w:ind w:left="720" w:hanging="720"/>
        <w:jc w:val="center"/>
        <w:rPr>
          <w:sz w:val="22"/>
          <w:szCs w:val="22"/>
        </w:rPr>
      </w:pPr>
      <w:r>
        <w:rPr>
          <w:sz w:val="22"/>
          <w:szCs w:val="22"/>
        </w:rPr>
        <w:t>2011</w:t>
      </w:r>
    </w:p>
    <w:p w:rsidR="00E47EDD" w:rsidRPr="00E47EDD" w:rsidRDefault="00E47EDD" w:rsidP="00981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cs="Century Gothic"/>
          <w:color w:val="000000"/>
          <w:sz w:val="22"/>
          <w:szCs w:val="22"/>
        </w:rPr>
      </w:pPr>
      <w:proofErr w:type="spellStart"/>
      <w:r w:rsidRPr="00E47EDD">
        <w:rPr>
          <w:rFonts w:cs="Century Gothic"/>
          <w:color w:val="000000"/>
          <w:sz w:val="22"/>
          <w:szCs w:val="22"/>
        </w:rPr>
        <w:t>Dreyfsus</w:t>
      </w:r>
      <w:proofErr w:type="spellEnd"/>
      <w:r w:rsidRPr="00E47EDD">
        <w:rPr>
          <w:rFonts w:cs="Century Gothic"/>
          <w:color w:val="000000"/>
          <w:sz w:val="22"/>
          <w:szCs w:val="22"/>
        </w:rPr>
        <w:t xml:space="preserve">, </w:t>
      </w:r>
      <w:proofErr w:type="spellStart"/>
      <w:r w:rsidRPr="00E47EDD">
        <w:rPr>
          <w:rFonts w:cs="Century Gothic"/>
          <w:color w:val="000000"/>
          <w:sz w:val="22"/>
          <w:szCs w:val="22"/>
        </w:rPr>
        <w:t>A.,and</w:t>
      </w:r>
      <w:proofErr w:type="spellEnd"/>
      <w:r w:rsidRPr="00E47EDD">
        <w:rPr>
          <w:rFonts w:cs="Century Gothic"/>
          <w:color w:val="000000"/>
          <w:sz w:val="22"/>
          <w:szCs w:val="22"/>
        </w:rPr>
        <w:t xml:space="preserve"> Hoch, T.A.  (2011, 22 August).  Behavior is as Behavior Does….  Invited presentation to Alexandria City Public  Schools, Alexandria, Virginia.</w:t>
      </w:r>
    </w:p>
    <w:p w:rsidR="009D30F9" w:rsidRDefault="00E47EDD" w:rsidP="0098139A">
      <w:pPr>
        <w:ind w:left="720" w:hanging="720"/>
        <w:rPr>
          <w:sz w:val="22"/>
          <w:szCs w:val="22"/>
        </w:rPr>
      </w:pPr>
      <w:proofErr w:type="spellStart"/>
      <w:r w:rsidRPr="00E47EDD">
        <w:rPr>
          <w:sz w:val="22"/>
          <w:szCs w:val="22"/>
        </w:rPr>
        <w:t>Alberstadt</w:t>
      </w:r>
      <w:proofErr w:type="spellEnd"/>
      <w:r w:rsidRPr="00E47EDD">
        <w:rPr>
          <w:sz w:val="22"/>
          <w:szCs w:val="22"/>
        </w:rPr>
        <w:t xml:space="preserve">, A., Hoch, T.A., and Deal, C. L. (2011, January).  The added </w:t>
      </w:r>
      <w:proofErr w:type="spellStart"/>
      <w:r w:rsidRPr="00E47EDD">
        <w:rPr>
          <w:sz w:val="22"/>
          <w:szCs w:val="22"/>
        </w:rPr>
        <w:t>interspersal</w:t>
      </w:r>
      <w:proofErr w:type="spellEnd"/>
      <w:r w:rsidRPr="00E47EDD">
        <w:rPr>
          <w:sz w:val="22"/>
          <w:szCs w:val="22"/>
        </w:rPr>
        <w:t xml:space="preserve"> method as a means to increase on-task behavior of students with autism.  Poster presented at the Fifth Annual Association for Behavior Analysis, International Autism Conference, Washington, </w:t>
      </w:r>
      <w:proofErr w:type="gramStart"/>
      <w:r w:rsidRPr="00E47EDD">
        <w:rPr>
          <w:sz w:val="22"/>
          <w:szCs w:val="22"/>
        </w:rPr>
        <w:t>D.C</w:t>
      </w:r>
      <w:proofErr w:type="gramEnd"/>
      <w:r w:rsidRPr="00E47EDD">
        <w:rPr>
          <w:sz w:val="22"/>
          <w:szCs w:val="22"/>
        </w:rPr>
        <w:t>.</w:t>
      </w:r>
    </w:p>
    <w:p w:rsidR="00E47EDD" w:rsidRPr="00E47EDD" w:rsidRDefault="009D30F9" w:rsidP="009D30F9">
      <w:pPr>
        <w:ind w:left="720" w:hanging="720"/>
        <w:jc w:val="center"/>
        <w:rPr>
          <w:sz w:val="22"/>
          <w:szCs w:val="22"/>
        </w:rPr>
      </w:pPr>
      <w:r>
        <w:rPr>
          <w:sz w:val="22"/>
          <w:szCs w:val="22"/>
        </w:rPr>
        <w:t>2010</w:t>
      </w:r>
    </w:p>
    <w:p w:rsidR="009D30F9" w:rsidRDefault="00E47EDD" w:rsidP="0098139A">
      <w:pPr>
        <w:ind w:left="720" w:hanging="720"/>
        <w:rPr>
          <w:sz w:val="22"/>
          <w:szCs w:val="22"/>
        </w:rPr>
      </w:pPr>
      <w:proofErr w:type="spellStart"/>
      <w:r w:rsidRPr="00E47EDD">
        <w:rPr>
          <w:sz w:val="22"/>
          <w:szCs w:val="22"/>
        </w:rPr>
        <w:t>Kasdan</w:t>
      </w:r>
      <w:proofErr w:type="spellEnd"/>
      <w:r w:rsidRPr="00E47EDD">
        <w:rPr>
          <w:sz w:val="22"/>
          <w:szCs w:val="22"/>
        </w:rPr>
        <w:t xml:space="preserve">, S., </w:t>
      </w:r>
      <w:proofErr w:type="spellStart"/>
      <w:r w:rsidRPr="00E47EDD">
        <w:rPr>
          <w:sz w:val="22"/>
          <w:szCs w:val="22"/>
        </w:rPr>
        <w:t>Rojahn</w:t>
      </w:r>
      <w:proofErr w:type="spellEnd"/>
      <w:r w:rsidRPr="00E47EDD">
        <w:rPr>
          <w:sz w:val="22"/>
          <w:szCs w:val="22"/>
        </w:rPr>
        <w:t xml:space="preserve">, J., Zaja, R.H., </w:t>
      </w:r>
      <w:proofErr w:type="spellStart"/>
      <w:r w:rsidRPr="00E47EDD">
        <w:rPr>
          <w:sz w:val="22"/>
          <w:szCs w:val="22"/>
        </w:rPr>
        <w:t>Sherer</w:t>
      </w:r>
      <w:proofErr w:type="spellEnd"/>
      <w:r w:rsidRPr="00E47EDD">
        <w:rPr>
          <w:sz w:val="22"/>
          <w:szCs w:val="22"/>
        </w:rPr>
        <w:t xml:space="preserve">, M., Hoch, T., Moore, L., &amp; van </w:t>
      </w:r>
      <w:proofErr w:type="spellStart"/>
      <w:r w:rsidRPr="00E47EDD">
        <w:rPr>
          <w:sz w:val="22"/>
          <w:szCs w:val="22"/>
        </w:rPr>
        <w:t>Ingen</w:t>
      </w:r>
      <w:proofErr w:type="spellEnd"/>
      <w:r w:rsidRPr="00E47EDD">
        <w:rPr>
          <w:sz w:val="22"/>
          <w:szCs w:val="22"/>
        </w:rPr>
        <w:t>, D.J.  (2010, August).  Psychometric properties of psychopathology screening instruments.  Poster presented at the 118</w:t>
      </w:r>
      <w:r w:rsidRPr="00E47EDD">
        <w:rPr>
          <w:sz w:val="22"/>
          <w:szCs w:val="22"/>
          <w:vertAlign w:val="superscript"/>
        </w:rPr>
        <w:t>th</w:t>
      </w:r>
      <w:r w:rsidRPr="00E47EDD">
        <w:rPr>
          <w:sz w:val="22"/>
          <w:szCs w:val="22"/>
        </w:rPr>
        <w:t xml:space="preserve"> Annual Convention of the American Psychological Association, San Diego, CA.</w:t>
      </w:r>
    </w:p>
    <w:p w:rsidR="00E47EDD" w:rsidRPr="00E47EDD" w:rsidRDefault="009D30F9" w:rsidP="009D30F9">
      <w:pPr>
        <w:ind w:left="720" w:hanging="720"/>
        <w:jc w:val="center"/>
        <w:rPr>
          <w:sz w:val="22"/>
          <w:szCs w:val="22"/>
        </w:rPr>
      </w:pPr>
      <w:r>
        <w:rPr>
          <w:sz w:val="22"/>
          <w:szCs w:val="22"/>
        </w:rPr>
        <w:t>2009</w:t>
      </w:r>
    </w:p>
    <w:p w:rsidR="009D30F9" w:rsidRDefault="00E47EDD" w:rsidP="0098139A">
      <w:pPr>
        <w:ind w:left="720" w:hanging="720"/>
        <w:rPr>
          <w:sz w:val="22"/>
          <w:szCs w:val="22"/>
        </w:rPr>
      </w:pPr>
      <w:r w:rsidRPr="00E47EDD">
        <w:rPr>
          <w:sz w:val="22"/>
          <w:szCs w:val="22"/>
        </w:rPr>
        <w:t xml:space="preserve">Hoch, T.A.  (2009, April).  Why is my kid behaving that way?  Using </w:t>
      </w:r>
      <w:proofErr w:type="spellStart"/>
      <w:r w:rsidRPr="00E47EDD">
        <w:rPr>
          <w:sz w:val="22"/>
          <w:szCs w:val="22"/>
        </w:rPr>
        <w:t>scatterplots</w:t>
      </w:r>
      <w:proofErr w:type="spellEnd"/>
      <w:r w:rsidRPr="00E47EDD">
        <w:rPr>
          <w:sz w:val="22"/>
          <w:szCs w:val="22"/>
        </w:rPr>
        <w:t xml:space="preserve"> to figure out why, what to do, and whether it’s working.  Presentation at the Fourth Annual Special Education Conference, Fairfax County Public Schools, Falls Church, VA.</w:t>
      </w:r>
    </w:p>
    <w:p w:rsidR="00E47EDD" w:rsidRPr="00E47EDD" w:rsidRDefault="009D30F9" w:rsidP="009D30F9">
      <w:pPr>
        <w:ind w:left="720" w:hanging="720"/>
        <w:jc w:val="center"/>
        <w:rPr>
          <w:sz w:val="22"/>
          <w:szCs w:val="22"/>
        </w:rPr>
      </w:pPr>
      <w:r>
        <w:rPr>
          <w:sz w:val="22"/>
          <w:szCs w:val="22"/>
        </w:rPr>
        <w:t>2008</w:t>
      </w:r>
    </w:p>
    <w:p w:rsidR="00E47EDD" w:rsidRPr="00E47EDD" w:rsidRDefault="00E47EDD" w:rsidP="0098139A">
      <w:pPr>
        <w:ind w:left="720" w:hanging="720"/>
        <w:rPr>
          <w:sz w:val="22"/>
          <w:szCs w:val="22"/>
        </w:rPr>
      </w:pPr>
      <w:r w:rsidRPr="00E47EDD">
        <w:rPr>
          <w:sz w:val="22"/>
          <w:szCs w:val="22"/>
        </w:rPr>
        <w:t xml:space="preserve">Zaja, R.H., </w:t>
      </w:r>
      <w:proofErr w:type="spellStart"/>
      <w:r w:rsidRPr="00E47EDD">
        <w:rPr>
          <w:sz w:val="22"/>
          <w:szCs w:val="22"/>
        </w:rPr>
        <w:t>Mircea</w:t>
      </w:r>
      <w:proofErr w:type="spellEnd"/>
      <w:r w:rsidRPr="00E47EDD">
        <w:rPr>
          <w:sz w:val="22"/>
          <w:szCs w:val="22"/>
        </w:rPr>
        <w:t xml:space="preserve">, C., </w:t>
      </w:r>
      <w:proofErr w:type="spellStart"/>
      <w:r w:rsidRPr="00E47EDD">
        <w:rPr>
          <w:sz w:val="22"/>
          <w:szCs w:val="22"/>
        </w:rPr>
        <w:t>Sherer</w:t>
      </w:r>
      <w:proofErr w:type="spellEnd"/>
      <w:r w:rsidRPr="00E47EDD">
        <w:rPr>
          <w:sz w:val="22"/>
          <w:szCs w:val="22"/>
        </w:rPr>
        <w:t xml:space="preserve">, M., </w:t>
      </w:r>
      <w:proofErr w:type="spellStart"/>
      <w:r w:rsidRPr="00E47EDD">
        <w:rPr>
          <w:sz w:val="22"/>
          <w:szCs w:val="22"/>
        </w:rPr>
        <w:t>Rojahn</w:t>
      </w:r>
      <w:proofErr w:type="spellEnd"/>
      <w:r w:rsidRPr="00E47EDD">
        <w:rPr>
          <w:sz w:val="22"/>
          <w:szCs w:val="22"/>
        </w:rPr>
        <w:t>, J., and Hoch, T.  (2008, November).  Psychometric properties of psychopathology screening instruments among referrals to a psychiatric outpatient clinic:  the SPSS, the ADD, the ADAMS, and the ABC.  Poster presented at the 25</w:t>
      </w:r>
      <w:r w:rsidRPr="00E47EDD">
        <w:rPr>
          <w:sz w:val="22"/>
          <w:szCs w:val="22"/>
          <w:vertAlign w:val="superscript"/>
        </w:rPr>
        <w:t>th</w:t>
      </w:r>
      <w:r w:rsidRPr="00E47EDD">
        <w:rPr>
          <w:sz w:val="22"/>
          <w:szCs w:val="22"/>
        </w:rPr>
        <w:t xml:space="preserve"> </w:t>
      </w:r>
      <w:proofErr w:type="gramStart"/>
      <w:r w:rsidRPr="00E47EDD">
        <w:rPr>
          <w:sz w:val="22"/>
          <w:szCs w:val="22"/>
        </w:rPr>
        <w:t>annual  convention</w:t>
      </w:r>
      <w:proofErr w:type="gramEnd"/>
      <w:r w:rsidRPr="00E47EDD">
        <w:rPr>
          <w:sz w:val="22"/>
          <w:szCs w:val="22"/>
        </w:rPr>
        <w:t xml:space="preserve"> of the National Association for the Dually Diagnosed, </w:t>
      </w:r>
      <w:proofErr w:type="spellStart"/>
      <w:r w:rsidRPr="00E47EDD">
        <w:rPr>
          <w:sz w:val="22"/>
          <w:szCs w:val="22"/>
        </w:rPr>
        <w:t>Niagra</w:t>
      </w:r>
      <w:proofErr w:type="spellEnd"/>
      <w:r w:rsidRPr="00E47EDD">
        <w:rPr>
          <w:sz w:val="22"/>
          <w:szCs w:val="22"/>
        </w:rPr>
        <w:t xml:space="preserve"> Falls, NY.</w:t>
      </w:r>
    </w:p>
    <w:p w:rsidR="00D71602" w:rsidRDefault="00E47EDD" w:rsidP="0098139A">
      <w:pPr>
        <w:ind w:left="720" w:hanging="720"/>
        <w:rPr>
          <w:sz w:val="22"/>
          <w:szCs w:val="22"/>
        </w:rPr>
      </w:pPr>
      <w:r w:rsidRPr="00E47EDD">
        <w:rPr>
          <w:sz w:val="22"/>
          <w:szCs w:val="22"/>
        </w:rPr>
        <w:t xml:space="preserve">Hoch, T.A., </w:t>
      </w:r>
      <w:proofErr w:type="spellStart"/>
      <w:r w:rsidRPr="00E47EDD">
        <w:rPr>
          <w:sz w:val="22"/>
          <w:szCs w:val="22"/>
        </w:rPr>
        <w:t>Behrmann</w:t>
      </w:r>
      <w:proofErr w:type="spellEnd"/>
      <w:r w:rsidRPr="00E47EDD">
        <w:rPr>
          <w:sz w:val="22"/>
          <w:szCs w:val="22"/>
        </w:rPr>
        <w:t xml:space="preserve">, M.M., &amp; </w:t>
      </w:r>
      <w:proofErr w:type="spellStart"/>
      <w:r w:rsidRPr="00E47EDD">
        <w:rPr>
          <w:sz w:val="22"/>
          <w:szCs w:val="22"/>
        </w:rPr>
        <w:t>Rojahn</w:t>
      </w:r>
      <w:proofErr w:type="spellEnd"/>
      <w:r w:rsidRPr="00E47EDD">
        <w:rPr>
          <w:sz w:val="22"/>
          <w:szCs w:val="22"/>
        </w:rPr>
        <w:t>, J.  (2008, May).  Applied Behavior Analysis Training at George Mason University.  Poster presented at the 34</w:t>
      </w:r>
      <w:r w:rsidRPr="00E47EDD">
        <w:rPr>
          <w:sz w:val="22"/>
          <w:szCs w:val="22"/>
          <w:vertAlign w:val="superscript"/>
        </w:rPr>
        <w:t>th</w:t>
      </w:r>
      <w:r w:rsidRPr="00E47EDD">
        <w:rPr>
          <w:sz w:val="22"/>
          <w:szCs w:val="22"/>
        </w:rPr>
        <w:t xml:space="preserve"> Annual Convention of the Association for Behavior Analysis International, Chicago, IL.</w:t>
      </w:r>
    </w:p>
    <w:p w:rsidR="00D71602" w:rsidRDefault="00D71602" w:rsidP="0098139A">
      <w:pPr>
        <w:ind w:left="720" w:hanging="720"/>
        <w:rPr>
          <w:sz w:val="22"/>
          <w:szCs w:val="22"/>
        </w:rPr>
      </w:pPr>
    </w:p>
    <w:p w:rsidR="009D30F9" w:rsidRDefault="009D30F9" w:rsidP="0098139A">
      <w:pPr>
        <w:ind w:left="720" w:hanging="720"/>
        <w:rPr>
          <w:sz w:val="22"/>
          <w:szCs w:val="22"/>
        </w:rPr>
      </w:pPr>
    </w:p>
    <w:p w:rsidR="00E47EDD" w:rsidRPr="00E47EDD" w:rsidRDefault="009D30F9" w:rsidP="009D30F9">
      <w:pPr>
        <w:ind w:left="720" w:hanging="720"/>
        <w:jc w:val="center"/>
        <w:rPr>
          <w:sz w:val="22"/>
          <w:szCs w:val="22"/>
        </w:rPr>
      </w:pPr>
      <w:r>
        <w:rPr>
          <w:sz w:val="22"/>
          <w:szCs w:val="22"/>
        </w:rPr>
        <w:t>2005</w:t>
      </w:r>
    </w:p>
    <w:p w:rsidR="00E47EDD" w:rsidRPr="00E47EDD" w:rsidRDefault="00E47EDD" w:rsidP="0098139A">
      <w:pPr>
        <w:ind w:left="720" w:hanging="720"/>
        <w:rPr>
          <w:sz w:val="22"/>
          <w:szCs w:val="22"/>
        </w:rPr>
      </w:pPr>
      <w:r w:rsidRPr="00E47EDD">
        <w:rPr>
          <w:sz w:val="22"/>
          <w:szCs w:val="22"/>
        </w:rPr>
        <w:t xml:space="preserve">Hoch, T.A., </w:t>
      </w:r>
      <w:proofErr w:type="spellStart"/>
      <w:r w:rsidRPr="00E47EDD">
        <w:rPr>
          <w:sz w:val="22"/>
          <w:szCs w:val="22"/>
        </w:rPr>
        <w:t>Kuhagen</w:t>
      </w:r>
      <w:proofErr w:type="spellEnd"/>
      <w:r w:rsidRPr="00E47EDD">
        <w:rPr>
          <w:sz w:val="22"/>
          <w:szCs w:val="22"/>
        </w:rPr>
        <w:t xml:space="preserve">, J.A., </w:t>
      </w:r>
      <w:proofErr w:type="spellStart"/>
      <w:r w:rsidRPr="00E47EDD">
        <w:rPr>
          <w:sz w:val="22"/>
          <w:szCs w:val="22"/>
        </w:rPr>
        <w:t>Bartizal</w:t>
      </w:r>
      <w:proofErr w:type="spellEnd"/>
      <w:r w:rsidRPr="00E47EDD">
        <w:rPr>
          <w:sz w:val="22"/>
          <w:szCs w:val="22"/>
        </w:rPr>
        <w:t>, D., Kaminski, B.J., &amp; Jin, Y.  (2005, May).  Do we do what we say we should do?  Integrity, satisfaction, and follow-up in publication.  Panel discussion of original research presented at the 31</w:t>
      </w:r>
      <w:r w:rsidRPr="00E47EDD">
        <w:rPr>
          <w:sz w:val="22"/>
          <w:szCs w:val="22"/>
          <w:vertAlign w:val="superscript"/>
        </w:rPr>
        <w:t>st</w:t>
      </w:r>
      <w:r w:rsidRPr="00E47EDD">
        <w:rPr>
          <w:sz w:val="22"/>
          <w:szCs w:val="22"/>
        </w:rPr>
        <w:t xml:space="preserve"> Annual Convention of the Association for Behavior Analysis International, Chicago, IL.</w:t>
      </w:r>
    </w:p>
    <w:p w:rsidR="00E47EDD" w:rsidRPr="00E47EDD" w:rsidRDefault="00E47EDD" w:rsidP="006421D9">
      <w:pPr>
        <w:ind w:left="720" w:hanging="720"/>
        <w:rPr>
          <w:sz w:val="22"/>
          <w:szCs w:val="22"/>
        </w:rPr>
      </w:pPr>
      <w:proofErr w:type="spellStart"/>
      <w:r w:rsidRPr="00E47EDD">
        <w:rPr>
          <w:sz w:val="22"/>
          <w:szCs w:val="22"/>
        </w:rPr>
        <w:t>Kuhagen</w:t>
      </w:r>
      <w:proofErr w:type="spellEnd"/>
      <w:r w:rsidRPr="00E47EDD">
        <w:rPr>
          <w:sz w:val="22"/>
          <w:szCs w:val="22"/>
        </w:rPr>
        <w:t>, J.A., Jin, Y., &amp; Hoch, T.A.  (2005, May).  Globe dislocation in a woman with dementia and Down Syndrome.  Poster presented at the 31</w:t>
      </w:r>
      <w:r w:rsidRPr="00E47EDD">
        <w:rPr>
          <w:sz w:val="22"/>
          <w:szCs w:val="22"/>
          <w:vertAlign w:val="superscript"/>
        </w:rPr>
        <w:t>st</w:t>
      </w:r>
      <w:r w:rsidRPr="00E47EDD">
        <w:rPr>
          <w:sz w:val="22"/>
          <w:szCs w:val="22"/>
        </w:rPr>
        <w:t xml:space="preserve"> Annual Convention of the Association for Behavior Analysis International, Chicago, IL.</w:t>
      </w:r>
    </w:p>
    <w:p w:rsidR="009D30F9" w:rsidRDefault="00E47EDD" w:rsidP="0098139A">
      <w:pPr>
        <w:ind w:left="720" w:hanging="720"/>
        <w:rPr>
          <w:sz w:val="22"/>
          <w:szCs w:val="22"/>
        </w:rPr>
      </w:pPr>
      <w:r w:rsidRPr="00E47EDD">
        <w:rPr>
          <w:sz w:val="22"/>
          <w:szCs w:val="22"/>
        </w:rPr>
        <w:t xml:space="preserve">Hoch, T.A., </w:t>
      </w:r>
      <w:proofErr w:type="spellStart"/>
      <w:r w:rsidRPr="00E47EDD">
        <w:rPr>
          <w:sz w:val="22"/>
          <w:szCs w:val="22"/>
        </w:rPr>
        <w:t>Behrmann</w:t>
      </w:r>
      <w:proofErr w:type="spellEnd"/>
      <w:r w:rsidRPr="00E47EDD">
        <w:rPr>
          <w:sz w:val="22"/>
          <w:szCs w:val="22"/>
        </w:rPr>
        <w:t xml:space="preserve">, M.M., &amp; </w:t>
      </w:r>
      <w:proofErr w:type="spellStart"/>
      <w:r w:rsidRPr="00E47EDD">
        <w:rPr>
          <w:sz w:val="22"/>
          <w:szCs w:val="22"/>
        </w:rPr>
        <w:t>Rojahn</w:t>
      </w:r>
      <w:proofErr w:type="spellEnd"/>
      <w:r w:rsidRPr="00E47EDD">
        <w:rPr>
          <w:sz w:val="22"/>
          <w:szCs w:val="22"/>
        </w:rPr>
        <w:t>, J.  (2005, May).  Applied Behavior Analysis Training at George Mason University.  Poster presented at the 31</w:t>
      </w:r>
      <w:r w:rsidRPr="00E47EDD">
        <w:rPr>
          <w:sz w:val="22"/>
          <w:szCs w:val="22"/>
          <w:vertAlign w:val="superscript"/>
        </w:rPr>
        <w:t>st</w:t>
      </w:r>
      <w:r w:rsidRPr="00E47EDD">
        <w:rPr>
          <w:sz w:val="22"/>
          <w:szCs w:val="22"/>
        </w:rPr>
        <w:t xml:space="preserve"> Annual Convention of the Association for Behavior Analysis International, Chicago, IL.</w:t>
      </w:r>
    </w:p>
    <w:p w:rsidR="00E47EDD" w:rsidRPr="00E47EDD" w:rsidRDefault="009D30F9" w:rsidP="009D30F9">
      <w:pPr>
        <w:ind w:left="720" w:hanging="720"/>
        <w:jc w:val="center"/>
        <w:rPr>
          <w:sz w:val="22"/>
          <w:szCs w:val="22"/>
        </w:rPr>
      </w:pPr>
      <w:r>
        <w:rPr>
          <w:sz w:val="22"/>
          <w:szCs w:val="22"/>
        </w:rPr>
        <w:t>2004</w:t>
      </w:r>
    </w:p>
    <w:p w:rsidR="00E47EDD" w:rsidRPr="00E47EDD" w:rsidRDefault="00E47EDD" w:rsidP="0098139A">
      <w:pPr>
        <w:ind w:left="720" w:hanging="720"/>
        <w:rPr>
          <w:sz w:val="22"/>
          <w:szCs w:val="22"/>
        </w:rPr>
      </w:pPr>
      <w:proofErr w:type="spellStart"/>
      <w:r w:rsidRPr="00E47EDD">
        <w:rPr>
          <w:sz w:val="22"/>
          <w:szCs w:val="22"/>
        </w:rPr>
        <w:t>Hoch,T.A</w:t>
      </w:r>
      <w:proofErr w:type="spellEnd"/>
      <w:r w:rsidRPr="00E47EDD">
        <w:rPr>
          <w:sz w:val="22"/>
          <w:szCs w:val="22"/>
        </w:rPr>
        <w:t xml:space="preserve">., </w:t>
      </w:r>
      <w:proofErr w:type="spellStart"/>
      <w:r w:rsidRPr="00E47EDD">
        <w:rPr>
          <w:sz w:val="22"/>
          <w:szCs w:val="22"/>
        </w:rPr>
        <w:t>Kuhagen</w:t>
      </w:r>
      <w:proofErr w:type="spellEnd"/>
      <w:r w:rsidRPr="00E47EDD">
        <w:rPr>
          <w:sz w:val="22"/>
          <w:szCs w:val="22"/>
        </w:rPr>
        <w:t xml:space="preserve">, J.A., </w:t>
      </w:r>
      <w:proofErr w:type="spellStart"/>
      <w:r w:rsidRPr="00E47EDD">
        <w:rPr>
          <w:sz w:val="22"/>
          <w:szCs w:val="22"/>
        </w:rPr>
        <w:t>Bartizal</w:t>
      </w:r>
      <w:proofErr w:type="spellEnd"/>
      <w:r w:rsidRPr="00E47EDD">
        <w:rPr>
          <w:sz w:val="22"/>
          <w:szCs w:val="22"/>
        </w:rPr>
        <w:t xml:space="preserve">, D., </w:t>
      </w:r>
      <w:proofErr w:type="spellStart"/>
      <w:r w:rsidRPr="00E47EDD">
        <w:rPr>
          <w:sz w:val="22"/>
          <w:szCs w:val="22"/>
        </w:rPr>
        <w:t>Proffitt</w:t>
      </w:r>
      <w:proofErr w:type="spellEnd"/>
      <w:r w:rsidRPr="00E47EDD">
        <w:rPr>
          <w:sz w:val="22"/>
          <w:szCs w:val="22"/>
        </w:rPr>
        <w:t xml:space="preserve">, D., Kaminski, B.J., </w:t>
      </w:r>
      <w:proofErr w:type="spellStart"/>
      <w:r w:rsidRPr="00E47EDD">
        <w:rPr>
          <w:sz w:val="22"/>
          <w:szCs w:val="22"/>
        </w:rPr>
        <w:t>Symoun</w:t>
      </w:r>
      <w:proofErr w:type="spellEnd"/>
      <w:r w:rsidRPr="00E47EDD">
        <w:rPr>
          <w:sz w:val="22"/>
          <w:szCs w:val="22"/>
        </w:rPr>
        <w:t xml:space="preserve">, T.P., </w:t>
      </w:r>
      <w:proofErr w:type="spellStart"/>
      <w:r w:rsidRPr="00E47EDD">
        <w:rPr>
          <w:sz w:val="22"/>
          <w:szCs w:val="22"/>
        </w:rPr>
        <w:t>Shahbazi</w:t>
      </w:r>
      <w:proofErr w:type="spellEnd"/>
      <w:r w:rsidRPr="00E47EDD">
        <w:rPr>
          <w:sz w:val="22"/>
          <w:szCs w:val="22"/>
        </w:rPr>
        <w:t xml:space="preserve">, M.J., &amp; </w:t>
      </w:r>
      <w:proofErr w:type="spellStart"/>
      <w:r w:rsidRPr="00E47EDD">
        <w:rPr>
          <w:sz w:val="22"/>
          <w:szCs w:val="22"/>
        </w:rPr>
        <w:t>Behrmann</w:t>
      </w:r>
      <w:proofErr w:type="spellEnd"/>
      <w:r w:rsidRPr="00E47EDD">
        <w:rPr>
          <w:sz w:val="22"/>
          <w:szCs w:val="22"/>
        </w:rPr>
        <w:t>, M.M.  (2004, May).  Descriptive analysis of trends in reporting treatment integrity, consumer satisfaction, social validity, and follow-up in the Applied Behavior Analysis literature.  Poster presented at the 30</w:t>
      </w:r>
      <w:r w:rsidRPr="00E47EDD">
        <w:rPr>
          <w:sz w:val="22"/>
          <w:szCs w:val="22"/>
          <w:vertAlign w:val="superscript"/>
        </w:rPr>
        <w:t>th</w:t>
      </w:r>
      <w:r w:rsidRPr="00E47EDD">
        <w:rPr>
          <w:sz w:val="22"/>
          <w:szCs w:val="22"/>
        </w:rPr>
        <w:t xml:space="preserve">  Annual Convention of the Association for Behavior Analysis International, Boston, MA.</w:t>
      </w:r>
    </w:p>
    <w:p w:rsidR="009D30F9" w:rsidRDefault="00E47EDD" w:rsidP="0098139A">
      <w:pPr>
        <w:ind w:left="720" w:hanging="720"/>
        <w:rPr>
          <w:sz w:val="22"/>
          <w:szCs w:val="22"/>
        </w:rPr>
      </w:pPr>
      <w:r w:rsidRPr="00E47EDD">
        <w:rPr>
          <w:sz w:val="22"/>
          <w:szCs w:val="22"/>
        </w:rPr>
        <w:t xml:space="preserve">Hoch, T.A., </w:t>
      </w:r>
      <w:proofErr w:type="spellStart"/>
      <w:r w:rsidRPr="00E47EDD">
        <w:rPr>
          <w:sz w:val="22"/>
          <w:szCs w:val="22"/>
        </w:rPr>
        <w:t>Behrmann</w:t>
      </w:r>
      <w:proofErr w:type="spellEnd"/>
      <w:r w:rsidRPr="00E47EDD">
        <w:rPr>
          <w:sz w:val="22"/>
          <w:szCs w:val="22"/>
        </w:rPr>
        <w:t xml:space="preserve">, M.M., Yamamoto, S., &amp; </w:t>
      </w:r>
      <w:proofErr w:type="spellStart"/>
      <w:r w:rsidRPr="00E47EDD">
        <w:rPr>
          <w:sz w:val="22"/>
          <w:szCs w:val="22"/>
        </w:rPr>
        <w:t>Rojahn</w:t>
      </w:r>
      <w:proofErr w:type="spellEnd"/>
      <w:r w:rsidRPr="00E47EDD">
        <w:rPr>
          <w:sz w:val="22"/>
          <w:szCs w:val="22"/>
        </w:rPr>
        <w:t>, J.  (2004, May).  Graduate training in Behavior Analysis at George Mason University.  Poster presented at the 30</w:t>
      </w:r>
      <w:r w:rsidRPr="00E47EDD">
        <w:rPr>
          <w:sz w:val="22"/>
          <w:szCs w:val="22"/>
          <w:vertAlign w:val="superscript"/>
        </w:rPr>
        <w:t>th</w:t>
      </w:r>
      <w:r w:rsidRPr="00E47EDD">
        <w:rPr>
          <w:sz w:val="22"/>
          <w:szCs w:val="22"/>
        </w:rPr>
        <w:t xml:space="preserve">  Annual Convention of the Association for Behavior Analysis International, Boston, MA.</w:t>
      </w:r>
    </w:p>
    <w:p w:rsidR="00E47EDD" w:rsidRPr="00E47EDD" w:rsidRDefault="009D30F9" w:rsidP="009D30F9">
      <w:pPr>
        <w:ind w:left="720" w:hanging="720"/>
        <w:jc w:val="center"/>
        <w:rPr>
          <w:sz w:val="22"/>
          <w:szCs w:val="22"/>
        </w:rPr>
      </w:pPr>
      <w:r>
        <w:rPr>
          <w:sz w:val="22"/>
          <w:szCs w:val="22"/>
        </w:rPr>
        <w:t>2003</w:t>
      </w:r>
    </w:p>
    <w:p w:rsidR="009D30F9" w:rsidRDefault="00E47EDD" w:rsidP="0098139A">
      <w:pPr>
        <w:ind w:left="720" w:hanging="720"/>
        <w:rPr>
          <w:sz w:val="22"/>
          <w:szCs w:val="22"/>
        </w:rPr>
      </w:pPr>
      <w:proofErr w:type="spellStart"/>
      <w:r w:rsidRPr="00E47EDD">
        <w:rPr>
          <w:sz w:val="22"/>
          <w:szCs w:val="22"/>
        </w:rPr>
        <w:t>Rojahn</w:t>
      </w:r>
      <w:proofErr w:type="spellEnd"/>
      <w:r w:rsidRPr="00E47EDD">
        <w:rPr>
          <w:sz w:val="22"/>
          <w:szCs w:val="22"/>
        </w:rPr>
        <w:t xml:space="preserve">, J., Long, K.E., </w:t>
      </w:r>
      <w:proofErr w:type="spellStart"/>
      <w:r w:rsidRPr="00E47EDD">
        <w:rPr>
          <w:sz w:val="22"/>
          <w:szCs w:val="22"/>
        </w:rPr>
        <w:t>McPeak</w:t>
      </w:r>
      <w:proofErr w:type="spellEnd"/>
      <w:r w:rsidRPr="00E47EDD">
        <w:rPr>
          <w:sz w:val="22"/>
          <w:szCs w:val="22"/>
        </w:rPr>
        <w:t>, M.M., &amp; Hoch, T.A.  (2003, May).  Visual facial emotional processing and social competence in mental retardation.  Poster presented at the 127</w:t>
      </w:r>
      <w:r w:rsidRPr="00E47EDD">
        <w:rPr>
          <w:sz w:val="22"/>
          <w:szCs w:val="22"/>
          <w:vertAlign w:val="superscript"/>
        </w:rPr>
        <w:t>th</w:t>
      </w:r>
      <w:r w:rsidRPr="00E47EDD">
        <w:rPr>
          <w:sz w:val="22"/>
          <w:szCs w:val="22"/>
        </w:rPr>
        <w:t xml:space="preserve"> Annual Meeting of the American Association on Mental Retardation, Chicago, IL.</w:t>
      </w:r>
    </w:p>
    <w:p w:rsidR="00E47EDD" w:rsidRPr="00E47EDD" w:rsidRDefault="009D30F9" w:rsidP="009D30F9">
      <w:pPr>
        <w:ind w:left="720" w:hanging="720"/>
        <w:jc w:val="center"/>
        <w:rPr>
          <w:sz w:val="22"/>
          <w:szCs w:val="22"/>
        </w:rPr>
      </w:pPr>
      <w:r>
        <w:rPr>
          <w:sz w:val="22"/>
          <w:szCs w:val="22"/>
        </w:rPr>
        <w:t>2000</w:t>
      </w:r>
    </w:p>
    <w:p w:rsidR="009D30F9" w:rsidRDefault="00E47EDD" w:rsidP="0098139A">
      <w:pPr>
        <w:ind w:left="720" w:hanging="720"/>
        <w:rPr>
          <w:sz w:val="22"/>
          <w:szCs w:val="22"/>
        </w:rPr>
      </w:pPr>
      <w:r w:rsidRPr="00E47EDD">
        <w:rPr>
          <w:sz w:val="22"/>
          <w:szCs w:val="22"/>
        </w:rPr>
        <w:t>Hoch, T.A.  (2000, May).  Issues in Behavioral Assessment and Treatment for Persons with Mental Retardation.  Invited colloquium presentation given at the American School of Professional Psychology, Arlington, VA.</w:t>
      </w:r>
    </w:p>
    <w:p w:rsidR="00E47EDD" w:rsidRPr="00E47EDD" w:rsidRDefault="009D30F9" w:rsidP="009D30F9">
      <w:pPr>
        <w:ind w:left="720" w:hanging="720"/>
        <w:jc w:val="center"/>
        <w:rPr>
          <w:sz w:val="22"/>
          <w:szCs w:val="22"/>
        </w:rPr>
      </w:pPr>
      <w:r>
        <w:rPr>
          <w:sz w:val="22"/>
          <w:szCs w:val="22"/>
        </w:rPr>
        <w:t>1998</w:t>
      </w:r>
    </w:p>
    <w:p w:rsidR="00E47EDD" w:rsidRPr="00E47EDD" w:rsidRDefault="00E47EDD" w:rsidP="0098139A">
      <w:pPr>
        <w:ind w:left="720" w:hanging="720"/>
        <w:rPr>
          <w:sz w:val="22"/>
          <w:szCs w:val="22"/>
        </w:rPr>
      </w:pPr>
      <w:r w:rsidRPr="00E47EDD">
        <w:rPr>
          <w:sz w:val="22"/>
          <w:szCs w:val="22"/>
        </w:rPr>
        <w:t xml:space="preserve">Hoch, T.A., &amp; </w:t>
      </w:r>
      <w:proofErr w:type="spellStart"/>
      <w:r w:rsidRPr="00E47EDD">
        <w:rPr>
          <w:sz w:val="22"/>
          <w:szCs w:val="22"/>
        </w:rPr>
        <w:t>Manikam</w:t>
      </w:r>
      <w:proofErr w:type="spellEnd"/>
      <w:r w:rsidRPr="00E47EDD">
        <w:rPr>
          <w:sz w:val="22"/>
          <w:szCs w:val="22"/>
        </w:rPr>
        <w:t>, R.  (1998, September).  Combining behavior analytic and solution focused therapy to treat pediatric feeding disorders.  Paper presented at the Eighth Annual Virginia Beach Conference on Children and Adolescents with Emotional and Behavioral Disorders, Virginia Beach, VA.</w:t>
      </w:r>
    </w:p>
    <w:p w:rsidR="00E47EDD" w:rsidRPr="00E47EDD" w:rsidRDefault="00E47EDD" w:rsidP="0098139A">
      <w:pPr>
        <w:ind w:left="720" w:hanging="720"/>
        <w:rPr>
          <w:sz w:val="22"/>
          <w:szCs w:val="22"/>
        </w:rPr>
      </w:pPr>
      <w:r w:rsidRPr="00E47EDD">
        <w:rPr>
          <w:sz w:val="22"/>
          <w:szCs w:val="22"/>
        </w:rPr>
        <w:t xml:space="preserve">Lowry, E.L., Hoch, T.A., &amp; </w:t>
      </w:r>
      <w:proofErr w:type="spellStart"/>
      <w:r w:rsidRPr="00E47EDD">
        <w:rPr>
          <w:sz w:val="22"/>
          <w:szCs w:val="22"/>
        </w:rPr>
        <w:t>Kuhagen</w:t>
      </w:r>
      <w:proofErr w:type="spellEnd"/>
      <w:r w:rsidRPr="00E47EDD">
        <w:rPr>
          <w:sz w:val="22"/>
          <w:szCs w:val="22"/>
        </w:rPr>
        <w:t>, J.A.  (1998, September).  Treatment integrity in a behavioral residential setting.  Paper presented at the Eighth Annual Virginia Beach Conference on Children and Adolescents with Emotional and Behavioral Disorders, Virginia Beach, VA.</w:t>
      </w:r>
    </w:p>
    <w:p w:rsidR="00E47EDD" w:rsidRPr="00E47EDD" w:rsidRDefault="00E47EDD" w:rsidP="0098139A">
      <w:pPr>
        <w:ind w:left="720" w:hanging="720"/>
        <w:rPr>
          <w:sz w:val="22"/>
          <w:szCs w:val="22"/>
        </w:rPr>
      </w:pPr>
      <w:r w:rsidRPr="00E47EDD">
        <w:rPr>
          <w:sz w:val="22"/>
          <w:szCs w:val="22"/>
        </w:rPr>
        <w:t xml:space="preserve">Mauro, B.C., </w:t>
      </w:r>
      <w:proofErr w:type="spellStart"/>
      <w:r w:rsidRPr="00E47EDD">
        <w:rPr>
          <w:sz w:val="22"/>
          <w:szCs w:val="22"/>
        </w:rPr>
        <w:t>Shahbazi</w:t>
      </w:r>
      <w:proofErr w:type="spellEnd"/>
      <w:r w:rsidRPr="00E47EDD">
        <w:rPr>
          <w:sz w:val="22"/>
          <w:szCs w:val="22"/>
        </w:rPr>
        <w:t xml:space="preserve">, M., &amp; Hoch, T.A.  (1998, May).  The use of a compound preference index to predict </w:t>
      </w:r>
      <w:proofErr w:type="spellStart"/>
      <w:r w:rsidRPr="00E47EDD">
        <w:rPr>
          <w:sz w:val="22"/>
          <w:szCs w:val="22"/>
        </w:rPr>
        <w:t>reinforcer</w:t>
      </w:r>
      <w:proofErr w:type="spellEnd"/>
      <w:r w:rsidRPr="00E47EDD">
        <w:rPr>
          <w:sz w:val="22"/>
          <w:szCs w:val="22"/>
        </w:rPr>
        <w:t xml:space="preserve"> effectiveness.  Paper presented at the 24</w:t>
      </w:r>
      <w:r w:rsidRPr="00E47EDD">
        <w:rPr>
          <w:sz w:val="22"/>
          <w:szCs w:val="22"/>
          <w:vertAlign w:val="superscript"/>
        </w:rPr>
        <w:t>th</w:t>
      </w:r>
      <w:r w:rsidRPr="00E47EDD">
        <w:rPr>
          <w:sz w:val="22"/>
          <w:szCs w:val="22"/>
        </w:rPr>
        <w:t xml:space="preserve"> Annual Convention of the Association for Behavior Analysis International, Orlando, FL.</w:t>
      </w:r>
    </w:p>
    <w:p w:rsidR="009D30F9" w:rsidRDefault="00E47EDD" w:rsidP="0098139A">
      <w:pPr>
        <w:ind w:left="720" w:hanging="720"/>
        <w:rPr>
          <w:sz w:val="22"/>
          <w:szCs w:val="22"/>
        </w:rPr>
      </w:pPr>
      <w:r w:rsidRPr="00E47EDD">
        <w:rPr>
          <w:sz w:val="22"/>
          <w:szCs w:val="22"/>
          <w:lang w:val="es-ES"/>
        </w:rPr>
        <w:t xml:space="preserve">Diorio, M.S., &amp; Hoch, T.A.  </w:t>
      </w:r>
      <w:r w:rsidRPr="00E47EDD">
        <w:rPr>
          <w:sz w:val="22"/>
          <w:szCs w:val="22"/>
        </w:rPr>
        <w:t>(1998, May).  A review of assessment and treatment of hand mouthing.  Paper presented at the 24</w:t>
      </w:r>
      <w:r w:rsidRPr="00E47EDD">
        <w:rPr>
          <w:sz w:val="22"/>
          <w:szCs w:val="22"/>
          <w:vertAlign w:val="superscript"/>
        </w:rPr>
        <w:t>th</w:t>
      </w:r>
      <w:r w:rsidRPr="00E47EDD">
        <w:rPr>
          <w:sz w:val="22"/>
          <w:szCs w:val="22"/>
        </w:rPr>
        <w:t xml:space="preserve"> Annual Convention of the Association for Behavior Analysis International, Orlando, FL.</w:t>
      </w:r>
    </w:p>
    <w:p w:rsidR="00E47EDD" w:rsidRPr="00E47EDD" w:rsidRDefault="009D30F9" w:rsidP="009D30F9">
      <w:pPr>
        <w:ind w:left="720" w:hanging="720"/>
        <w:jc w:val="center"/>
        <w:rPr>
          <w:sz w:val="22"/>
          <w:szCs w:val="22"/>
        </w:rPr>
      </w:pPr>
      <w:r>
        <w:rPr>
          <w:sz w:val="22"/>
          <w:szCs w:val="22"/>
        </w:rPr>
        <w:t>1997</w:t>
      </w:r>
    </w:p>
    <w:p w:rsidR="00E47EDD" w:rsidRPr="00E47EDD" w:rsidRDefault="00E47EDD" w:rsidP="0098139A">
      <w:pPr>
        <w:ind w:left="720" w:hanging="720"/>
        <w:rPr>
          <w:sz w:val="22"/>
          <w:szCs w:val="22"/>
        </w:rPr>
      </w:pPr>
      <w:r w:rsidRPr="00E47EDD">
        <w:rPr>
          <w:sz w:val="22"/>
          <w:szCs w:val="22"/>
        </w:rPr>
        <w:t xml:space="preserve">Hoch, T.A., </w:t>
      </w:r>
      <w:proofErr w:type="spellStart"/>
      <w:r w:rsidRPr="00E47EDD">
        <w:rPr>
          <w:sz w:val="22"/>
          <w:szCs w:val="22"/>
        </w:rPr>
        <w:t>Manikam</w:t>
      </w:r>
      <w:proofErr w:type="spellEnd"/>
      <w:r w:rsidRPr="00E47EDD">
        <w:rPr>
          <w:sz w:val="22"/>
          <w:szCs w:val="22"/>
        </w:rPr>
        <w:t xml:space="preserve">, R., Ruiz, A.F., Markham, J., </w:t>
      </w:r>
      <w:proofErr w:type="spellStart"/>
      <w:r w:rsidRPr="00E47EDD">
        <w:rPr>
          <w:sz w:val="22"/>
          <w:szCs w:val="22"/>
        </w:rPr>
        <w:t>Seekell</w:t>
      </w:r>
      <w:proofErr w:type="spellEnd"/>
      <w:r w:rsidRPr="00E47EDD">
        <w:rPr>
          <w:sz w:val="22"/>
          <w:szCs w:val="22"/>
        </w:rPr>
        <w:t>, B., &amp; Whitehead, B.  (1997, September).  Food preference assessment issues and procedures for children and adults with developmental disabilities and obesity.  Paper presented at the Seventh Annual Virginia Beach Conference, Commonwealth Institute for Child and Family Studies, Virginia Beach, Virginia.</w:t>
      </w:r>
    </w:p>
    <w:p w:rsidR="00E47EDD" w:rsidRPr="00E47EDD" w:rsidRDefault="00E47EDD" w:rsidP="009D30F9">
      <w:pPr>
        <w:ind w:left="720" w:hanging="720"/>
        <w:rPr>
          <w:sz w:val="22"/>
          <w:szCs w:val="22"/>
        </w:rPr>
      </w:pPr>
      <w:proofErr w:type="spellStart"/>
      <w:r w:rsidRPr="00E47EDD">
        <w:rPr>
          <w:sz w:val="22"/>
          <w:szCs w:val="22"/>
        </w:rPr>
        <w:t>Kuhagen</w:t>
      </w:r>
      <w:proofErr w:type="spellEnd"/>
      <w:r w:rsidRPr="00E47EDD">
        <w:rPr>
          <w:sz w:val="22"/>
          <w:szCs w:val="22"/>
        </w:rPr>
        <w:t xml:space="preserve">, J., Lowry, E., &amp; Hoch, T.A.  (1997, September).  Anxiety disorder in people with mental retardation and multiple physical disabilities:  An </w:t>
      </w:r>
      <w:proofErr w:type="spellStart"/>
      <w:r w:rsidRPr="00E47EDD">
        <w:rPr>
          <w:sz w:val="22"/>
          <w:szCs w:val="22"/>
        </w:rPr>
        <w:t>underdiagnosed</w:t>
      </w:r>
      <w:proofErr w:type="spellEnd"/>
      <w:r w:rsidRPr="00E47EDD">
        <w:rPr>
          <w:sz w:val="22"/>
          <w:szCs w:val="22"/>
        </w:rPr>
        <w:t xml:space="preserve"> phenomenon.  Paper presented at the Seventh Annual Virginia Beach Conference, Commonwealth Institute for Child and Family Studies, Virginia Beach, Virginia.</w:t>
      </w:r>
    </w:p>
    <w:p w:rsidR="00D24E64" w:rsidRDefault="00E47EDD" w:rsidP="00D71602">
      <w:pPr>
        <w:ind w:left="720" w:hanging="720"/>
        <w:rPr>
          <w:sz w:val="22"/>
          <w:szCs w:val="22"/>
        </w:rPr>
      </w:pPr>
      <w:r w:rsidRPr="00E47EDD">
        <w:rPr>
          <w:sz w:val="22"/>
          <w:szCs w:val="22"/>
        </w:rPr>
        <w:t xml:space="preserve">Lowry, E., </w:t>
      </w:r>
      <w:proofErr w:type="spellStart"/>
      <w:r w:rsidRPr="00E47EDD">
        <w:rPr>
          <w:sz w:val="22"/>
          <w:szCs w:val="22"/>
        </w:rPr>
        <w:t>Kuhagen</w:t>
      </w:r>
      <w:proofErr w:type="spellEnd"/>
      <w:r w:rsidRPr="00E47EDD">
        <w:rPr>
          <w:sz w:val="22"/>
          <w:szCs w:val="22"/>
        </w:rPr>
        <w:t xml:space="preserve">, J., </w:t>
      </w:r>
      <w:proofErr w:type="spellStart"/>
      <w:r w:rsidRPr="00E47EDD">
        <w:rPr>
          <w:sz w:val="22"/>
          <w:szCs w:val="22"/>
        </w:rPr>
        <w:t>Banford</w:t>
      </w:r>
      <w:proofErr w:type="spellEnd"/>
      <w:r w:rsidRPr="00E47EDD">
        <w:rPr>
          <w:sz w:val="22"/>
          <w:szCs w:val="22"/>
        </w:rPr>
        <w:t xml:space="preserve">, M., &amp; Hoch, T.A.  (1997, May).   Combining positive reinforcement, escape extinction, and changing </w:t>
      </w:r>
      <w:proofErr w:type="gramStart"/>
      <w:r w:rsidRPr="00E47EDD">
        <w:rPr>
          <w:sz w:val="22"/>
          <w:szCs w:val="22"/>
        </w:rPr>
        <w:t>antecedents</w:t>
      </w:r>
      <w:proofErr w:type="gramEnd"/>
      <w:r w:rsidRPr="00E47EDD">
        <w:rPr>
          <w:sz w:val="22"/>
          <w:szCs w:val="22"/>
        </w:rPr>
        <w:t xml:space="preserve"> procedures to shape drinking in three women with profound mental retardation.  Poster presented at the 23</w:t>
      </w:r>
      <w:r w:rsidRPr="00E47EDD">
        <w:rPr>
          <w:sz w:val="22"/>
          <w:szCs w:val="22"/>
          <w:vertAlign w:val="superscript"/>
        </w:rPr>
        <w:t>rd</w:t>
      </w:r>
      <w:r w:rsidRPr="00E47EDD">
        <w:rPr>
          <w:sz w:val="22"/>
          <w:szCs w:val="22"/>
        </w:rPr>
        <w:t xml:space="preserve"> Annual Convention of the Association for Behavior Analysis International, Chicago, IL.</w:t>
      </w:r>
    </w:p>
    <w:p w:rsidR="00E47EDD" w:rsidRPr="00E47EDD" w:rsidRDefault="00E47EDD" w:rsidP="0098139A">
      <w:pPr>
        <w:ind w:left="720" w:hanging="720"/>
        <w:rPr>
          <w:sz w:val="22"/>
          <w:szCs w:val="22"/>
        </w:rPr>
      </w:pPr>
      <w:r w:rsidRPr="00E47EDD">
        <w:rPr>
          <w:sz w:val="22"/>
          <w:szCs w:val="22"/>
        </w:rPr>
        <w:t xml:space="preserve">Hoch, T.A., Ruiz, A.F., Sanders, K.S., </w:t>
      </w:r>
      <w:proofErr w:type="spellStart"/>
      <w:r w:rsidRPr="00E47EDD">
        <w:rPr>
          <w:sz w:val="22"/>
          <w:szCs w:val="22"/>
        </w:rPr>
        <w:t>Symoun</w:t>
      </w:r>
      <w:proofErr w:type="spellEnd"/>
      <w:r w:rsidRPr="00E47EDD">
        <w:rPr>
          <w:sz w:val="22"/>
          <w:szCs w:val="22"/>
        </w:rPr>
        <w:t xml:space="preserve">, T.P., &amp; </w:t>
      </w:r>
      <w:proofErr w:type="spellStart"/>
      <w:r w:rsidRPr="00E47EDD">
        <w:rPr>
          <w:sz w:val="22"/>
          <w:szCs w:val="22"/>
        </w:rPr>
        <w:t>ElTagi</w:t>
      </w:r>
      <w:proofErr w:type="spellEnd"/>
      <w:r w:rsidRPr="00E47EDD">
        <w:rPr>
          <w:sz w:val="22"/>
          <w:szCs w:val="22"/>
        </w:rPr>
        <w:t>, A.  (1997, May).  Examining potentially predictive variables in food preference assessment for obese adults with severe developmental disabilities.  Poster presented at the 23</w:t>
      </w:r>
      <w:r w:rsidRPr="00E47EDD">
        <w:rPr>
          <w:sz w:val="22"/>
          <w:szCs w:val="22"/>
          <w:vertAlign w:val="superscript"/>
        </w:rPr>
        <w:t>rd</w:t>
      </w:r>
      <w:r w:rsidRPr="00E47EDD">
        <w:rPr>
          <w:sz w:val="22"/>
          <w:szCs w:val="22"/>
        </w:rPr>
        <w:t xml:space="preserve"> Annual Convention of the Association for Behavior Analysis International, Chicago, IL.</w:t>
      </w:r>
    </w:p>
    <w:p w:rsidR="009D30F9" w:rsidRDefault="00E47EDD" w:rsidP="0098139A">
      <w:pPr>
        <w:ind w:left="720" w:hanging="720"/>
        <w:rPr>
          <w:sz w:val="22"/>
          <w:szCs w:val="22"/>
        </w:rPr>
      </w:pPr>
      <w:proofErr w:type="spellStart"/>
      <w:r w:rsidRPr="00E47EDD">
        <w:rPr>
          <w:sz w:val="22"/>
          <w:szCs w:val="22"/>
        </w:rPr>
        <w:t>Symoun</w:t>
      </w:r>
      <w:proofErr w:type="spellEnd"/>
      <w:r w:rsidRPr="00E47EDD">
        <w:rPr>
          <w:sz w:val="22"/>
          <w:szCs w:val="22"/>
        </w:rPr>
        <w:t xml:space="preserve">, T.P., El </w:t>
      </w:r>
      <w:proofErr w:type="spellStart"/>
      <w:r w:rsidRPr="00E47EDD">
        <w:rPr>
          <w:sz w:val="22"/>
          <w:szCs w:val="22"/>
        </w:rPr>
        <w:t>Tagi</w:t>
      </w:r>
      <w:proofErr w:type="spellEnd"/>
      <w:r w:rsidRPr="00E47EDD">
        <w:rPr>
          <w:sz w:val="22"/>
          <w:szCs w:val="22"/>
        </w:rPr>
        <w:t xml:space="preserve">, A., &amp; Hoch, T.A.  (1997, May).  Use of stimulus control </w:t>
      </w:r>
      <w:proofErr w:type="spellStart"/>
      <w:r w:rsidRPr="00E47EDD">
        <w:rPr>
          <w:sz w:val="22"/>
          <w:szCs w:val="22"/>
        </w:rPr>
        <w:t>scatterplots</w:t>
      </w:r>
      <w:proofErr w:type="spellEnd"/>
      <w:r w:rsidRPr="00E47EDD">
        <w:rPr>
          <w:sz w:val="22"/>
          <w:szCs w:val="22"/>
        </w:rPr>
        <w:t xml:space="preserve"> as a functional analysis tool in three naturalistic settings.  Poster presented at the 23</w:t>
      </w:r>
      <w:r w:rsidRPr="00E47EDD">
        <w:rPr>
          <w:sz w:val="22"/>
          <w:szCs w:val="22"/>
          <w:vertAlign w:val="superscript"/>
        </w:rPr>
        <w:t>rd</w:t>
      </w:r>
      <w:r w:rsidRPr="00E47EDD">
        <w:rPr>
          <w:sz w:val="22"/>
          <w:szCs w:val="22"/>
        </w:rPr>
        <w:t xml:space="preserve"> Annual Convention of the Association for Behavior Analysis International, Chicago, IL.</w:t>
      </w:r>
    </w:p>
    <w:p w:rsidR="00E47EDD" w:rsidRPr="00E47EDD" w:rsidRDefault="009D30F9" w:rsidP="009D30F9">
      <w:pPr>
        <w:ind w:left="720" w:hanging="720"/>
        <w:jc w:val="center"/>
        <w:rPr>
          <w:sz w:val="22"/>
          <w:szCs w:val="22"/>
        </w:rPr>
      </w:pPr>
      <w:r>
        <w:rPr>
          <w:sz w:val="22"/>
          <w:szCs w:val="22"/>
        </w:rPr>
        <w:t>1996</w:t>
      </w:r>
    </w:p>
    <w:p w:rsidR="00E47EDD" w:rsidRPr="00E47EDD" w:rsidRDefault="00E47EDD" w:rsidP="0098139A">
      <w:pPr>
        <w:ind w:left="720" w:hanging="720"/>
        <w:rPr>
          <w:sz w:val="22"/>
          <w:szCs w:val="22"/>
        </w:rPr>
      </w:pPr>
      <w:r w:rsidRPr="00E47EDD">
        <w:rPr>
          <w:sz w:val="22"/>
          <w:szCs w:val="22"/>
        </w:rPr>
        <w:t>Hoch, T.A. (1996, October).  Preliminary examination of a procedure to shape drinking for persons with mental retardation.  Poster presented at the 13</w:t>
      </w:r>
      <w:r w:rsidRPr="00E47EDD">
        <w:rPr>
          <w:sz w:val="22"/>
          <w:szCs w:val="22"/>
          <w:vertAlign w:val="superscript"/>
        </w:rPr>
        <w:t>th</w:t>
      </w:r>
      <w:r w:rsidRPr="00E47EDD">
        <w:rPr>
          <w:sz w:val="22"/>
          <w:szCs w:val="22"/>
        </w:rPr>
        <w:t xml:space="preserve"> Annual Meeting of the Southeastern Association for Behavior Analysis, Wilmington, NC.</w:t>
      </w:r>
    </w:p>
    <w:p w:rsidR="009D30F9" w:rsidRDefault="00E47EDD" w:rsidP="0098139A">
      <w:pPr>
        <w:ind w:left="720" w:hanging="720"/>
        <w:rPr>
          <w:sz w:val="22"/>
          <w:szCs w:val="22"/>
        </w:rPr>
      </w:pPr>
      <w:r w:rsidRPr="00E47EDD">
        <w:rPr>
          <w:sz w:val="22"/>
          <w:szCs w:val="22"/>
        </w:rPr>
        <w:t xml:space="preserve">Hoch, T.A., Sanders, K.K., Ruiz, A.F., &amp; </w:t>
      </w:r>
      <w:proofErr w:type="spellStart"/>
      <w:r w:rsidRPr="00E47EDD">
        <w:rPr>
          <w:sz w:val="22"/>
          <w:szCs w:val="22"/>
        </w:rPr>
        <w:t>Seekell</w:t>
      </w:r>
      <w:proofErr w:type="spellEnd"/>
      <w:r w:rsidRPr="00E47EDD">
        <w:rPr>
          <w:sz w:val="22"/>
          <w:szCs w:val="22"/>
        </w:rPr>
        <w:t>, B.  (1996, October).  Preliminary findings on a food preference assessment procedure for self-feeding, obese adults with severe developmental disabilities.  Poster presented at the 13</w:t>
      </w:r>
      <w:r w:rsidRPr="00E47EDD">
        <w:rPr>
          <w:sz w:val="22"/>
          <w:szCs w:val="22"/>
          <w:vertAlign w:val="superscript"/>
        </w:rPr>
        <w:t>th</w:t>
      </w:r>
      <w:r w:rsidRPr="00E47EDD">
        <w:rPr>
          <w:sz w:val="22"/>
          <w:szCs w:val="22"/>
        </w:rPr>
        <w:t xml:space="preserve"> Annual Meeting of the Southeastern Association for Behavior Analysis, Wilmington, NC.</w:t>
      </w:r>
    </w:p>
    <w:p w:rsidR="00E47EDD" w:rsidRPr="00E47EDD" w:rsidRDefault="009D30F9" w:rsidP="009D30F9">
      <w:pPr>
        <w:ind w:left="720" w:hanging="720"/>
        <w:jc w:val="center"/>
        <w:rPr>
          <w:sz w:val="22"/>
          <w:szCs w:val="22"/>
        </w:rPr>
      </w:pPr>
      <w:r>
        <w:rPr>
          <w:sz w:val="22"/>
          <w:szCs w:val="22"/>
        </w:rPr>
        <w:t>1995</w:t>
      </w:r>
    </w:p>
    <w:p w:rsidR="00E47EDD" w:rsidRPr="00E47EDD" w:rsidRDefault="00E47EDD" w:rsidP="0098139A">
      <w:pPr>
        <w:ind w:left="720" w:hanging="720"/>
        <w:rPr>
          <w:sz w:val="22"/>
          <w:szCs w:val="22"/>
        </w:rPr>
      </w:pPr>
      <w:proofErr w:type="spellStart"/>
      <w:r w:rsidRPr="00E47EDD">
        <w:rPr>
          <w:sz w:val="22"/>
          <w:szCs w:val="22"/>
        </w:rPr>
        <w:t>Rizol</w:t>
      </w:r>
      <w:proofErr w:type="spellEnd"/>
      <w:r w:rsidRPr="00E47EDD">
        <w:rPr>
          <w:sz w:val="22"/>
          <w:szCs w:val="22"/>
        </w:rPr>
        <w:t>, L., Michaud, L., Harrell, E., Berkowitz, M., Hoch, T.A., &amp; Babbitt, R.L.  (1995, May).  Modifying parameters of food acceptance and consumption.  Poster resented at the 21</w:t>
      </w:r>
      <w:r w:rsidRPr="00E47EDD">
        <w:rPr>
          <w:sz w:val="22"/>
          <w:szCs w:val="22"/>
          <w:vertAlign w:val="superscript"/>
        </w:rPr>
        <w:t>st</w:t>
      </w:r>
      <w:r w:rsidRPr="00E47EDD">
        <w:rPr>
          <w:sz w:val="22"/>
          <w:szCs w:val="22"/>
        </w:rPr>
        <w:t xml:space="preserve"> Annual Convention of the Association for Behavior Analysis International, Washington, D.C.</w:t>
      </w:r>
    </w:p>
    <w:p w:rsidR="00D71602" w:rsidRDefault="00E47EDD" w:rsidP="0098139A">
      <w:pPr>
        <w:ind w:left="720" w:hanging="720"/>
        <w:rPr>
          <w:sz w:val="22"/>
          <w:szCs w:val="22"/>
        </w:rPr>
      </w:pPr>
      <w:r w:rsidRPr="00E47EDD">
        <w:rPr>
          <w:sz w:val="22"/>
          <w:szCs w:val="22"/>
        </w:rPr>
        <w:t xml:space="preserve">Knight, T., </w:t>
      </w:r>
      <w:proofErr w:type="spellStart"/>
      <w:r w:rsidRPr="00E47EDD">
        <w:rPr>
          <w:sz w:val="22"/>
          <w:szCs w:val="22"/>
        </w:rPr>
        <w:t>Brodeur</w:t>
      </w:r>
      <w:proofErr w:type="spellEnd"/>
      <w:r w:rsidRPr="00E47EDD">
        <w:rPr>
          <w:sz w:val="22"/>
          <w:szCs w:val="22"/>
        </w:rPr>
        <w:t xml:space="preserve">, D.K., Coe, </w:t>
      </w:r>
      <w:proofErr w:type="spellStart"/>
      <w:r w:rsidRPr="00E47EDD">
        <w:rPr>
          <w:sz w:val="22"/>
          <w:szCs w:val="22"/>
        </w:rPr>
        <w:t>D.A.,Owens</w:t>
      </w:r>
      <w:proofErr w:type="spellEnd"/>
      <w:r w:rsidRPr="00E47EDD">
        <w:rPr>
          <w:sz w:val="22"/>
          <w:szCs w:val="22"/>
        </w:rPr>
        <w:t>, J.C., Babbitt, R.L., &amp; Hoch, T.A.  (1995, May).  Self-feeder exit criterion:  Targeting portion size, food type, criterion for meal termination, and compliance.  Poster resented at the 21</w:t>
      </w:r>
      <w:r w:rsidRPr="00E47EDD">
        <w:rPr>
          <w:sz w:val="22"/>
          <w:szCs w:val="22"/>
          <w:vertAlign w:val="superscript"/>
        </w:rPr>
        <w:t>st</w:t>
      </w:r>
      <w:r w:rsidRPr="00E47EDD">
        <w:rPr>
          <w:sz w:val="22"/>
          <w:szCs w:val="22"/>
        </w:rPr>
        <w:t xml:space="preserve"> Annual Convention of the Association for Behavior Analysis International, Washington, D.C.</w:t>
      </w:r>
    </w:p>
    <w:p w:rsidR="00D71602" w:rsidRDefault="00D71602" w:rsidP="0098139A">
      <w:pPr>
        <w:ind w:left="720" w:hanging="720"/>
        <w:rPr>
          <w:sz w:val="22"/>
          <w:szCs w:val="22"/>
        </w:rPr>
      </w:pPr>
    </w:p>
    <w:p w:rsidR="009D30F9" w:rsidRDefault="009D30F9" w:rsidP="0098139A">
      <w:pPr>
        <w:ind w:left="720" w:hanging="720"/>
        <w:rPr>
          <w:sz w:val="22"/>
          <w:szCs w:val="22"/>
        </w:rPr>
      </w:pPr>
    </w:p>
    <w:p w:rsidR="00E47EDD" w:rsidRPr="00E47EDD" w:rsidRDefault="009D30F9" w:rsidP="009D30F9">
      <w:pPr>
        <w:ind w:left="720" w:hanging="720"/>
        <w:jc w:val="center"/>
        <w:rPr>
          <w:sz w:val="22"/>
          <w:szCs w:val="22"/>
        </w:rPr>
      </w:pPr>
      <w:r>
        <w:rPr>
          <w:sz w:val="22"/>
          <w:szCs w:val="22"/>
        </w:rPr>
        <w:t>1994</w:t>
      </w:r>
    </w:p>
    <w:p w:rsidR="00E47EDD" w:rsidRPr="00E47EDD" w:rsidRDefault="00E47EDD" w:rsidP="0098139A">
      <w:pPr>
        <w:ind w:left="720" w:hanging="720"/>
        <w:rPr>
          <w:sz w:val="22"/>
          <w:szCs w:val="22"/>
        </w:rPr>
      </w:pPr>
      <w:r w:rsidRPr="00E47EDD">
        <w:rPr>
          <w:sz w:val="22"/>
          <w:szCs w:val="22"/>
        </w:rPr>
        <w:t xml:space="preserve">Babbitt, R.L., Hoch, T.A., </w:t>
      </w:r>
      <w:proofErr w:type="spellStart"/>
      <w:r w:rsidRPr="00E47EDD">
        <w:rPr>
          <w:sz w:val="22"/>
          <w:szCs w:val="22"/>
        </w:rPr>
        <w:t>Manikam</w:t>
      </w:r>
      <w:proofErr w:type="spellEnd"/>
      <w:r w:rsidRPr="00E47EDD">
        <w:rPr>
          <w:sz w:val="22"/>
          <w:szCs w:val="22"/>
        </w:rPr>
        <w:t>, R., Coe, D.A., &amp; Kelly, K.J.  (1994, August).  Pediatric feeding disorders:  The emerging interface between behavioral psychology and medicine.  Paper presented at the Convention of the American Psychological Association, Los Angeles, CA.</w:t>
      </w:r>
    </w:p>
    <w:p w:rsidR="00E47EDD" w:rsidRPr="00E47EDD" w:rsidRDefault="00E47EDD" w:rsidP="0098139A">
      <w:pPr>
        <w:ind w:left="720" w:hanging="720"/>
        <w:rPr>
          <w:sz w:val="22"/>
          <w:szCs w:val="22"/>
        </w:rPr>
      </w:pPr>
      <w:proofErr w:type="spellStart"/>
      <w:r w:rsidRPr="00E47EDD">
        <w:rPr>
          <w:sz w:val="22"/>
          <w:szCs w:val="22"/>
        </w:rPr>
        <w:t>Berkowtiz</w:t>
      </w:r>
      <w:proofErr w:type="spellEnd"/>
      <w:r w:rsidRPr="00E47EDD">
        <w:rPr>
          <w:sz w:val="22"/>
          <w:szCs w:val="22"/>
        </w:rPr>
        <w:t>, M.J., Coe, D.A., Babbitt, R.L., &amp; Hoch, T.A.  (1994, May).  Contingency contacting to treat chronic food refusal:  A replication.  Poster presented at the 20</w:t>
      </w:r>
      <w:r w:rsidRPr="00E47EDD">
        <w:rPr>
          <w:sz w:val="22"/>
          <w:szCs w:val="22"/>
          <w:vertAlign w:val="superscript"/>
        </w:rPr>
        <w:t>th</w:t>
      </w:r>
      <w:r w:rsidRPr="00E47EDD">
        <w:rPr>
          <w:sz w:val="22"/>
          <w:szCs w:val="22"/>
        </w:rPr>
        <w:t xml:space="preserve"> Annual Convention of the Association for Behavior Analysis, Atlanta, GA.</w:t>
      </w:r>
    </w:p>
    <w:p w:rsidR="00E47EDD" w:rsidRPr="00E47EDD" w:rsidRDefault="00E47EDD" w:rsidP="0098139A">
      <w:pPr>
        <w:ind w:left="720" w:hanging="720"/>
        <w:rPr>
          <w:sz w:val="22"/>
          <w:szCs w:val="22"/>
        </w:rPr>
      </w:pPr>
      <w:r w:rsidRPr="00E47EDD">
        <w:rPr>
          <w:sz w:val="22"/>
          <w:szCs w:val="22"/>
        </w:rPr>
        <w:t>Duncan, A., Coe, D.A., Babbitt, R.L., &amp; Hoch, T.A.  (1994, May).  A swallow induction avoidance procedure to establish oral food consumption.  Poster presented at the 20</w:t>
      </w:r>
      <w:r w:rsidRPr="00E47EDD">
        <w:rPr>
          <w:sz w:val="22"/>
          <w:szCs w:val="22"/>
          <w:vertAlign w:val="superscript"/>
        </w:rPr>
        <w:t>th</w:t>
      </w:r>
      <w:r w:rsidRPr="00E47EDD">
        <w:rPr>
          <w:sz w:val="22"/>
          <w:szCs w:val="22"/>
        </w:rPr>
        <w:t xml:space="preserve"> Annual Convention of the Association for Behavior Analysis, Atlanta, GA.</w:t>
      </w:r>
    </w:p>
    <w:p w:rsidR="00E47EDD" w:rsidRPr="00E47EDD" w:rsidRDefault="00E47EDD" w:rsidP="0098139A">
      <w:pPr>
        <w:ind w:left="720" w:hanging="720"/>
        <w:rPr>
          <w:sz w:val="22"/>
          <w:szCs w:val="22"/>
        </w:rPr>
      </w:pPr>
      <w:proofErr w:type="spellStart"/>
      <w:r w:rsidRPr="00E47EDD">
        <w:rPr>
          <w:sz w:val="22"/>
          <w:szCs w:val="22"/>
        </w:rPr>
        <w:t>Hajimihalis</w:t>
      </w:r>
      <w:proofErr w:type="spellEnd"/>
      <w:r w:rsidRPr="00E47EDD">
        <w:rPr>
          <w:sz w:val="22"/>
          <w:szCs w:val="22"/>
        </w:rPr>
        <w:t xml:space="preserve">, C., </w:t>
      </w:r>
      <w:proofErr w:type="spellStart"/>
      <w:r w:rsidRPr="00E47EDD">
        <w:rPr>
          <w:sz w:val="22"/>
          <w:szCs w:val="22"/>
        </w:rPr>
        <w:t>Hammel</w:t>
      </w:r>
      <w:proofErr w:type="spellEnd"/>
      <w:r w:rsidRPr="00E47EDD">
        <w:rPr>
          <w:sz w:val="22"/>
          <w:szCs w:val="22"/>
        </w:rPr>
        <w:t>, C.E., St. John, D.H., Babbitt, R.L., &amp; Hoch, T.A.  (1994, May).  A fading procedure to establish age-appropriate texture consumption.  Poster presented at the 20</w:t>
      </w:r>
      <w:r w:rsidRPr="00E47EDD">
        <w:rPr>
          <w:sz w:val="22"/>
          <w:szCs w:val="22"/>
          <w:vertAlign w:val="superscript"/>
        </w:rPr>
        <w:t>th</w:t>
      </w:r>
      <w:r w:rsidRPr="00E47EDD">
        <w:rPr>
          <w:sz w:val="22"/>
          <w:szCs w:val="22"/>
        </w:rPr>
        <w:t xml:space="preserve"> Annual Convention of the Association for Behavior Analysis, Atlanta, GA.</w:t>
      </w:r>
    </w:p>
    <w:p w:rsidR="0098139A" w:rsidRDefault="00E47EDD" w:rsidP="009D30F9">
      <w:pPr>
        <w:ind w:left="720" w:hanging="720"/>
        <w:rPr>
          <w:sz w:val="22"/>
          <w:szCs w:val="22"/>
        </w:rPr>
      </w:pPr>
      <w:proofErr w:type="spellStart"/>
      <w:r w:rsidRPr="00E47EDD">
        <w:rPr>
          <w:sz w:val="22"/>
          <w:szCs w:val="22"/>
        </w:rPr>
        <w:t>Hammel</w:t>
      </w:r>
      <w:proofErr w:type="spellEnd"/>
      <w:r w:rsidRPr="00E47EDD">
        <w:rPr>
          <w:sz w:val="22"/>
          <w:szCs w:val="22"/>
        </w:rPr>
        <w:t xml:space="preserve">, C.E., </w:t>
      </w:r>
      <w:proofErr w:type="spellStart"/>
      <w:r w:rsidRPr="00E47EDD">
        <w:rPr>
          <w:sz w:val="22"/>
          <w:szCs w:val="22"/>
        </w:rPr>
        <w:t>Hajimihalis</w:t>
      </w:r>
      <w:proofErr w:type="spellEnd"/>
      <w:r w:rsidRPr="00E47EDD">
        <w:rPr>
          <w:sz w:val="22"/>
          <w:szCs w:val="22"/>
        </w:rPr>
        <w:t xml:space="preserve">, C., </w:t>
      </w:r>
      <w:proofErr w:type="spellStart"/>
      <w:r w:rsidRPr="00E47EDD">
        <w:rPr>
          <w:sz w:val="22"/>
          <w:szCs w:val="22"/>
        </w:rPr>
        <w:t>Brodeur</w:t>
      </w:r>
      <w:proofErr w:type="spellEnd"/>
      <w:r w:rsidRPr="00E47EDD">
        <w:rPr>
          <w:sz w:val="22"/>
          <w:szCs w:val="22"/>
        </w:rPr>
        <w:t xml:space="preserve">, D.K., Wasserman, E., Johnson, S.D., Babbitt, R.L., &amp; Hoch, T.A.  (1994, May).  A comparison of two zone discrimination </w:t>
      </w:r>
      <w:proofErr w:type="spellStart"/>
      <w:r w:rsidRPr="00E47EDD">
        <w:rPr>
          <w:sz w:val="22"/>
          <w:szCs w:val="22"/>
        </w:rPr>
        <w:t>reinforcer</w:t>
      </w:r>
      <w:proofErr w:type="spellEnd"/>
      <w:r w:rsidRPr="00E47EDD">
        <w:rPr>
          <w:sz w:val="22"/>
          <w:szCs w:val="22"/>
        </w:rPr>
        <w:t xml:space="preserve"> assessment procedures.  Poster presented at the 20</w:t>
      </w:r>
      <w:r w:rsidRPr="00E47EDD">
        <w:rPr>
          <w:sz w:val="22"/>
          <w:szCs w:val="22"/>
          <w:vertAlign w:val="superscript"/>
        </w:rPr>
        <w:t>th</w:t>
      </w:r>
      <w:r w:rsidRPr="00E47EDD">
        <w:rPr>
          <w:sz w:val="22"/>
          <w:szCs w:val="22"/>
        </w:rPr>
        <w:t xml:space="preserve"> Annual Convention of the Association for Behavior Analysis, Atlanta, GA.</w:t>
      </w:r>
    </w:p>
    <w:p w:rsidR="00E47EDD" w:rsidRPr="00E47EDD" w:rsidRDefault="00E47EDD" w:rsidP="0098139A">
      <w:pPr>
        <w:ind w:left="720" w:hanging="720"/>
        <w:rPr>
          <w:sz w:val="22"/>
          <w:szCs w:val="22"/>
        </w:rPr>
      </w:pPr>
      <w:r w:rsidRPr="00E47EDD">
        <w:rPr>
          <w:sz w:val="22"/>
          <w:szCs w:val="22"/>
        </w:rPr>
        <w:t>Hoch, T.A., Babbitt, R.L., Knight, T.L., Duncan, A., &amp; Snyder, A.M.  (1994, May).  Use of decision rules in home-based treatment fading.  Poster presented at the 20</w:t>
      </w:r>
      <w:r w:rsidRPr="00E47EDD">
        <w:rPr>
          <w:sz w:val="22"/>
          <w:szCs w:val="22"/>
          <w:vertAlign w:val="superscript"/>
        </w:rPr>
        <w:t>th</w:t>
      </w:r>
      <w:r w:rsidRPr="00E47EDD">
        <w:rPr>
          <w:sz w:val="22"/>
          <w:szCs w:val="22"/>
        </w:rPr>
        <w:t xml:space="preserve"> Annual Convention of the Association for Behavior Analysis, Atlanta, GA.</w:t>
      </w:r>
    </w:p>
    <w:p w:rsidR="00E47EDD" w:rsidRPr="00E47EDD" w:rsidRDefault="00E47EDD" w:rsidP="0098139A">
      <w:pPr>
        <w:ind w:left="720" w:hanging="720"/>
        <w:rPr>
          <w:sz w:val="22"/>
          <w:szCs w:val="22"/>
        </w:rPr>
      </w:pPr>
      <w:r w:rsidRPr="00E47EDD">
        <w:rPr>
          <w:sz w:val="22"/>
          <w:szCs w:val="22"/>
        </w:rPr>
        <w:t>Knight, T.L., Babbitt, R.L., &amp; Hoch, T.A.  (1994, May).  Establishing oral food acceptance in a child following intestinal transplant.  Poster presented at the 20</w:t>
      </w:r>
      <w:r w:rsidRPr="00E47EDD">
        <w:rPr>
          <w:sz w:val="22"/>
          <w:szCs w:val="22"/>
          <w:vertAlign w:val="superscript"/>
        </w:rPr>
        <w:t>th</w:t>
      </w:r>
      <w:r w:rsidRPr="00E47EDD">
        <w:rPr>
          <w:sz w:val="22"/>
          <w:szCs w:val="22"/>
        </w:rPr>
        <w:t xml:space="preserve"> Annual Convention of the Association for Behavior Analysis, Atlanta, GA.</w:t>
      </w:r>
    </w:p>
    <w:p w:rsidR="00E47EDD" w:rsidRPr="00E47EDD" w:rsidRDefault="00E47EDD" w:rsidP="0098139A">
      <w:pPr>
        <w:ind w:left="720" w:hanging="720"/>
        <w:rPr>
          <w:sz w:val="22"/>
          <w:szCs w:val="22"/>
        </w:rPr>
      </w:pPr>
      <w:r w:rsidRPr="00E47EDD">
        <w:rPr>
          <w:sz w:val="22"/>
          <w:szCs w:val="22"/>
        </w:rPr>
        <w:t>Knight, T.L., Owens, J.C., Babbitt, R.L., &amp; Hoch, T.A.  (1994, May).  Establishing self-feeding skills in children with severe feeding problems.  Poster presented at the 20</w:t>
      </w:r>
      <w:r w:rsidRPr="00E47EDD">
        <w:rPr>
          <w:sz w:val="22"/>
          <w:szCs w:val="22"/>
          <w:vertAlign w:val="superscript"/>
        </w:rPr>
        <w:t>th</w:t>
      </w:r>
      <w:r w:rsidRPr="00E47EDD">
        <w:rPr>
          <w:sz w:val="22"/>
          <w:szCs w:val="22"/>
        </w:rPr>
        <w:t xml:space="preserve"> Annual Convention of the Association for Behavior Analysis, Atlanta, GA.</w:t>
      </w:r>
    </w:p>
    <w:p w:rsidR="00E47EDD" w:rsidRPr="00E47EDD" w:rsidRDefault="00E47EDD" w:rsidP="0098139A">
      <w:pPr>
        <w:ind w:left="720" w:hanging="720"/>
        <w:rPr>
          <w:sz w:val="22"/>
          <w:szCs w:val="22"/>
        </w:rPr>
      </w:pPr>
      <w:r w:rsidRPr="00E47EDD">
        <w:rPr>
          <w:sz w:val="22"/>
          <w:szCs w:val="22"/>
        </w:rPr>
        <w:t xml:space="preserve">Michaud, L.H., </w:t>
      </w:r>
      <w:proofErr w:type="spellStart"/>
      <w:r w:rsidRPr="00E47EDD">
        <w:rPr>
          <w:sz w:val="22"/>
          <w:szCs w:val="22"/>
        </w:rPr>
        <w:t>Hajimihalis</w:t>
      </w:r>
      <w:proofErr w:type="spellEnd"/>
      <w:r w:rsidRPr="00E47EDD">
        <w:rPr>
          <w:sz w:val="22"/>
          <w:szCs w:val="22"/>
        </w:rPr>
        <w:t xml:space="preserve">, C., Coe, D.A., Babbitt, R.L., &amp; </w:t>
      </w:r>
      <w:proofErr w:type="spellStart"/>
      <w:r w:rsidRPr="00E47EDD">
        <w:rPr>
          <w:sz w:val="22"/>
          <w:szCs w:val="22"/>
        </w:rPr>
        <w:t>Hoch,T.A</w:t>
      </w:r>
      <w:proofErr w:type="spellEnd"/>
      <w:r w:rsidRPr="00E47EDD">
        <w:rPr>
          <w:sz w:val="22"/>
          <w:szCs w:val="22"/>
        </w:rPr>
        <w:t>.  (1994, May).  A description of three procedures to address inadequate fluid intake.  Poster presented at the 20</w:t>
      </w:r>
      <w:r w:rsidRPr="00E47EDD">
        <w:rPr>
          <w:sz w:val="22"/>
          <w:szCs w:val="22"/>
          <w:vertAlign w:val="superscript"/>
        </w:rPr>
        <w:t>th</w:t>
      </w:r>
      <w:r w:rsidRPr="00E47EDD">
        <w:rPr>
          <w:sz w:val="22"/>
          <w:szCs w:val="22"/>
        </w:rPr>
        <w:t xml:space="preserve"> Annual Convention of the Association for Behavior Analysis, Atlanta, GA.</w:t>
      </w:r>
    </w:p>
    <w:p w:rsidR="00E47EDD" w:rsidRPr="00E47EDD" w:rsidRDefault="00E47EDD" w:rsidP="0098139A">
      <w:pPr>
        <w:ind w:left="720" w:hanging="720"/>
        <w:rPr>
          <w:sz w:val="22"/>
          <w:szCs w:val="22"/>
        </w:rPr>
      </w:pPr>
      <w:r w:rsidRPr="00E47EDD">
        <w:rPr>
          <w:sz w:val="22"/>
          <w:szCs w:val="22"/>
        </w:rPr>
        <w:t>Owens, J.C., Knight, T.L., Babbitt, R.L., &amp; Hoch, T.A.  (1994, May).  Contingency contacting component analysis.  Poster presented at the 20</w:t>
      </w:r>
      <w:r w:rsidRPr="00E47EDD">
        <w:rPr>
          <w:sz w:val="22"/>
          <w:szCs w:val="22"/>
          <w:vertAlign w:val="superscript"/>
        </w:rPr>
        <w:t>th</w:t>
      </w:r>
      <w:r w:rsidRPr="00E47EDD">
        <w:rPr>
          <w:sz w:val="22"/>
          <w:szCs w:val="22"/>
        </w:rPr>
        <w:t xml:space="preserve"> Annual Convention of the Association for Behavior Analysis, Atlanta, GA.</w:t>
      </w:r>
    </w:p>
    <w:p w:rsidR="00DF1D74" w:rsidRDefault="00E47EDD" w:rsidP="0098139A">
      <w:pPr>
        <w:ind w:left="720" w:hanging="720"/>
        <w:rPr>
          <w:sz w:val="22"/>
          <w:szCs w:val="22"/>
        </w:rPr>
      </w:pPr>
      <w:proofErr w:type="spellStart"/>
      <w:r w:rsidRPr="00E47EDD">
        <w:rPr>
          <w:sz w:val="22"/>
          <w:szCs w:val="22"/>
        </w:rPr>
        <w:t>Serpick</w:t>
      </w:r>
      <w:proofErr w:type="spellEnd"/>
      <w:r w:rsidRPr="00E47EDD">
        <w:rPr>
          <w:sz w:val="22"/>
          <w:szCs w:val="22"/>
        </w:rPr>
        <w:t>, E., Babbitt, R.L., Kelly, K.J., &amp; Hoch, T.A.  (1994, May).  Treating food refusal in a child following liver transplant.  Poster presented at the 20</w:t>
      </w:r>
      <w:r w:rsidRPr="00E47EDD">
        <w:rPr>
          <w:sz w:val="22"/>
          <w:szCs w:val="22"/>
          <w:vertAlign w:val="superscript"/>
        </w:rPr>
        <w:t>th</w:t>
      </w:r>
      <w:r w:rsidRPr="00E47EDD">
        <w:rPr>
          <w:sz w:val="22"/>
          <w:szCs w:val="22"/>
        </w:rPr>
        <w:t xml:space="preserve"> Annual Convention of the Association for Behavior Analysis, Atlanta, GA.</w:t>
      </w:r>
    </w:p>
    <w:p w:rsidR="009D30F9" w:rsidRDefault="009D30F9" w:rsidP="0098139A">
      <w:pPr>
        <w:ind w:left="720" w:hanging="720"/>
        <w:rPr>
          <w:sz w:val="22"/>
          <w:szCs w:val="22"/>
        </w:rPr>
      </w:pPr>
    </w:p>
    <w:p w:rsidR="00E47EDD" w:rsidRPr="00E47EDD" w:rsidRDefault="009D30F9" w:rsidP="009D30F9">
      <w:pPr>
        <w:ind w:left="720" w:hanging="720"/>
        <w:jc w:val="center"/>
        <w:rPr>
          <w:sz w:val="22"/>
          <w:szCs w:val="22"/>
        </w:rPr>
      </w:pPr>
      <w:r>
        <w:rPr>
          <w:sz w:val="22"/>
          <w:szCs w:val="22"/>
        </w:rPr>
        <w:t>1993</w:t>
      </w:r>
    </w:p>
    <w:p w:rsidR="00E47EDD" w:rsidRPr="00E47EDD" w:rsidRDefault="00E47EDD" w:rsidP="0098139A">
      <w:pPr>
        <w:ind w:left="720" w:hanging="720"/>
        <w:rPr>
          <w:sz w:val="22"/>
          <w:szCs w:val="22"/>
        </w:rPr>
      </w:pPr>
      <w:r w:rsidRPr="00E47EDD">
        <w:rPr>
          <w:sz w:val="22"/>
          <w:szCs w:val="22"/>
        </w:rPr>
        <w:t xml:space="preserve">Hoch, T.A., Babbitt, R.L., Coe, D.A., &amp; </w:t>
      </w:r>
      <w:proofErr w:type="spellStart"/>
      <w:r w:rsidRPr="00E47EDD">
        <w:rPr>
          <w:sz w:val="22"/>
          <w:szCs w:val="22"/>
        </w:rPr>
        <w:t>Manikam</w:t>
      </w:r>
      <w:proofErr w:type="spellEnd"/>
      <w:r w:rsidRPr="00E47EDD">
        <w:rPr>
          <w:sz w:val="22"/>
          <w:szCs w:val="22"/>
        </w:rPr>
        <w:t>, R. (1993, October).  Contingency contacting:  A combined positive reinforcement and escape extinction procedure to treat persistent food refusal.  Poster presented at the Annual Meeting of the American Association of University Affiliated Programs for Persons with Developmental Disabilities, Bethesda, MD.</w:t>
      </w:r>
    </w:p>
    <w:p w:rsidR="00E47EDD" w:rsidRPr="00E47EDD" w:rsidRDefault="00E47EDD" w:rsidP="0098139A">
      <w:pPr>
        <w:ind w:left="720" w:hanging="720"/>
        <w:rPr>
          <w:sz w:val="22"/>
          <w:szCs w:val="22"/>
        </w:rPr>
      </w:pPr>
      <w:r w:rsidRPr="00E47EDD">
        <w:rPr>
          <w:sz w:val="22"/>
          <w:szCs w:val="22"/>
        </w:rPr>
        <w:t xml:space="preserve">Hoch, T.A., Babbitt, R.L., Coe, D.A., &amp; </w:t>
      </w:r>
      <w:proofErr w:type="spellStart"/>
      <w:r w:rsidRPr="00E47EDD">
        <w:rPr>
          <w:sz w:val="22"/>
          <w:szCs w:val="22"/>
        </w:rPr>
        <w:t>Manikam</w:t>
      </w:r>
      <w:proofErr w:type="spellEnd"/>
      <w:r w:rsidRPr="00E47EDD">
        <w:rPr>
          <w:sz w:val="22"/>
          <w:szCs w:val="22"/>
        </w:rPr>
        <w:t xml:space="preserve">, R.  (1993, October).  Applying behavioral principles to eliminate tube feeding and facilitate normalization.  Poster presented at the Annual Meeting of the American Association of University Affiliated Programs for Persons with Developmental </w:t>
      </w:r>
    </w:p>
    <w:p w:rsidR="00E47EDD" w:rsidRPr="00E47EDD" w:rsidRDefault="00E47EDD" w:rsidP="0098139A">
      <w:pPr>
        <w:ind w:left="720" w:hanging="720"/>
        <w:rPr>
          <w:sz w:val="22"/>
          <w:szCs w:val="22"/>
        </w:rPr>
      </w:pPr>
      <w:r w:rsidRPr="00E47EDD">
        <w:rPr>
          <w:sz w:val="22"/>
          <w:szCs w:val="22"/>
        </w:rPr>
        <w:t xml:space="preserve">Hoch, T.A., Babbitt, R.L., Coe, D.A., &amp; </w:t>
      </w:r>
      <w:proofErr w:type="spellStart"/>
      <w:r w:rsidRPr="00E47EDD">
        <w:rPr>
          <w:sz w:val="22"/>
          <w:szCs w:val="22"/>
        </w:rPr>
        <w:t>Manikam</w:t>
      </w:r>
      <w:proofErr w:type="spellEnd"/>
      <w:r w:rsidRPr="00E47EDD">
        <w:rPr>
          <w:sz w:val="22"/>
          <w:szCs w:val="22"/>
        </w:rPr>
        <w:t>, R.  (1993, October).  A choice-based food preference assessment procedure.  Poster presented at the Annual Meeting of the American Association of University Affiliated Programs for Persons with Developmental Disabilities, Bethesda, MD.</w:t>
      </w:r>
    </w:p>
    <w:p w:rsidR="00E47EDD" w:rsidRPr="00E47EDD" w:rsidRDefault="00E47EDD" w:rsidP="0098139A">
      <w:pPr>
        <w:ind w:left="720" w:hanging="720"/>
        <w:rPr>
          <w:sz w:val="22"/>
          <w:szCs w:val="22"/>
        </w:rPr>
      </w:pPr>
      <w:r w:rsidRPr="00E47EDD">
        <w:rPr>
          <w:sz w:val="22"/>
          <w:szCs w:val="22"/>
        </w:rPr>
        <w:t xml:space="preserve">Hoch, T.A., Babbitt, R.L., Coe, D.A., </w:t>
      </w:r>
      <w:proofErr w:type="spellStart"/>
      <w:r w:rsidRPr="00E47EDD">
        <w:rPr>
          <w:sz w:val="22"/>
          <w:szCs w:val="22"/>
        </w:rPr>
        <w:t>Hojimihalis</w:t>
      </w:r>
      <w:proofErr w:type="spellEnd"/>
      <w:r w:rsidRPr="00E47EDD">
        <w:rPr>
          <w:sz w:val="22"/>
          <w:szCs w:val="22"/>
        </w:rPr>
        <w:t xml:space="preserve">, C., </w:t>
      </w:r>
      <w:proofErr w:type="spellStart"/>
      <w:r w:rsidRPr="00E47EDD">
        <w:rPr>
          <w:sz w:val="22"/>
          <w:szCs w:val="22"/>
        </w:rPr>
        <w:t>Hammel</w:t>
      </w:r>
      <w:proofErr w:type="spellEnd"/>
      <w:r w:rsidRPr="00E47EDD">
        <w:rPr>
          <w:sz w:val="22"/>
          <w:szCs w:val="22"/>
        </w:rPr>
        <w:t xml:space="preserve">, C.E., Owens, J.C., </w:t>
      </w:r>
      <w:proofErr w:type="spellStart"/>
      <w:r w:rsidRPr="00E47EDD">
        <w:rPr>
          <w:sz w:val="22"/>
          <w:szCs w:val="22"/>
        </w:rPr>
        <w:t>Serpick</w:t>
      </w:r>
      <w:proofErr w:type="spellEnd"/>
      <w:r w:rsidRPr="00E47EDD">
        <w:rPr>
          <w:sz w:val="22"/>
          <w:szCs w:val="22"/>
        </w:rPr>
        <w:t xml:space="preserve">, E., </w:t>
      </w:r>
      <w:proofErr w:type="spellStart"/>
      <w:r w:rsidRPr="00E47EDD">
        <w:rPr>
          <w:sz w:val="22"/>
          <w:szCs w:val="22"/>
        </w:rPr>
        <w:t>Kerschner</w:t>
      </w:r>
      <w:proofErr w:type="spellEnd"/>
      <w:r w:rsidRPr="00E47EDD">
        <w:rPr>
          <w:sz w:val="22"/>
          <w:szCs w:val="22"/>
        </w:rPr>
        <w:t xml:space="preserve">, T., &amp; </w:t>
      </w:r>
      <w:proofErr w:type="spellStart"/>
      <w:r w:rsidRPr="00E47EDD">
        <w:rPr>
          <w:sz w:val="22"/>
          <w:szCs w:val="22"/>
        </w:rPr>
        <w:t>Manikam</w:t>
      </w:r>
      <w:proofErr w:type="spellEnd"/>
      <w:r w:rsidRPr="00E47EDD">
        <w:rPr>
          <w:sz w:val="22"/>
          <w:szCs w:val="22"/>
        </w:rPr>
        <w:t xml:space="preserve">, R.  (1993, October).  Four procedures to identify positive </w:t>
      </w:r>
      <w:proofErr w:type="spellStart"/>
      <w:r w:rsidRPr="00E47EDD">
        <w:rPr>
          <w:sz w:val="22"/>
          <w:szCs w:val="22"/>
        </w:rPr>
        <w:t>reinforcers</w:t>
      </w:r>
      <w:proofErr w:type="spellEnd"/>
      <w:r w:rsidRPr="00E47EDD">
        <w:rPr>
          <w:sz w:val="22"/>
          <w:szCs w:val="22"/>
        </w:rPr>
        <w:t xml:space="preserve"> for persons of differing abilities.  Poster presented at the Annual Meeting of the American Association of University Affiliated Programs for Persons with Developmental Disabilities, Bethesda, MD.</w:t>
      </w:r>
    </w:p>
    <w:p w:rsidR="00E47EDD" w:rsidRPr="00E47EDD" w:rsidRDefault="00E47EDD" w:rsidP="0098139A">
      <w:pPr>
        <w:ind w:left="720" w:hanging="720"/>
        <w:rPr>
          <w:sz w:val="22"/>
          <w:szCs w:val="22"/>
        </w:rPr>
      </w:pPr>
      <w:r w:rsidRPr="00E47EDD">
        <w:rPr>
          <w:sz w:val="22"/>
          <w:szCs w:val="22"/>
        </w:rPr>
        <w:t xml:space="preserve">Babbitt, R.L., </w:t>
      </w:r>
      <w:proofErr w:type="spellStart"/>
      <w:r w:rsidRPr="00E47EDD">
        <w:rPr>
          <w:sz w:val="22"/>
          <w:szCs w:val="22"/>
        </w:rPr>
        <w:t>St.John</w:t>
      </w:r>
      <w:proofErr w:type="spellEnd"/>
      <w:r w:rsidRPr="00E47EDD">
        <w:rPr>
          <w:sz w:val="22"/>
          <w:szCs w:val="22"/>
        </w:rPr>
        <w:t>, D.H., Hoch, T.A., Coe, D.A., Dorsey, M.M., &amp; Jacobs, C.P.  (1993, May).  Extending a swallow induction procedure to older children with intellectual and medical impairments.  Poster presented at the 19</w:t>
      </w:r>
      <w:r w:rsidRPr="00E47EDD">
        <w:rPr>
          <w:sz w:val="22"/>
          <w:szCs w:val="22"/>
          <w:vertAlign w:val="superscript"/>
        </w:rPr>
        <w:t>th</w:t>
      </w:r>
      <w:r w:rsidRPr="00E47EDD">
        <w:rPr>
          <w:sz w:val="22"/>
          <w:szCs w:val="22"/>
        </w:rPr>
        <w:t xml:space="preserve"> Annual Convention of the Association for Behavior Analysis International, Chicago, IL.</w:t>
      </w:r>
    </w:p>
    <w:p w:rsidR="00D24E64" w:rsidRDefault="00E47EDD" w:rsidP="00D71602">
      <w:pPr>
        <w:ind w:left="720" w:hanging="720"/>
        <w:rPr>
          <w:sz w:val="22"/>
          <w:szCs w:val="22"/>
        </w:rPr>
      </w:pPr>
      <w:r w:rsidRPr="00E47EDD">
        <w:rPr>
          <w:sz w:val="22"/>
          <w:szCs w:val="22"/>
        </w:rPr>
        <w:t xml:space="preserve">Hoch, T.A., </w:t>
      </w:r>
      <w:proofErr w:type="spellStart"/>
      <w:r w:rsidRPr="00E47EDD">
        <w:rPr>
          <w:sz w:val="22"/>
          <w:szCs w:val="22"/>
        </w:rPr>
        <w:t>Babbitt,R.L</w:t>
      </w:r>
      <w:proofErr w:type="spellEnd"/>
      <w:r w:rsidRPr="00E47EDD">
        <w:rPr>
          <w:sz w:val="22"/>
          <w:szCs w:val="22"/>
        </w:rPr>
        <w:t xml:space="preserve">., &amp; Coe, D.A.  (1993, May).  Four procedures for identifying positive </w:t>
      </w:r>
      <w:proofErr w:type="spellStart"/>
      <w:r w:rsidRPr="00E47EDD">
        <w:rPr>
          <w:sz w:val="22"/>
          <w:szCs w:val="22"/>
        </w:rPr>
        <w:t>reiforcers</w:t>
      </w:r>
      <w:proofErr w:type="spellEnd"/>
      <w:r w:rsidRPr="00E47EDD">
        <w:rPr>
          <w:sz w:val="22"/>
          <w:szCs w:val="22"/>
        </w:rPr>
        <w:t xml:space="preserve"> for persons of differing abilities.  Poster presented at the 19</w:t>
      </w:r>
      <w:r w:rsidRPr="00E47EDD">
        <w:rPr>
          <w:sz w:val="22"/>
          <w:szCs w:val="22"/>
          <w:vertAlign w:val="superscript"/>
        </w:rPr>
        <w:t>th</w:t>
      </w:r>
      <w:r w:rsidRPr="00E47EDD">
        <w:rPr>
          <w:sz w:val="22"/>
          <w:szCs w:val="22"/>
        </w:rPr>
        <w:t xml:space="preserve"> Annual Convention of the Association for Behavior Analysis International, Chicago, IL.</w:t>
      </w:r>
    </w:p>
    <w:p w:rsidR="00E47EDD" w:rsidRPr="00E47EDD" w:rsidRDefault="009D30F9" w:rsidP="009D30F9">
      <w:pPr>
        <w:ind w:left="720" w:hanging="720"/>
        <w:jc w:val="center"/>
        <w:rPr>
          <w:sz w:val="22"/>
          <w:szCs w:val="22"/>
        </w:rPr>
      </w:pPr>
      <w:r>
        <w:rPr>
          <w:sz w:val="22"/>
          <w:szCs w:val="22"/>
        </w:rPr>
        <w:t>1992</w:t>
      </w:r>
    </w:p>
    <w:p w:rsidR="00E47EDD" w:rsidRPr="00E47EDD" w:rsidRDefault="00E47EDD" w:rsidP="0098139A">
      <w:pPr>
        <w:ind w:left="720" w:hanging="720"/>
        <w:rPr>
          <w:sz w:val="22"/>
          <w:szCs w:val="22"/>
        </w:rPr>
      </w:pPr>
      <w:r w:rsidRPr="00E47EDD">
        <w:rPr>
          <w:sz w:val="22"/>
          <w:szCs w:val="22"/>
        </w:rPr>
        <w:t>Babbitt, R.L., &amp; Hoch, T.A.  (1992, May).  Behavioral assessment of pediatric feeding disorders.  Poster presented at the Internal Conference on Infant Studies, Miami, FL.</w:t>
      </w:r>
    </w:p>
    <w:p w:rsidR="00E47EDD" w:rsidRPr="00E47EDD" w:rsidRDefault="00E47EDD" w:rsidP="0098139A">
      <w:pPr>
        <w:ind w:left="720" w:hanging="720"/>
        <w:rPr>
          <w:sz w:val="22"/>
          <w:szCs w:val="22"/>
        </w:rPr>
      </w:pPr>
      <w:r w:rsidRPr="00E47EDD">
        <w:rPr>
          <w:sz w:val="22"/>
          <w:szCs w:val="22"/>
        </w:rPr>
        <w:t xml:space="preserve">Babbitt, R.L., Hoch, T.A., </w:t>
      </w:r>
      <w:proofErr w:type="spellStart"/>
      <w:r w:rsidRPr="00E47EDD">
        <w:rPr>
          <w:sz w:val="22"/>
          <w:szCs w:val="22"/>
        </w:rPr>
        <w:t>Krell</w:t>
      </w:r>
      <w:proofErr w:type="spellEnd"/>
      <w:r w:rsidRPr="00E47EDD">
        <w:rPr>
          <w:sz w:val="22"/>
          <w:szCs w:val="22"/>
        </w:rPr>
        <w:t>, D.M., &amp; Williams, K.E.  (1992, May).  Exit criterion:  Treating motivational absence of swallowing.  Poster presented at the 18</w:t>
      </w:r>
      <w:r w:rsidRPr="00E47EDD">
        <w:rPr>
          <w:sz w:val="22"/>
          <w:szCs w:val="22"/>
          <w:vertAlign w:val="superscript"/>
        </w:rPr>
        <w:t>th</w:t>
      </w:r>
      <w:r w:rsidRPr="00E47EDD">
        <w:rPr>
          <w:sz w:val="22"/>
          <w:szCs w:val="22"/>
        </w:rPr>
        <w:t xml:space="preserve"> Annual Convention of the Association for Behavior Analysis, San Francisco, CA.</w:t>
      </w:r>
    </w:p>
    <w:p w:rsidR="00E47EDD" w:rsidRPr="00E47EDD" w:rsidRDefault="00E47EDD" w:rsidP="0098139A">
      <w:pPr>
        <w:ind w:left="720" w:hanging="720"/>
        <w:rPr>
          <w:sz w:val="22"/>
          <w:szCs w:val="22"/>
        </w:rPr>
      </w:pPr>
      <w:r w:rsidRPr="00E47EDD">
        <w:rPr>
          <w:sz w:val="22"/>
          <w:szCs w:val="22"/>
        </w:rPr>
        <w:t xml:space="preserve">Babbitt, R.L., Hoch, T.A., &amp; Williams, K.E.  (1992, May).  Respondent and operant treatment of </w:t>
      </w:r>
      <w:proofErr w:type="spellStart"/>
      <w:r w:rsidRPr="00E47EDD">
        <w:rPr>
          <w:sz w:val="22"/>
          <w:szCs w:val="22"/>
        </w:rPr>
        <w:t>nonmotivational</w:t>
      </w:r>
      <w:proofErr w:type="spellEnd"/>
      <w:r w:rsidRPr="00E47EDD">
        <w:rPr>
          <w:sz w:val="22"/>
          <w:szCs w:val="22"/>
        </w:rPr>
        <w:t xml:space="preserve"> swallowing skill deficit.  Poster presentation at the 18</w:t>
      </w:r>
      <w:r w:rsidRPr="00E47EDD">
        <w:rPr>
          <w:sz w:val="22"/>
          <w:szCs w:val="22"/>
          <w:vertAlign w:val="superscript"/>
        </w:rPr>
        <w:t>th</w:t>
      </w:r>
      <w:r w:rsidRPr="00E47EDD">
        <w:rPr>
          <w:sz w:val="22"/>
          <w:szCs w:val="22"/>
        </w:rPr>
        <w:t xml:space="preserve"> Annual Convention of the Association for Behavior Analysis International, San Francisco, CA.</w:t>
      </w:r>
    </w:p>
    <w:p w:rsidR="00E47EDD" w:rsidRPr="00E47EDD" w:rsidRDefault="00E47EDD" w:rsidP="0098139A">
      <w:pPr>
        <w:ind w:left="720" w:hanging="720"/>
        <w:rPr>
          <w:sz w:val="22"/>
          <w:szCs w:val="22"/>
        </w:rPr>
      </w:pPr>
      <w:r w:rsidRPr="00E47EDD">
        <w:rPr>
          <w:sz w:val="22"/>
          <w:szCs w:val="22"/>
        </w:rPr>
        <w:t xml:space="preserve">Hoch, T.A., Babbitt, R.L., </w:t>
      </w:r>
      <w:proofErr w:type="spellStart"/>
      <w:r w:rsidRPr="00E47EDD">
        <w:rPr>
          <w:sz w:val="22"/>
          <w:szCs w:val="22"/>
        </w:rPr>
        <w:t>Hackbert</w:t>
      </w:r>
      <w:proofErr w:type="spellEnd"/>
      <w:r w:rsidRPr="00E47EDD">
        <w:rPr>
          <w:sz w:val="22"/>
          <w:szCs w:val="22"/>
        </w:rPr>
        <w:t>, L., &amp; Patterson, H.L.  (1992).  When baseline is actually treatment:  Procedural modifications, failure to reverse, and implications for child neglect cases.  Poster presentation at the 18</w:t>
      </w:r>
      <w:r w:rsidRPr="00E47EDD">
        <w:rPr>
          <w:sz w:val="22"/>
          <w:szCs w:val="22"/>
          <w:vertAlign w:val="superscript"/>
        </w:rPr>
        <w:t>th</w:t>
      </w:r>
      <w:r w:rsidRPr="00E47EDD">
        <w:rPr>
          <w:sz w:val="22"/>
          <w:szCs w:val="22"/>
        </w:rPr>
        <w:t xml:space="preserve"> Annual Convention of the Association for Behavior Analysis International, San Francisco, CA.</w:t>
      </w:r>
    </w:p>
    <w:p w:rsidR="00DF1D74" w:rsidRDefault="00E47EDD" w:rsidP="0098139A">
      <w:pPr>
        <w:ind w:left="720" w:hanging="720"/>
        <w:rPr>
          <w:sz w:val="22"/>
          <w:szCs w:val="22"/>
        </w:rPr>
      </w:pPr>
      <w:r w:rsidRPr="00E47EDD">
        <w:rPr>
          <w:sz w:val="22"/>
          <w:szCs w:val="22"/>
        </w:rPr>
        <w:t xml:space="preserve">Hoch, T.A., Babbitt, R.L., </w:t>
      </w:r>
      <w:proofErr w:type="spellStart"/>
      <w:r w:rsidRPr="00E47EDD">
        <w:rPr>
          <w:sz w:val="22"/>
          <w:szCs w:val="22"/>
        </w:rPr>
        <w:t>Hackbert</w:t>
      </w:r>
      <w:proofErr w:type="spellEnd"/>
      <w:r w:rsidRPr="00E47EDD">
        <w:rPr>
          <w:sz w:val="22"/>
          <w:szCs w:val="22"/>
        </w:rPr>
        <w:t>, L., &amp; Stanton-</w:t>
      </w:r>
      <w:proofErr w:type="spellStart"/>
      <w:r w:rsidRPr="00E47EDD">
        <w:rPr>
          <w:sz w:val="22"/>
          <w:szCs w:val="22"/>
        </w:rPr>
        <w:t>Brugman</w:t>
      </w:r>
      <w:proofErr w:type="spellEnd"/>
      <w:r w:rsidRPr="00E47EDD">
        <w:rPr>
          <w:sz w:val="22"/>
          <w:szCs w:val="22"/>
        </w:rPr>
        <w:t>, J.  (1992).  Food phobia?  Treating solid food refusal attributed to fear of choking.  Poster presentation at the 18</w:t>
      </w:r>
      <w:r w:rsidRPr="00E47EDD">
        <w:rPr>
          <w:sz w:val="22"/>
          <w:szCs w:val="22"/>
          <w:vertAlign w:val="superscript"/>
        </w:rPr>
        <w:t>th</w:t>
      </w:r>
      <w:r w:rsidRPr="00E47EDD">
        <w:rPr>
          <w:sz w:val="22"/>
          <w:szCs w:val="22"/>
        </w:rPr>
        <w:t xml:space="preserve"> Annual Convention of the Association for Behavior Analysis International, San Francisco, CA.</w:t>
      </w:r>
    </w:p>
    <w:p w:rsidR="00DF1D74" w:rsidRDefault="00DF1D74" w:rsidP="0098139A">
      <w:pPr>
        <w:ind w:left="720" w:hanging="720"/>
        <w:rPr>
          <w:sz w:val="22"/>
          <w:szCs w:val="22"/>
        </w:rPr>
      </w:pPr>
    </w:p>
    <w:p w:rsidR="009D30F9" w:rsidRDefault="009D30F9" w:rsidP="0098139A">
      <w:pPr>
        <w:ind w:left="720" w:hanging="720"/>
        <w:rPr>
          <w:sz w:val="22"/>
          <w:szCs w:val="22"/>
        </w:rPr>
      </w:pPr>
    </w:p>
    <w:p w:rsidR="00E47EDD" w:rsidRPr="00E47EDD" w:rsidRDefault="009D30F9" w:rsidP="009D30F9">
      <w:pPr>
        <w:ind w:left="720" w:hanging="720"/>
        <w:jc w:val="center"/>
        <w:rPr>
          <w:sz w:val="22"/>
          <w:szCs w:val="22"/>
        </w:rPr>
      </w:pPr>
      <w:r>
        <w:rPr>
          <w:sz w:val="22"/>
          <w:szCs w:val="22"/>
        </w:rPr>
        <w:t>1991</w:t>
      </w:r>
    </w:p>
    <w:p w:rsidR="00E47EDD" w:rsidRPr="00E47EDD" w:rsidRDefault="00E47EDD" w:rsidP="0098139A">
      <w:pPr>
        <w:ind w:left="720" w:hanging="720"/>
        <w:rPr>
          <w:sz w:val="22"/>
          <w:szCs w:val="22"/>
        </w:rPr>
      </w:pPr>
      <w:r w:rsidRPr="00E47EDD">
        <w:rPr>
          <w:sz w:val="22"/>
          <w:szCs w:val="22"/>
        </w:rPr>
        <w:t xml:space="preserve">Babbitt, R.L., </w:t>
      </w:r>
      <w:proofErr w:type="spellStart"/>
      <w:r w:rsidRPr="00E47EDD">
        <w:rPr>
          <w:sz w:val="22"/>
          <w:szCs w:val="22"/>
        </w:rPr>
        <w:t>Cataldo</w:t>
      </w:r>
      <w:proofErr w:type="spellEnd"/>
      <w:r w:rsidRPr="00E47EDD">
        <w:rPr>
          <w:sz w:val="22"/>
          <w:szCs w:val="22"/>
        </w:rPr>
        <w:t xml:space="preserve">, M.F., Hoch, T.A., &amp; </w:t>
      </w:r>
      <w:proofErr w:type="spellStart"/>
      <w:r w:rsidRPr="00E47EDD">
        <w:rPr>
          <w:sz w:val="22"/>
          <w:szCs w:val="22"/>
        </w:rPr>
        <w:t>McKew</w:t>
      </w:r>
      <w:proofErr w:type="spellEnd"/>
      <w:r w:rsidRPr="00E47EDD">
        <w:rPr>
          <w:sz w:val="22"/>
          <w:szCs w:val="22"/>
        </w:rPr>
        <w:t xml:space="preserve">-Kuhn, M.K.  (1991, May).  The treatment of food refusal using a generalized </w:t>
      </w:r>
      <w:proofErr w:type="gramStart"/>
      <w:r w:rsidRPr="00E47EDD">
        <w:rPr>
          <w:sz w:val="22"/>
          <w:szCs w:val="22"/>
        </w:rPr>
        <w:t>compliance training</w:t>
      </w:r>
      <w:proofErr w:type="gramEnd"/>
      <w:r w:rsidRPr="00E47EDD">
        <w:rPr>
          <w:sz w:val="22"/>
          <w:szCs w:val="22"/>
        </w:rPr>
        <w:t xml:space="preserve"> paradigm.  Poster presented at the 17</w:t>
      </w:r>
      <w:r w:rsidRPr="00E47EDD">
        <w:rPr>
          <w:sz w:val="22"/>
          <w:szCs w:val="22"/>
          <w:vertAlign w:val="superscript"/>
        </w:rPr>
        <w:t>th</w:t>
      </w:r>
      <w:r w:rsidRPr="00E47EDD">
        <w:rPr>
          <w:sz w:val="22"/>
          <w:szCs w:val="22"/>
        </w:rPr>
        <w:t xml:space="preserve"> Annual Convention of the Association for Behavior Analysis International, Atlanta, GA.</w:t>
      </w:r>
    </w:p>
    <w:p w:rsidR="00E47EDD" w:rsidRPr="00E47EDD" w:rsidRDefault="00E47EDD" w:rsidP="0098139A">
      <w:pPr>
        <w:ind w:left="720" w:hanging="720"/>
        <w:rPr>
          <w:sz w:val="22"/>
          <w:szCs w:val="22"/>
        </w:rPr>
      </w:pPr>
      <w:r w:rsidRPr="00E47EDD">
        <w:rPr>
          <w:sz w:val="22"/>
          <w:szCs w:val="22"/>
        </w:rPr>
        <w:t xml:space="preserve">Babbitt, R.L., Hoch, T.A., &amp; </w:t>
      </w:r>
      <w:proofErr w:type="spellStart"/>
      <w:r w:rsidRPr="00E47EDD">
        <w:rPr>
          <w:sz w:val="22"/>
          <w:szCs w:val="22"/>
        </w:rPr>
        <w:t>Cataldo</w:t>
      </w:r>
      <w:proofErr w:type="spellEnd"/>
      <w:r w:rsidRPr="00E47EDD">
        <w:rPr>
          <w:sz w:val="22"/>
          <w:szCs w:val="22"/>
        </w:rPr>
        <w:t>, M.F.  (1991, May).  Inpatient treatment of pediatric feeding disorders:  Expansion in clients served, treatment options, and follow-up care.  Poster presented at the 17</w:t>
      </w:r>
      <w:r w:rsidRPr="00E47EDD">
        <w:rPr>
          <w:sz w:val="22"/>
          <w:szCs w:val="22"/>
          <w:vertAlign w:val="superscript"/>
        </w:rPr>
        <w:t>th</w:t>
      </w:r>
      <w:r w:rsidRPr="00E47EDD">
        <w:rPr>
          <w:sz w:val="22"/>
          <w:szCs w:val="22"/>
        </w:rPr>
        <w:t xml:space="preserve"> Annual Convention of the Association for Behavior Analysis International, Atlanta, GA.</w:t>
      </w:r>
    </w:p>
    <w:p w:rsidR="00E47EDD" w:rsidRPr="00E47EDD" w:rsidRDefault="00E47EDD" w:rsidP="0098139A">
      <w:pPr>
        <w:ind w:left="720" w:hanging="720"/>
        <w:rPr>
          <w:sz w:val="22"/>
          <w:szCs w:val="22"/>
        </w:rPr>
      </w:pPr>
      <w:r w:rsidRPr="00E47EDD">
        <w:rPr>
          <w:sz w:val="22"/>
          <w:szCs w:val="22"/>
        </w:rPr>
        <w:t xml:space="preserve">Babbitt, R.L., Hoch, T.A., </w:t>
      </w:r>
      <w:proofErr w:type="spellStart"/>
      <w:r w:rsidRPr="00E47EDD">
        <w:rPr>
          <w:sz w:val="22"/>
          <w:szCs w:val="22"/>
        </w:rPr>
        <w:t>Sestero</w:t>
      </w:r>
      <w:proofErr w:type="spellEnd"/>
      <w:r w:rsidRPr="00E47EDD">
        <w:rPr>
          <w:sz w:val="22"/>
          <w:szCs w:val="22"/>
        </w:rPr>
        <w:t xml:space="preserve">, D.G., &amp; </w:t>
      </w:r>
      <w:proofErr w:type="spellStart"/>
      <w:r w:rsidRPr="00E47EDD">
        <w:rPr>
          <w:sz w:val="22"/>
          <w:szCs w:val="22"/>
        </w:rPr>
        <w:t>Cataldo</w:t>
      </w:r>
      <w:proofErr w:type="spellEnd"/>
      <w:r w:rsidRPr="00E47EDD">
        <w:rPr>
          <w:sz w:val="22"/>
          <w:szCs w:val="22"/>
        </w:rPr>
        <w:t>, M.F.  (1991, May).  Organizational and service evaluation of a pediatric behavioral feeding program.  Poster presented at the 17</w:t>
      </w:r>
      <w:r w:rsidRPr="00E47EDD">
        <w:rPr>
          <w:sz w:val="22"/>
          <w:szCs w:val="22"/>
          <w:vertAlign w:val="superscript"/>
        </w:rPr>
        <w:t>th</w:t>
      </w:r>
      <w:r w:rsidRPr="00E47EDD">
        <w:rPr>
          <w:sz w:val="22"/>
          <w:szCs w:val="22"/>
        </w:rPr>
        <w:t xml:space="preserve"> Annual Convention of the Association for Behavior Analysis International, Atlanta, GA.</w:t>
      </w:r>
    </w:p>
    <w:p w:rsidR="00E47EDD" w:rsidRPr="00E47EDD" w:rsidRDefault="00E47EDD" w:rsidP="0098139A">
      <w:pPr>
        <w:ind w:left="720" w:hanging="720"/>
        <w:rPr>
          <w:sz w:val="22"/>
          <w:szCs w:val="22"/>
        </w:rPr>
      </w:pPr>
      <w:r w:rsidRPr="00E47EDD">
        <w:rPr>
          <w:sz w:val="22"/>
          <w:szCs w:val="22"/>
        </w:rPr>
        <w:t xml:space="preserve">Babbitt, R.L., Hoch, T.A., Williams, K.E., Everett, J.R., &amp; </w:t>
      </w:r>
      <w:proofErr w:type="spellStart"/>
      <w:r w:rsidRPr="00E47EDD">
        <w:rPr>
          <w:sz w:val="22"/>
          <w:szCs w:val="22"/>
        </w:rPr>
        <w:t>Cataldo</w:t>
      </w:r>
      <w:proofErr w:type="spellEnd"/>
      <w:r w:rsidRPr="00E47EDD">
        <w:rPr>
          <w:sz w:val="22"/>
          <w:szCs w:val="22"/>
        </w:rPr>
        <w:t>, M.F.  (1991, May).  Do rapid, systematic reductions in tube feedings facilitate increased oral intake in tube dependent children?  Poster presented at the 17</w:t>
      </w:r>
      <w:r w:rsidRPr="00E47EDD">
        <w:rPr>
          <w:sz w:val="22"/>
          <w:szCs w:val="22"/>
          <w:vertAlign w:val="superscript"/>
        </w:rPr>
        <w:t>th</w:t>
      </w:r>
      <w:r w:rsidRPr="00E47EDD">
        <w:rPr>
          <w:sz w:val="22"/>
          <w:szCs w:val="22"/>
        </w:rPr>
        <w:t xml:space="preserve"> Annual Convention of the Association for Behavior Analysis International, Atlanta, GA.</w:t>
      </w:r>
    </w:p>
    <w:p w:rsidR="00E47EDD" w:rsidRPr="00E47EDD" w:rsidRDefault="00E47EDD" w:rsidP="0098139A">
      <w:pPr>
        <w:ind w:left="720" w:hanging="720"/>
        <w:rPr>
          <w:sz w:val="22"/>
          <w:szCs w:val="22"/>
        </w:rPr>
      </w:pPr>
      <w:r w:rsidRPr="00E47EDD">
        <w:rPr>
          <w:sz w:val="22"/>
          <w:szCs w:val="22"/>
        </w:rPr>
        <w:t xml:space="preserve">Hoch, T.A., &amp; Babbitt, R.L.  (1991, May).  Teaching caregivers </w:t>
      </w:r>
      <w:proofErr w:type="gramStart"/>
      <w:r w:rsidRPr="00E47EDD">
        <w:rPr>
          <w:sz w:val="22"/>
          <w:szCs w:val="22"/>
        </w:rPr>
        <w:t>data-based</w:t>
      </w:r>
      <w:proofErr w:type="gramEnd"/>
      <w:r w:rsidRPr="00E47EDD">
        <w:rPr>
          <w:sz w:val="22"/>
          <w:szCs w:val="22"/>
        </w:rPr>
        <w:t>, rule-governed decision making facilitates maintenance and generalization of inpatient feeding treatment gains.  Poster presented at the 17</w:t>
      </w:r>
      <w:r w:rsidRPr="00E47EDD">
        <w:rPr>
          <w:sz w:val="22"/>
          <w:szCs w:val="22"/>
          <w:vertAlign w:val="superscript"/>
        </w:rPr>
        <w:t>th</w:t>
      </w:r>
      <w:r w:rsidRPr="00E47EDD">
        <w:rPr>
          <w:sz w:val="22"/>
          <w:szCs w:val="22"/>
        </w:rPr>
        <w:t xml:space="preserve"> Annual Convention of the Association for Behavior Analysis International, Atlanta, GA.</w:t>
      </w:r>
    </w:p>
    <w:p w:rsidR="00E47EDD" w:rsidRPr="00E47EDD" w:rsidRDefault="00E47EDD" w:rsidP="0098139A">
      <w:pPr>
        <w:ind w:left="720" w:hanging="720"/>
        <w:rPr>
          <w:sz w:val="22"/>
          <w:szCs w:val="22"/>
        </w:rPr>
      </w:pPr>
      <w:r w:rsidRPr="00E47EDD">
        <w:rPr>
          <w:sz w:val="22"/>
          <w:szCs w:val="22"/>
        </w:rPr>
        <w:t xml:space="preserve">Hoch, T.A., Babbitt, R.L., &amp; Everett, J.R.  (1991, May).  </w:t>
      </w:r>
      <w:proofErr w:type="spellStart"/>
      <w:r w:rsidRPr="00E47EDD">
        <w:rPr>
          <w:sz w:val="22"/>
          <w:szCs w:val="22"/>
        </w:rPr>
        <w:t>Unprogrammed</w:t>
      </w:r>
      <w:proofErr w:type="spellEnd"/>
      <w:r w:rsidRPr="00E47EDD">
        <w:rPr>
          <w:sz w:val="22"/>
          <w:szCs w:val="22"/>
        </w:rPr>
        <w:t xml:space="preserve"> generalized acceptance across food groups in food refusal treatment.  Poster presented at the 17</w:t>
      </w:r>
      <w:r w:rsidRPr="00E47EDD">
        <w:rPr>
          <w:sz w:val="22"/>
          <w:szCs w:val="22"/>
          <w:vertAlign w:val="superscript"/>
        </w:rPr>
        <w:t>th</w:t>
      </w:r>
      <w:r w:rsidRPr="00E47EDD">
        <w:rPr>
          <w:sz w:val="22"/>
          <w:szCs w:val="22"/>
        </w:rPr>
        <w:t xml:space="preserve"> Annual Convention of the Association for Behavior Analysis International, Atlanta, GA.</w:t>
      </w:r>
    </w:p>
    <w:p w:rsidR="00E47EDD" w:rsidRPr="00E47EDD" w:rsidRDefault="00E47EDD" w:rsidP="0098139A">
      <w:pPr>
        <w:ind w:left="720" w:hanging="720"/>
        <w:rPr>
          <w:sz w:val="22"/>
          <w:szCs w:val="22"/>
        </w:rPr>
      </w:pPr>
      <w:r w:rsidRPr="00E47EDD">
        <w:rPr>
          <w:sz w:val="22"/>
          <w:szCs w:val="22"/>
        </w:rPr>
        <w:t xml:space="preserve">Hoch, T.A., Babbitt, R.L., </w:t>
      </w:r>
      <w:proofErr w:type="spellStart"/>
      <w:r w:rsidRPr="00E47EDD">
        <w:rPr>
          <w:sz w:val="22"/>
          <w:szCs w:val="22"/>
        </w:rPr>
        <w:t>Hackbert</w:t>
      </w:r>
      <w:proofErr w:type="spellEnd"/>
      <w:r w:rsidRPr="00E47EDD">
        <w:rPr>
          <w:sz w:val="22"/>
          <w:szCs w:val="22"/>
        </w:rPr>
        <w:t>, L., &amp; Everett, J.R.  (1991, May).  Contingency contacting in behavioral feeding treatment as an alternative to physical prompting and manual restraint when positive reinforcement alone isn’t enough.  Poster presented at the 17</w:t>
      </w:r>
      <w:r w:rsidRPr="00E47EDD">
        <w:rPr>
          <w:sz w:val="22"/>
          <w:szCs w:val="22"/>
          <w:vertAlign w:val="superscript"/>
        </w:rPr>
        <w:t>th</w:t>
      </w:r>
      <w:r w:rsidRPr="00E47EDD">
        <w:rPr>
          <w:sz w:val="22"/>
          <w:szCs w:val="22"/>
        </w:rPr>
        <w:t xml:space="preserve"> Annual Convention of the Association for Behavior Analysis International, Atlanta, GA.</w:t>
      </w:r>
    </w:p>
    <w:p w:rsidR="0098139A" w:rsidRDefault="00E47EDD" w:rsidP="009D30F9">
      <w:pPr>
        <w:ind w:left="720" w:hanging="720"/>
        <w:rPr>
          <w:sz w:val="22"/>
          <w:szCs w:val="22"/>
        </w:rPr>
      </w:pPr>
      <w:r w:rsidRPr="00E47EDD">
        <w:rPr>
          <w:sz w:val="22"/>
          <w:szCs w:val="22"/>
        </w:rPr>
        <w:t xml:space="preserve">Hoch, T.A., Babbitt, R.L., </w:t>
      </w:r>
      <w:proofErr w:type="spellStart"/>
      <w:r w:rsidRPr="00E47EDD">
        <w:rPr>
          <w:sz w:val="22"/>
          <w:szCs w:val="22"/>
        </w:rPr>
        <w:t>Krell</w:t>
      </w:r>
      <w:proofErr w:type="spellEnd"/>
      <w:r w:rsidRPr="00E47EDD">
        <w:rPr>
          <w:sz w:val="22"/>
          <w:szCs w:val="22"/>
        </w:rPr>
        <w:t xml:space="preserve">, D.M., &amp; </w:t>
      </w:r>
      <w:proofErr w:type="spellStart"/>
      <w:r w:rsidRPr="00E47EDD">
        <w:rPr>
          <w:sz w:val="22"/>
          <w:szCs w:val="22"/>
        </w:rPr>
        <w:t>Cataldo</w:t>
      </w:r>
      <w:proofErr w:type="spellEnd"/>
      <w:r w:rsidRPr="00E47EDD">
        <w:rPr>
          <w:sz w:val="22"/>
          <w:szCs w:val="22"/>
        </w:rPr>
        <w:t xml:space="preserve">, M.F.  (1991, May).  Shaping cup drinking with changing antecedents and positive reinforcement to treat </w:t>
      </w:r>
      <w:proofErr w:type="spellStart"/>
      <w:r w:rsidRPr="00E47EDD">
        <w:rPr>
          <w:sz w:val="22"/>
          <w:szCs w:val="22"/>
        </w:rPr>
        <w:t>adipsia</w:t>
      </w:r>
      <w:proofErr w:type="spellEnd"/>
      <w:r w:rsidRPr="00E47EDD">
        <w:rPr>
          <w:sz w:val="22"/>
          <w:szCs w:val="22"/>
        </w:rPr>
        <w:t>.  Poster presented at the 17</w:t>
      </w:r>
      <w:r w:rsidRPr="00E47EDD">
        <w:rPr>
          <w:sz w:val="22"/>
          <w:szCs w:val="22"/>
          <w:vertAlign w:val="superscript"/>
        </w:rPr>
        <w:t>th</w:t>
      </w:r>
      <w:r w:rsidRPr="00E47EDD">
        <w:rPr>
          <w:sz w:val="22"/>
          <w:szCs w:val="22"/>
        </w:rPr>
        <w:t xml:space="preserve"> Annual Convention of the Association for Behavior Analysis International, Atlanta, GA.</w:t>
      </w:r>
    </w:p>
    <w:p w:rsidR="00E47EDD" w:rsidRPr="00E47EDD" w:rsidRDefault="00E47EDD" w:rsidP="00E200F1">
      <w:pPr>
        <w:ind w:left="720" w:hanging="720"/>
        <w:rPr>
          <w:sz w:val="22"/>
          <w:szCs w:val="22"/>
        </w:rPr>
      </w:pPr>
      <w:r w:rsidRPr="00E47EDD">
        <w:rPr>
          <w:sz w:val="22"/>
          <w:szCs w:val="22"/>
        </w:rPr>
        <w:t>Stanton-</w:t>
      </w:r>
      <w:proofErr w:type="spellStart"/>
      <w:r w:rsidRPr="00E47EDD">
        <w:rPr>
          <w:sz w:val="22"/>
          <w:szCs w:val="22"/>
        </w:rPr>
        <w:t>Brugman</w:t>
      </w:r>
      <w:proofErr w:type="spellEnd"/>
      <w:r w:rsidRPr="00E47EDD">
        <w:rPr>
          <w:sz w:val="22"/>
          <w:szCs w:val="22"/>
        </w:rPr>
        <w:t>, J., Babbitt, R.L., Franklin, R., Hoch, T.A., &amp; Hunt, F.M.  (1991, May).  Behavioral assessment of stimulus approach, reinforcement, and aversive functions.  Poster presented at the 17</w:t>
      </w:r>
      <w:r w:rsidRPr="00E47EDD">
        <w:rPr>
          <w:sz w:val="22"/>
          <w:szCs w:val="22"/>
          <w:vertAlign w:val="superscript"/>
        </w:rPr>
        <w:t>th</w:t>
      </w:r>
      <w:r w:rsidRPr="00E47EDD">
        <w:rPr>
          <w:sz w:val="22"/>
          <w:szCs w:val="22"/>
        </w:rPr>
        <w:t xml:space="preserve"> Annual Convention of the Association for Behavior Analysis International, Atlanta, GA.</w:t>
      </w:r>
    </w:p>
    <w:p w:rsidR="009D30F9" w:rsidRDefault="00E47EDD" w:rsidP="00E200F1">
      <w:pPr>
        <w:ind w:left="720" w:hanging="720"/>
        <w:rPr>
          <w:sz w:val="22"/>
          <w:szCs w:val="22"/>
        </w:rPr>
      </w:pPr>
      <w:r w:rsidRPr="00E47EDD">
        <w:rPr>
          <w:sz w:val="22"/>
          <w:szCs w:val="22"/>
        </w:rPr>
        <w:t>Stanton-</w:t>
      </w:r>
      <w:proofErr w:type="spellStart"/>
      <w:r w:rsidRPr="00E47EDD">
        <w:rPr>
          <w:sz w:val="22"/>
          <w:szCs w:val="22"/>
        </w:rPr>
        <w:t>Brugman</w:t>
      </w:r>
      <w:proofErr w:type="spellEnd"/>
      <w:r w:rsidRPr="00E47EDD">
        <w:rPr>
          <w:sz w:val="22"/>
          <w:szCs w:val="22"/>
        </w:rPr>
        <w:t xml:space="preserve">, J., Hoch, T.A., &amp; Babbitt, R.L.  (1991, May).  </w:t>
      </w:r>
      <w:proofErr w:type="gramStart"/>
      <w:r w:rsidRPr="00E47EDD">
        <w:rPr>
          <w:sz w:val="22"/>
          <w:szCs w:val="22"/>
        </w:rPr>
        <w:t>Behaviorally-based</w:t>
      </w:r>
      <w:proofErr w:type="gramEnd"/>
      <w:r w:rsidRPr="00E47EDD">
        <w:rPr>
          <w:sz w:val="22"/>
          <w:szCs w:val="22"/>
        </w:rPr>
        <w:t xml:space="preserve"> decision making in the diagnosis of a </w:t>
      </w:r>
      <w:proofErr w:type="spellStart"/>
      <w:r w:rsidRPr="00E47EDD">
        <w:rPr>
          <w:sz w:val="22"/>
          <w:szCs w:val="22"/>
        </w:rPr>
        <w:t>nissen</w:t>
      </w:r>
      <w:proofErr w:type="spellEnd"/>
      <w:r w:rsidRPr="00E47EDD">
        <w:rPr>
          <w:sz w:val="22"/>
          <w:szCs w:val="22"/>
        </w:rPr>
        <w:t xml:space="preserve"> </w:t>
      </w:r>
      <w:proofErr w:type="spellStart"/>
      <w:r w:rsidRPr="00E47EDD">
        <w:rPr>
          <w:sz w:val="22"/>
          <w:szCs w:val="22"/>
        </w:rPr>
        <w:t>fundoplication</w:t>
      </w:r>
      <w:proofErr w:type="spellEnd"/>
      <w:r w:rsidRPr="00E47EDD">
        <w:rPr>
          <w:sz w:val="22"/>
          <w:szCs w:val="22"/>
        </w:rPr>
        <w:t xml:space="preserve"> stricture.  Poster presented at the 17</w:t>
      </w:r>
      <w:r w:rsidRPr="00E47EDD">
        <w:rPr>
          <w:sz w:val="22"/>
          <w:szCs w:val="22"/>
          <w:vertAlign w:val="superscript"/>
        </w:rPr>
        <w:t>th</w:t>
      </w:r>
      <w:r w:rsidRPr="00E47EDD">
        <w:rPr>
          <w:sz w:val="22"/>
          <w:szCs w:val="22"/>
        </w:rPr>
        <w:t xml:space="preserve"> Annual Convention of the Association for Behavior Analysis International, Atlanta, GA.</w:t>
      </w:r>
    </w:p>
    <w:p w:rsidR="00E47EDD" w:rsidRPr="00E47EDD" w:rsidRDefault="009D30F9" w:rsidP="009D30F9">
      <w:pPr>
        <w:ind w:left="720" w:hanging="720"/>
        <w:jc w:val="center"/>
        <w:rPr>
          <w:sz w:val="22"/>
          <w:szCs w:val="22"/>
        </w:rPr>
      </w:pPr>
      <w:r>
        <w:rPr>
          <w:sz w:val="22"/>
          <w:szCs w:val="22"/>
        </w:rPr>
        <w:t>1990</w:t>
      </w:r>
    </w:p>
    <w:p w:rsidR="00E47EDD" w:rsidRPr="00E47EDD" w:rsidRDefault="00E47EDD" w:rsidP="00E200F1">
      <w:pPr>
        <w:ind w:left="720" w:hanging="720"/>
        <w:rPr>
          <w:sz w:val="22"/>
          <w:szCs w:val="22"/>
        </w:rPr>
      </w:pPr>
      <w:r w:rsidRPr="00E47EDD">
        <w:rPr>
          <w:sz w:val="22"/>
          <w:szCs w:val="22"/>
        </w:rPr>
        <w:t>Hoch, T.A.  (1990, May).  Contingency contracting for weight reinstatement with an inpatient, anorectic woman.  Poster presented at the 16</w:t>
      </w:r>
      <w:r w:rsidRPr="00E47EDD">
        <w:rPr>
          <w:sz w:val="22"/>
          <w:szCs w:val="22"/>
          <w:vertAlign w:val="superscript"/>
        </w:rPr>
        <w:t>th</w:t>
      </w:r>
      <w:r w:rsidRPr="00E47EDD">
        <w:rPr>
          <w:sz w:val="22"/>
          <w:szCs w:val="22"/>
        </w:rPr>
        <w:t xml:space="preserve"> Annual Convention of the Association for Behavior Analysis, Nashville, TN.</w:t>
      </w:r>
    </w:p>
    <w:p w:rsidR="00E47EDD" w:rsidRPr="00E47EDD" w:rsidRDefault="00E47EDD" w:rsidP="00E200F1">
      <w:pPr>
        <w:ind w:left="720" w:hanging="720"/>
        <w:rPr>
          <w:sz w:val="22"/>
          <w:szCs w:val="22"/>
        </w:rPr>
      </w:pPr>
      <w:r w:rsidRPr="00E47EDD">
        <w:rPr>
          <w:sz w:val="22"/>
          <w:szCs w:val="22"/>
        </w:rPr>
        <w:t>Hoch, T.A., &amp; Kincaid, D.K.  (1990, May).  Fighting the good fight:  Psychiatric inpatient behavior analytic treatment, advocacy, and the right to effective treatment in West Virginia.  Paper presented at the 16</w:t>
      </w:r>
      <w:r w:rsidRPr="00E47EDD">
        <w:rPr>
          <w:sz w:val="22"/>
          <w:szCs w:val="22"/>
          <w:vertAlign w:val="superscript"/>
        </w:rPr>
        <w:t>th</w:t>
      </w:r>
      <w:r w:rsidRPr="00E47EDD">
        <w:rPr>
          <w:sz w:val="22"/>
          <w:szCs w:val="22"/>
        </w:rPr>
        <w:t xml:space="preserve"> Annual Convention of the Association for Behavior Analysis, Nashville, TN.</w:t>
      </w:r>
    </w:p>
    <w:p w:rsidR="009D30F9" w:rsidRDefault="00E47EDD" w:rsidP="00E200F1">
      <w:pPr>
        <w:ind w:left="720" w:hanging="720"/>
        <w:rPr>
          <w:sz w:val="22"/>
          <w:szCs w:val="22"/>
        </w:rPr>
      </w:pPr>
      <w:r w:rsidRPr="00E47EDD">
        <w:rPr>
          <w:sz w:val="22"/>
          <w:szCs w:val="22"/>
        </w:rPr>
        <w:t xml:space="preserve">Hoch, T.A., &amp; </w:t>
      </w:r>
      <w:proofErr w:type="spellStart"/>
      <w:r w:rsidRPr="00E47EDD">
        <w:rPr>
          <w:sz w:val="22"/>
          <w:szCs w:val="22"/>
        </w:rPr>
        <w:t>Kroplick</w:t>
      </w:r>
      <w:proofErr w:type="spellEnd"/>
      <w:r w:rsidRPr="00E47EDD">
        <w:rPr>
          <w:sz w:val="22"/>
          <w:szCs w:val="22"/>
        </w:rPr>
        <w:t xml:space="preserve">, L.  (1990,May).  Behaviorally based decision making I the psychiatric treatment of a </w:t>
      </w:r>
      <w:proofErr w:type="spellStart"/>
      <w:r w:rsidRPr="00E47EDD">
        <w:rPr>
          <w:sz w:val="22"/>
          <w:szCs w:val="22"/>
        </w:rPr>
        <w:t>pseudoseizure</w:t>
      </w:r>
      <w:proofErr w:type="spellEnd"/>
      <w:r w:rsidRPr="00E47EDD">
        <w:rPr>
          <w:sz w:val="22"/>
          <w:szCs w:val="22"/>
        </w:rPr>
        <w:t xml:space="preserve"> disorder.  Poster presented at the 16</w:t>
      </w:r>
      <w:r w:rsidRPr="00E47EDD">
        <w:rPr>
          <w:sz w:val="22"/>
          <w:szCs w:val="22"/>
          <w:vertAlign w:val="superscript"/>
        </w:rPr>
        <w:t>th</w:t>
      </w:r>
      <w:r w:rsidRPr="00E47EDD">
        <w:rPr>
          <w:sz w:val="22"/>
          <w:szCs w:val="22"/>
        </w:rPr>
        <w:t xml:space="preserve"> Annual Convention of the Association for Behavior Analysis, Nashville, TN.</w:t>
      </w:r>
    </w:p>
    <w:p w:rsidR="00E47EDD" w:rsidRPr="00E47EDD" w:rsidRDefault="009D30F9" w:rsidP="009D30F9">
      <w:pPr>
        <w:ind w:left="720" w:hanging="720"/>
        <w:jc w:val="center"/>
        <w:rPr>
          <w:sz w:val="22"/>
          <w:szCs w:val="22"/>
        </w:rPr>
      </w:pPr>
      <w:r>
        <w:rPr>
          <w:sz w:val="22"/>
          <w:szCs w:val="22"/>
        </w:rPr>
        <w:t>1988</w:t>
      </w:r>
    </w:p>
    <w:p w:rsidR="00E47EDD" w:rsidRPr="00E47EDD" w:rsidRDefault="00E47EDD" w:rsidP="00E200F1">
      <w:pPr>
        <w:ind w:left="720" w:hanging="720"/>
        <w:rPr>
          <w:sz w:val="22"/>
          <w:szCs w:val="22"/>
        </w:rPr>
      </w:pPr>
      <w:r w:rsidRPr="00E47EDD">
        <w:rPr>
          <w:sz w:val="22"/>
          <w:szCs w:val="22"/>
        </w:rPr>
        <w:t>Hoch, T.A.  (1988, May).  Combining minimal units of verbal behavior established through stimulus equivalence procedures.  Paper presented at the 14</w:t>
      </w:r>
      <w:r w:rsidRPr="00E47EDD">
        <w:rPr>
          <w:sz w:val="22"/>
          <w:szCs w:val="22"/>
          <w:vertAlign w:val="superscript"/>
        </w:rPr>
        <w:t>th</w:t>
      </w:r>
      <w:r w:rsidRPr="00E47EDD">
        <w:rPr>
          <w:sz w:val="22"/>
          <w:szCs w:val="22"/>
        </w:rPr>
        <w:t xml:space="preserve"> Annual Convention of the Association for Behavior Analysis, Philadelphia, PA.</w:t>
      </w:r>
    </w:p>
    <w:p w:rsidR="00E47EDD" w:rsidRPr="00E47EDD" w:rsidRDefault="00E47EDD" w:rsidP="00E200F1">
      <w:pPr>
        <w:ind w:left="720" w:hanging="720"/>
        <w:rPr>
          <w:sz w:val="22"/>
          <w:szCs w:val="22"/>
        </w:rPr>
      </w:pPr>
      <w:r w:rsidRPr="00E47EDD">
        <w:rPr>
          <w:sz w:val="22"/>
          <w:szCs w:val="22"/>
        </w:rPr>
        <w:t xml:space="preserve">Hoch, T.A.  (1988, May).  </w:t>
      </w:r>
      <w:proofErr w:type="spellStart"/>
      <w:r w:rsidRPr="00E47EDD">
        <w:rPr>
          <w:sz w:val="22"/>
          <w:szCs w:val="22"/>
        </w:rPr>
        <w:t>Precurrent</w:t>
      </w:r>
      <w:proofErr w:type="spellEnd"/>
      <w:r w:rsidRPr="00E47EDD">
        <w:rPr>
          <w:sz w:val="22"/>
          <w:szCs w:val="22"/>
        </w:rPr>
        <w:t xml:space="preserve"> behavior, </w:t>
      </w:r>
      <w:proofErr w:type="spellStart"/>
      <w:r w:rsidRPr="00E47EDD">
        <w:rPr>
          <w:sz w:val="22"/>
          <w:szCs w:val="22"/>
        </w:rPr>
        <w:t>autoclitics</w:t>
      </w:r>
      <w:proofErr w:type="spellEnd"/>
      <w:r w:rsidRPr="00E47EDD">
        <w:rPr>
          <w:sz w:val="22"/>
          <w:szCs w:val="22"/>
        </w:rPr>
        <w:t xml:space="preserve">, and </w:t>
      </w:r>
      <w:proofErr w:type="spellStart"/>
      <w:r w:rsidRPr="00E47EDD">
        <w:rPr>
          <w:sz w:val="22"/>
          <w:szCs w:val="22"/>
        </w:rPr>
        <w:t>sequellics</w:t>
      </w:r>
      <w:proofErr w:type="spellEnd"/>
      <w:r w:rsidRPr="00E47EDD">
        <w:rPr>
          <w:sz w:val="22"/>
          <w:szCs w:val="22"/>
        </w:rPr>
        <w:t>.  Paper presented at the 14</w:t>
      </w:r>
      <w:r w:rsidRPr="00E47EDD">
        <w:rPr>
          <w:sz w:val="22"/>
          <w:szCs w:val="22"/>
          <w:vertAlign w:val="superscript"/>
        </w:rPr>
        <w:t>th</w:t>
      </w:r>
      <w:r w:rsidRPr="00E47EDD">
        <w:rPr>
          <w:sz w:val="22"/>
          <w:szCs w:val="22"/>
        </w:rPr>
        <w:t xml:space="preserve"> Annual Convention of the Association for Behavior Analysis, Philadelphia, PA.</w:t>
      </w:r>
    </w:p>
    <w:p w:rsidR="00E47EDD" w:rsidRPr="00E47EDD" w:rsidRDefault="00E47EDD" w:rsidP="00E47EDD">
      <w:pPr>
        <w:ind w:left="720" w:hanging="810"/>
        <w:jc w:val="center"/>
        <w:rPr>
          <w:sz w:val="22"/>
          <w:szCs w:val="22"/>
        </w:rPr>
      </w:pPr>
      <w:r w:rsidRPr="00E47EDD">
        <w:rPr>
          <w:sz w:val="22"/>
          <w:szCs w:val="22"/>
        </w:rPr>
        <w:t>PROFESSIONAL AFFILIATIONS</w:t>
      </w:r>
    </w:p>
    <w:p w:rsidR="00E47EDD" w:rsidRPr="00E47EDD" w:rsidRDefault="00E47EDD" w:rsidP="00E47EDD">
      <w:pPr>
        <w:rPr>
          <w:sz w:val="22"/>
          <w:szCs w:val="22"/>
        </w:rPr>
      </w:pPr>
      <w:r w:rsidRPr="00E47EDD">
        <w:rPr>
          <w:sz w:val="22"/>
          <w:szCs w:val="22"/>
        </w:rPr>
        <w:t>1985 – Present</w:t>
      </w:r>
      <w:r w:rsidRPr="00E47EDD">
        <w:rPr>
          <w:sz w:val="22"/>
          <w:szCs w:val="22"/>
        </w:rPr>
        <w:tab/>
        <w:t>Association for Behavior Analysis International.  Full member.</w:t>
      </w:r>
    </w:p>
    <w:p w:rsidR="00E47EDD" w:rsidRPr="00E47EDD" w:rsidRDefault="00E47EDD" w:rsidP="00E47EDD">
      <w:pPr>
        <w:rPr>
          <w:sz w:val="22"/>
          <w:szCs w:val="22"/>
        </w:rPr>
      </w:pPr>
      <w:r w:rsidRPr="00E47EDD">
        <w:rPr>
          <w:sz w:val="22"/>
          <w:szCs w:val="22"/>
        </w:rPr>
        <w:t>2010 – Present</w:t>
      </w:r>
      <w:r w:rsidRPr="00E47EDD">
        <w:rPr>
          <w:sz w:val="22"/>
          <w:szCs w:val="22"/>
        </w:rPr>
        <w:tab/>
        <w:t>Association for Professional Behavior Analysts.  Full member.</w:t>
      </w:r>
    </w:p>
    <w:p w:rsidR="000C4A4A" w:rsidRDefault="00E47EDD" w:rsidP="00E47EDD">
      <w:pPr>
        <w:ind w:left="720" w:hanging="720"/>
        <w:jc w:val="center"/>
        <w:rPr>
          <w:sz w:val="22"/>
          <w:szCs w:val="22"/>
        </w:rPr>
      </w:pPr>
      <w:r w:rsidRPr="00E47EDD">
        <w:rPr>
          <w:sz w:val="22"/>
          <w:szCs w:val="22"/>
        </w:rPr>
        <w:t>SERVICE ACTIVITIES</w:t>
      </w:r>
    </w:p>
    <w:p w:rsidR="00E47EDD" w:rsidRPr="00E47EDD" w:rsidRDefault="000C4A4A" w:rsidP="00E47EDD">
      <w:pPr>
        <w:ind w:left="720" w:hanging="720"/>
        <w:jc w:val="center"/>
        <w:rPr>
          <w:sz w:val="22"/>
          <w:szCs w:val="22"/>
        </w:rPr>
      </w:pPr>
      <w:r>
        <w:rPr>
          <w:sz w:val="22"/>
          <w:szCs w:val="22"/>
        </w:rPr>
        <w:t>University</w:t>
      </w:r>
    </w:p>
    <w:p w:rsidR="00E47EDD" w:rsidRDefault="00E47EDD" w:rsidP="00E47EDD">
      <w:pPr>
        <w:ind w:left="1710" w:hanging="1710"/>
        <w:rPr>
          <w:sz w:val="22"/>
          <w:szCs w:val="22"/>
        </w:rPr>
      </w:pPr>
      <w:r>
        <w:rPr>
          <w:sz w:val="22"/>
          <w:szCs w:val="22"/>
        </w:rPr>
        <w:t>2014 – Present</w:t>
      </w:r>
      <w:r>
        <w:rPr>
          <w:sz w:val="22"/>
          <w:szCs w:val="22"/>
        </w:rPr>
        <w:tab/>
        <w:t>Curriculum Committee Chair, College of Education and Human Development, Graduate School of Education, George Mason University.</w:t>
      </w:r>
    </w:p>
    <w:p w:rsidR="00E47EDD" w:rsidRPr="00E47EDD" w:rsidRDefault="00E47EDD" w:rsidP="00E200F1">
      <w:pPr>
        <w:ind w:left="1710" w:hanging="1710"/>
        <w:rPr>
          <w:sz w:val="22"/>
          <w:szCs w:val="22"/>
        </w:rPr>
      </w:pPr>
      <w:r>
        <w:rPr>
          <w:sz w:val="22"/>
          <w:szCs w:val="22"/>
        </w:rPr>
        <w:t>2013 – 2014</w:t>
      </w:r>
      <w:r w:rsidRPr="00E47EDD">
        <w:rPr>
          <w:sz w:val="22"/>
          <w:szCs w:val="22"/>
        </w:rPr>
        <w:tab/>
        <w:t xml:space="preserve">Curriculum Committee Member, College of Education and Human Development, </w:t>
      </w:r>
      <w:r>
        <w:rPr>
          <w:sz w:val="22"/>
          <w:szCs w:val="22"/>
        </w:rPr>
        <w:t xml:space="preserve">Graduate School of Education, </w:t>
      </w:r>
      <w:r w:rsidRPr="00E47EDD">
        <w:rPr>
          <w:sz w:val="22"/>
          <w:szCs w:val="22"/>
        </w:rPr>
        <w:t>George Mason University, Fairfax, VA.</w:t>
      </w:r>
    </w:p>
    <w:p w:rsidR="00E47EDD" w:rsidRPr="00E47EDD" w:rsidRDefault="00E47EDD" w:rsidP="00E200F1">
      <w:pPr>
        <w:ind w:left="1710" w:hanging="1710"/>
        <w:rPr>
          <w:sz w:val="22"/>
          <w:szCs w:val="22"/>
        </w:rPr>
      </w:pPr>
      <w:r w:rsidRPr="00E47EDD">
        <w:rPr>
          <w:sz w:val="22"/>
          <w:szCs w:val="22"/>
        </w:rPr>
        <w:t>2013 – Present</w:t>
      </w:r>
      <w:r w:rsidRPr="00E47EDD">
        <w:rPr>
          <w:sz w:val="22"/>
          <w:szCs w:val="22"/>
        </w:rPr>
        <w:tab/>
        <w:t>Online Teaching Initiative Task Force Member, College of Education and Human Development, George Mason University, Fairfax, VA.</w:t>
      </w:r>
    </w:p>
    <w:p w:rsidR="007B1CB4" w:rsidRDefault="00E47EDD" w:rsidP="00E200F1">
      <w:pPr>
        <w:ind w:left="1710" w:hanging="1710"/>
        <w:rPr>
          <w:sz w:val="22"/>
          <w:szCs w:val="22"/>
        </w:rPr>
      </w:pPr>
      <w:r w:rsidRPr="00E47EDD">
        <w:rPr>
          <w:sz w:val="22"/>
          <w:szCs w:val="22"/>
        </w:rPr>
        <w:t>2013 – Present</w:t>
      </w:r>
      <w:r w:rsidRPr="00E47EDD">
        <w:rPr>
          <w:sz w:val="22"/>
          <w:szCs w:val="22"/>
        </w:rPr>
        <w:tab/>
        <w:t>E-Learning Working Group, College of Education and Human Development, George Mason University, Fairfax, VA.</w:t>
      </w:r>
    </w:p>
    <w:p w:rsidR="003725D0" w:rsidRDefault="003725D0" w:rsidP="00E200F1">
      <w:pPr>
        <w:ind w:left="1710" w:hanging="1710"/>
        <w:rPr>
          <w:sz w:val="22"/>
          <w:szCs w:val="22"/>
        </w:rPr>
      </w:pPr>
      <w:r>
        <w:rPr>
          <w:sz w:val="22"/>
          <w:szCs w:val="22"/>
        </w:rPr>
        <w:t>2010 – present</w:t>
      </w:r>
      <w:r>
        <w:rPr>
          <w:sz w:val="22"/>
          <w:szCs w:val="22"/>
        </w:rPr>
        <w:tab/>
        <w:t xml:space="preserve">Applied Behavior Analysis Professional Development Workshop talent coordinator.  To date, have located nationally and internationally known speakers in the field of applied behavior analysis for 26 workshops presented by the Kellar Institute for Human disAbilities. </w:t>
      </w:r>
    </w:p>
    <w:p w:rsidR="000C4A4A" w:rsidRDefault="007B1CB4" w:rsidP="00E200F1">
      <w:pPr>
        <w:ind w:left="1710" w:hanging="1710"/>
        <w:rPr>
          <w:sz w:val="22"/>
          <w:szCs w:val="22"/>
        </w:rPr>
      </w:pPr>
      <w:r>
        <w:rPr>
          <w:sz w:val="22"/>
          <w:szCs w:val="22"/>
        </w:rPr>
        <w:t>2008 – 2012</w:t>
      </w:r>
      <w:r>
        <w:rPr>
          <w:sz w:val="22"/>
          <w:szCs w:val="22"/>
        </w:rPr>
        <w:tab/>
        <w:t>Applied Behavior Analysis Practicum Coordinator, Division of Special Education and disAbility Research, College of Education and Human Development, George Mason University, Fairfax, VA.</w:t>
      </w:r>
    </w:p>
    <w:p w:rsidR="003725D0" w:rsidRDefault="00B6223E" w:rsidP="003725D0">
      <w:pPr>
        <w:ind w:left="1710" w:hanging="1710"/>
        <w:rPr>
          <w:sz w:val="22"/>
          <w:szCs w:val="22"/>
        </w:rPr>
      </w:pPr>
      <w:r>
        <w:rPr>
          <w:sz w:val="22"/>
          <w:szCs w:val="22"/>
        </w:rPr>
        <w:t>2002 – present</w:t>
      </w:r>
      <w:r>
        <w:rPr>
          <w:sz w:val="22"/>
          <w:szCs w:val="22"/>
        </w:rPr>
        <w:tab/>
        <w:t xml:space="preserve">Liaison between the George Mason University Applied Behavior Analysis programs and the Behavior Analyst Certification Board; securing and maintaining Approved Course of Study status for academic programs, Approved Experience status for </w:t>
      </w:r>
      <w:proofErr w:type="spellStart"/>
      <w:r>
        <w:rPr>
          <w:sz w:val="22"/>
          <w:szCs w:val="22"/>
        </w:rPr>
        <w:t>practica</w:t>
      </w:r>
      <w:proofErr w:type="spellEnd"/>
      <w:r>
        <w:rPr>
          <w:sz w:val="22"/>
          <w:szCs w:val="22"/>
        </w:rPr>
        <w:t xml:space="preserve">, and Approved Continuing Education Provider status for </w:t>
      </w:r>
      <w:r w:rsidR="003725D0">
        <w:rPr>
          <w:sz w:val="22"/>
          <w:szCs w:val="22"/>
        </w:rPr>
        <w:t>Professional Development workshops; securing Behavior Analyst Certification Board approval for potential adjunct faculty before they are hired.</w:t>
      </w:r>
    </w:p>
    <w:p w:rsidR="000C4A4A" w:rsidRDefault="000C4A4A" w:rsidP="000C4A4A">
      <w:pPr>
        <w:ind w:left="1710" w:hanging="1710"/>
        <w:jc w:val="center"/>
        <w:rPr>
          <w:sz w:val="22"/>
          <w:szCs w:val="22"/>
        </w:rPr>
      </w:pPr>
      <w:r>
        <w:rPr>
          <w:sz w:val="22"/>
          <w:szCs w:val="22"/>
        </w:rPr>
        <w:t>Community</w:t>
      </w:r>
      <w:r w:rsidR="007B1CB4">
        <w:rPr>
          <w:sz w:val="22"/>
          <w:szCs w:val="22"/>
        </w:rPr>
        <w:t xml:space="preserve"> – Local and State</w:t>
      </w:r>
    </w:p>
    <w:p w:rsidR="00B6223E" w:rsidRDefault="00B6223E" w:rsidP="007B1CB4">
      <w:pPr>
        <w:ind w:left="1710" w:hanging="1710"/>
        <w:rPr>
          <w:sz w:val="22"/>
          <w:szCs w:val="22"/>
        </w:rPr>
      </w:pPr>
      <w:r>
        <w:rPr>
          <w:sz w:val="22"/>
          <w:szCs w:val="22"/>
        </w:rPr>
        <w:t>2013 – present</w:t>
      </w:r>
      <w:r>
        <w:rPr>
          <w:sz w:val="22"/>
          <w:szCs w:val="22"/>
        </w:rPr>
        <w:tab/>
        <w:t>Consulting Behavior Analyst, Sarah Dooley Center, Richmond, Virginia.</w:t>
      </w:r>
    </w:p>
    <w:p w:rsidR="00B6223E" w:rsidRDefault="00B6223E" w:rsidP="007B1CB4">
      <w:pPr>
        <w:ind w:left="1710" w:hanging="1710"/>
        <w:rPr>
          <w:sz w:val="22"/>
          <w:szCs w:val="22"/>
        </w:rPr>
      </w:pPr>
      <w:r>
        <w:rPr>
          <w:sz w:val="22"/>
          <w:szCs w:val="22"/>
        </w:rPr>
        <w:t>2012 – present</w:t>
      </w:r>
      <w:r>
        <w:rPr>
          <w:sz w:val="22"/>
          <w:szCs w:val="22"/>
        </w:rPr>
        <w:tab/>
        <w:t>Consulting Behavior Analyst, Behavioral Consultation Service, Inc., Woodbridge, Virginia.</w:t>
      </w:r>
    </w:p>
    <w:p w:rsidR="007B1CB4" w:rsidRPr="00E47EDD" w:rsidRDefault="007B1CB4" w:rsidP="007B1CB4">
      <w:pPr>
        <w:ind w:left="1710" w:hanging="1710"/>
        <w:rPr>
          <w:sz w:val="22"/>
          <w:szCs w:val="22"/>
        </w:rPr>
      </w:pPr>
      <w:r w:rsidRPr="00E47EDD">
        <w:rPr>
          <w:sz w:val="22"/>
          <w:szCs w:val="22"/>
        </w:rPr>
        <w:t>2012 – Present</w:t>
      </w:r>
      <w:r w:rsidRPr="00E47EDD">
        <w:rPr>
          <w:sz w:val="22"/>
          <w:szCs w:val="22"/>
        </w:rPr>
        <w:tab/>
        <w:t xml:space="preserve">Advisory Board Member, Paving Pathways, LLC, </w:t>
      </w:r>
      <w:proofErr w:type="gramStart"/>
      <w:r w:rsidRPr="00E47EDD">
        <w:rPr>
          <w:sz w:val="22"/>
          <w:szCs w:val="22"/>
        </w:rPr>
        <w:t>Alexandria</w:t>
      </w:r>
      <w:proofErr w:type="gramEnd"/>
      <w:r w:rsidRPr="00E47EDD">
        <w:rPr>
          <w:sz w:val="22"/>
          <w:szCs w:val="22"/>
        </w:rPr>
        <w:t>, Virginia.</w:t>
      </w:r>
    </w:p>
    <w:p w:rsidR="00B6223E" w:rsidRPr="00E47EDD" w:rsidRDefault="007B1CB4" w:rsidP="00B6223E">
      <w:pPr>
        <w:ind w:left="1710" w:hanging="1710"/>
        <w:rPr>
          <w:sz w:val="22"/>
          <w:szCs w:val="22"/>
        </w:rPr>
      </w:pPr>
      <w:r w:rsidRPr="00E47EDD">
        <w:rPr>
          <w:sz w:val="22"/>
          <w:szCs w:val="22"/>
        </w:rPr>
        <w:t>2012 – Present</w:t>
      </w:r>
      <w:r w:rsidRPr="00E47EDD">
        <w:rPr>
          <w:sz w:val="22"/>
          <w:szCs w:val="22"/>
        </w:rPr>
        <w:tab/>
        <w:t>Advisory Board Member, Open Door Learning Center, Leesburg, Virginia.</w:t>
      </w:r>
    </w:p>
    <w:p w:rsidR="007B1CB4" w:rsidRDefault="007B1CB4" w:rsidP="007B1CB4">
      <w:pPr>
        <w:ind w:left="1710" w:hanging="1710"/>
        <w:rPr>
          <w:sz w:val="22"/>
          <w:szCs w:val="22"/>
        </w:rPr>
      </w:pPr>
      <w:r>
        <w:rPr>
          <w:sz w:val="22"/>
          <w:szCs w:val="22"/>
        </w:rPr>
        <w:t>2012 - 2014</w:t>
      </w:r>
      <w:r w:rsidRPr="00E47EDD">
        <w:rPr>
          <w:sz w:val="22"/>
          <w:szCs w:val="22"/>
        </w:rPr>
        <w:tab/>
        <w:t>Chair, Behavior Analysis Licensure Regulation Working Group, Commonwealth of Virginia Board of Medicine.</w:t>
      </w:r>
    </w:p>
    <w:p w:rsidR="00B6223E" w:rsidRPr="00E47EDD" w:rsidRDefault="00B6223E" w:rsidP="007B1CB4">
      <w:pPr>
        <w:ind w:left="1710" w:hanging="1710"/>
        <w:rPr>
          <w:sz w:val="22"/>
          <w:szCs w:val="22"/>
        </w:rPr>
      </w:pPr>
      <w:r>
        <w:rPr>
          <w:sz w:val="22"/>
          <w:szCs w:val="22"/>
        </w:rPr>
        <w:t>2010 – 2013</w:t>
      </w:r>
      <w:r>
        <w:rPr>
          <w:sz w:val="22"/>
          <w:szCs w:val="22"/>
        </w:rPr>
        <w:tab/>
        <w:t>Consulting Behavior Analyst, Matthew’s Center School, Manassas, Virginia.</w:t>
      </w:r>
    </w:p>
    <w:p w:rsidR="007B1CB4" w:rsidRPr="00E47EDD" w:rsidRDefault="007B1CB4" w:rsidP="007B1CB4">
      <w:pPr>
        <w:ind w:left="1710" w:hanging="1710"/>
        <w:rPr>
          <w:sz w:val="22"/>
          <w:szCs w:val="22"/>
        </w:rPr>
      </w:pPr>
      <w:r w:rsidRPr="00E47EDD">
        <w:rPr>
          <w:sz w:val="22"/>
          <w:szCs w:val="22"/>
        </w:rPr>
        <w:t>2006 – 2009</w:t>
      </w:r>
      <w:r w:rsidRPr="00E47EDD">
        <w:rPr>
          <w:sz w:val="22"/>
          <w:szCs w:val="22"/>
        </w:rPr>
        <w:tab/>
        <w:t>Advisory Board Member, Parents of Autistic Children, Northern Virginia Chapter, Fairfax, Virginia.</w:t>
      </w:r>
    </w:p>
    <w:p w:rsidR="007B1CB4" w:rsidRPr="00E47EDD" w:rsidRDefault="007B1CB4" w:rsidP="007B1CB4">
      <w:pPr>
        <w:ind w:left="1710" w:hanging="1710"/>
        <w:rPr>
          <w:sz w:val="22"/>
          <w:szCs w:val="22"/>
        </w:rPr>
      </w:pPr>
      <w:r w:rsidRPr="00E47EDD">
        <w:rPr>
          <w:sz w:val="22"/>
          <w:szCs w:val="22"/>
        </w:rPr>
        <w:t>2004 – 2006</w:t>
      </w:r>
      <w:r w:rsidRPr="00E47EDD">
        <w:rPr>
          <w:sz w:val="22"/>
          <w:szCs w:val="22"/>
        </w:rPr>
        <w:tab/>
        <w:t>Treasurer, Virginia Association for Behavior Analysis.</w:t>
      </w:r>
    </w:p>
    <w:p w:rsidR="007B1CB4" w:rsidRPr="00E47EDD" w:rsidRDefault="007B1CB4" w:rsidP="007B1CB4">
      <w:pPr>
        <w:ind w:left="1710" w:hanging="1710"/>
        <w:rPr>
          <w:sz w:val="22"/>
          <w:szCs w:val="22"/>
        </w:rPr>
      </w:pPr>
      <w:r w:rsidRPr="00E47EDD">
        <w:rPr>
          <w:sz w:val="22"/>
          <w:szCs w:val="22"/>
        </w:rPr>
        <w:t>2002 – 2008</w:t>
      </w:r>
      <w:r w:rsidRPr="00E47EDD">
        <w:rPr>
          <w:sz w:val="22"/>
          <w:szCs w:val="22"/>
        </w:rPr>
        <w:tab/>
        <w:t>Behavior Management Committee member, Prince William County Community Services Board, Prince William County, Virginia.</w:t>
      </w:r>
    </w:p>
    <w:p w:rsidR="000C4A4A" w:rsidRDefault="007B1CB4" w:rsidP="007B1CB4">
      <w:pPr>
        <w:ind w:left="1710" w:hanging="1710"/>
        <w:rPr>
          <w:sz w:val="22"/>
          <w:szCs w:val="22"/>
        </w:rPr>
      </w:pPr>
      <w:r w:rsidRPr="00E47EDD">
        <w:rPr>
          <w:sz w:val="22"/>
          <w:szCs w:val="22"/>
        </w:rPr>
        <w:t>1998 – 2001</w:t>
      </w:r>
      <w:r w:rsidRPr="00E47EDD">
        <w:rPr>
          <w:sz w:val="22"/>
          <w:szCs w:val="22"/>
        </w:rPr>
        <w:tab/>
        <w:t>Standardization Work Group Committee Member, Behavioral Treatment, Department of Mental Health, Mental Retardation, and Substance Abuse Services, Commonwealth of Virginia.</w:t>
      </w:r>
    </w:p>
    <w:p w:rsidR="007B1CB4" w:rsidRDefault="000C4A4A" w:rsidP="000C4A4A">
      <w:pPr>
        <w:ind w:left="1710" w:hanging="1710"/>
        <w:jc w:val="center"/>
        <w:rPr>
          <w:sz w:val="22"/>
          <w:szCs w:val="22"/>
        </w:rPr>
      </w:pPr>
      <w:r>
        <w:rPr>
          <w:sz w:val="22"/>
          <w:szCs w:val="22"/>
        </w:rPr>
        <w:t>Editorial</w:t>
      </w:r>
    </w:p>
    <w:p w:rsidR="002C7089" w:rsidRPr="002C7089" w:rsidRDefault="002C7089" w:rsidP="007B1CB4">
      <w:pPr>
        <w:ind w:left="1710" w:hanging="1710"/>
        <w:rPr>
          <w:i/>
          <w:sz w:val="22"/>
          <w:szCs w:val="22"/>
        </w:rPr>
      </w:pPr>
      <w:r>
        <w:rPr>
          <w:sz w:val="22"/>
          <w:szCs w:val="22"/>
        </w:rPr>
        <w:t>2014</w:t>
      </w:r>
      <w:r>
        <w:rPr>
          <w:sz w:val="22"/>
          <w:szCs w:val="22"/>
        </w:rPr>
        <w:tab/>
        <w:t xml:space="preserve">Guest Reviewer, </w:t>
      </w:r>
      <w:r>
        <w:rPr>
          <w:i/>
          <w:sz w:val="22"/>
          <w:szCs w:val="22"/>
        </w:rPr>
        <w:t>Exceptional Children.</w:t>
      </w:r>
    </w:p>
    <w:p w:rsidR="00040A44" w:rsidRDefault="007B1CB4" w:rsidP="007B1CB4">
      <w:pPr>
        <w:ind w:left="1710" w:hanging="1710"/>
        <w:rPr>
          <w:i/>
          <w:sz w:val="22"/>
          <w:szCs w:val="22"/>
        </w:rPr>
      </w:pPr>
      <w:r>
        <w:rPr>
          <w:sz w:val="22"/>
          <w:szCs w:val="22"/>
        </w:rPr>
        <w:t>2002 – present</w:t>
      </w:r>
      <w:r>
        <w:rPr>
          <w:sz w:val="22"/>
          <w:szCs w:val="22"/>
        </w:rPr>
        <w:tab/>
        <w:t xml:space="preserve">Editorial Review Board Member, </w:t>
      </w:r>
      <w:r>
        <w:rPr>
          <w:i/>
          <w:sz w:val="22"/>
          <w:szCs w:val="22"/>
        </w:rPr>
        <w:t>Education and Treatment of Children.</w:t>
      </w:r>
    </w:p>
    <w:p w:rsidR="002C7089" w:rsidRDefault="00AA0A8B" w:rsidP="007B1CB4">
      <w:pPr>
        <w:ind w:left="1710" w:hanging="1710"/>
        <w:rPr>
          <w:i/>
          <w:sz w:val="22"/>
          <w:szCs w:val="22"/>
        </w:rPr>
      </w:pPr>
      <w:r>
        <w:rPr>
          <w:sz w:val="22"/>
          <w:szCs w:val="22"/>
        </w:rPr>
        <w:t>2012</w:t>
      </w:r>
      <w:r>
        <w:rPr>
          <w:sz w:val="22"/>
          <w:szCs w:val="22"/>
        </w:rPr>
        <w:tab/>
        <w:t xml:space="preserve">Guest Reviewer, </w:t>
      </w:r>
      <w:r>
        <w:rPr>
          <w:i/>
          <w:sz w:val="22"/>
          <w:szCs w:val="22"/>
        </w:rPr>
        <w:t>Journal of Applied Behavior Analysis</w:t>
      </w:r>
    </w:p>
    <w:p w:rsidR="007B1CB4" w:rsidRPr="002C7089" w:rsidRDefault="002C7089" w:rsidP="007B1CB4">
      <w:pPr>
        <w:ind w:left="1710" w:hanging="1710"/>
        <w:rPr>
          <w:i/>
          <w:sz w:val="22"/>
          <w:szCs w:val="22"/>
        </w:rPr>
      </w:pPr>
      <w:r>
        <w:rPr>
          <w:sz w:val="22"/>
          <w:szCs w:val="22"/>
        </w:rPr>
        <w:t>2011</w:t>
      </w:r>
      <w:r>
        <w:rPr>
          <w:sz w:val="22"/>
          <w:szCs w:val="22"/>
        </w:rPr>
        <w:tab/>
        <w:t xml:space="preserve">Guest Reviewer, </w:t>
      </w:r>
      <w:r>
        <w:rPr>
          <w:i/>
          <w:sz w:val="22"/>
          <w:szCs w:val="22"/>
        </w:rPr>
        <w:t>Journal of Mental Health Research in Intellectual Disabilities</w:t>
      </w:r>
    </w:p>
    <w:p w:rsidR="002C7089" w:rsidRDefault="007B1CB4" w:rsidP="002C7089">
      <w:pPr>
        <w:ind w:left="1710" w:hanging="1710"/>
        <w:rPr>
          <w:sz w:val="22"/>
          <w:szCs w:val="22"/>
        </w:rPr>
      </w:pPr>
      <w:r w:rsidRPr="00E47EDD">
        <w:rPr>
          <w:sz w:val="22"/>
          <w:szCs w:val="22"/>
        </w:rPr>
        <w:t>1993 – 1999</w:t>
      </w:r>
      <w:r w:rsidRPr="00E47EDD">
        <w:rPr>
          <w:sz w:val="22"/>
          <w:szCs w:val="22"/>
        </w:rPr>
        <w:tab/>
        <w:t>Reviewer, Experimental Analysis of Behavior Special Interest Group Student Paper Competition, Association for Behavior Analysis.</w:t>
      </w:r>
    </w:p>
    <w:p w:rsidR="00E47EDD" w:rsidRPr="00E47EDD" w:rsidRDefault="000C4A4A" w:rsidP="000C4A4A">
      <w:pPr>
        <w:ind w:left="1710" w:hanging="1710"/>
        <w:jc w:val="center"/>
        <w:rPr>
          <w:sz w:val="22"/>
          <w:szCs w:val="22"/>
        </w:rPr>
      </w:pPr>
      <w:r>
        <w:rPr>
          <w:sz w:val="22"/>
          <w:szCs w:val="22"/>
        </w:rPr>
        <w:t>O</w:t>
      </w:r>
      <w:r w:rsidR="007B1CB4">
        <w:rPr>
          <w:sz w:val="22"/>
          <w:szCs w:val="22"/>
        </w:rPr>
        <w:t>ther Professional</w:t>
      </w:r>
    </w:p>
    <w:p w:rsidR="00E47EDD" w:rsidRPr="00E47EDD" w:rsidRDefault="00E47EDD" w:rsidP="00E200F1">
      <w:pPr>
        <w:ind w:left="1710" w:hanging="1710"/>
        <w:rPr>
          <w:sz w:val="22"/>
          <w:szCs w:val="22"/>
        </w:rPr>
      </w:pPr>
      <w:r w:rsidRPr="00E47EDD">
        <w:rPr>
          <w:sz w:val="22"/>
          <w:szCs w:val="22"/>
        </w:rPr>
        <w:t>1988 – 1990</w:t>
      </w:r>
      <w:r w:rsidRPr="00E47EDD">
        <w:rPr>
          <w:sz w:val="22"/>
          <w:szCs w:val="22"/>
        </w:rPr>
        <w:tab/>
        <w:t>Advisory Council Member, Protection and Advocacy for Mentally Ill Individuals Program, West Virginia Advocates for the Developmentally Disabled.</w:t>
      </w:r>
    </w:p>
    <w:p w:rsidR="00073371" w:rsidRPr="00073371" w:rsidRDefault="00E47EDD" w:rsidP="003725D0">
      <w:pPr>
        <w:ind w:left="1710" w:hanging="1710"/>
        <w:rPr>
          <w:sz w:val="22"/>
          <w:szCs w:val="22"/>
        </w:rPr>
      </w:pPr>
      <w:r w:rsidRPr="00E47EDD">
        <w:rPr>
          <w:sz w:val="22"/>
          <w:szCs w:val="22"/>
        </w:rPr>
        <w:t>1987 – 1988</w:t>
      </w:r>
      <w:r w:rsidRPr="00E47EDD">
        <w:rPr>
          <w:sz w:val="22"/>
          <w:szCs w:val="22"/>
        </w:rPr>
        <w:tab/>
        <w:t>Secretary and Treasurer, Behavior Analysis in Education Special Interest Group, Association for Behavior Analysis.</w:t>
      </w:r>
      <w:bookmarkStart w:id="0" w:name="_GoBack"/>
      <w:bookmarkEnd w:id="0"/>
    </w:p>
    <w:sectPr w:rsidR="00073371" w:rsidRPr="00073371" w:rsidSect="00073371">
      <w:headerReference w:type="even" r:id="rId6"/>
      <w:headerReference w:type="default" r:id="rId7"/>
      <w:pgSz w:w="12240" w:h="15840"/>
      <w:pgMar w:top="1152" w:right="1152" w:bottom="1152" w:left="1152"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62CFC" w:rsidRDefault="00F62CFC" w:rsidP="00A013FB">
      <w:pPr>
        <w:spacing w:after="0"/>
      </w:pPr>
      <w:r>
        <w:separator/>
      </w:r>
    </w:p>
  </w:endnote>
  <w:endnote w:type="continuationSeparator" w:id="1">
    <w:p w:rsidR="00F62CFC" w:rsidRDefault="00F62CFC" w:rsidP="00A013F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62CFC" w:rsidRDefault="00F62CFC" w:rsidP="00A013FB">
      <w:pPr>
        <w:spacing w:after="0"/>
      </w:pPr>
      <w:r>
        <w:separator/>
      </w:r>
    </w:p>
  </w:footnote>
  <w:footnote w:type="continuationSeparator" w:id="1">
    <w:p w:rsidR="00F62CFC" w:rsidRDefault="00F62CFC" w:rsidP="00A013FB">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62CFC" w:rsidRDefault="001E108A" w:rsidP="00A013FB">
    <w:pPr>
      <w:pStyle w:val="Header"/>
      <w:framePr w:wrap="around" w:vAnchor="text" w:hAnchor="margin" w:xAlign="right" w:y="1"/>
      <w:rPr>
        <w:rStyle w:val="PageNumber"/>
      </w:rPr>
    </w:pPr>
    <w:r>
      <w:rPr>
        <w:rStyle w:val="PageNumber"/>
      </w:rPr>
      <w:fldChar w:fldCharType="begin"/>
    </w:r>
    <w:r w:rsidR="00F62CFC">
      <w:rPr>
        <w:rStyle w:val="PageNumber"/>
      </w:rPr>
      <w:instrText xml:space="preserve">PAGE  </w:instrText>
    </w:r>
    <w:r>
      <w:rPr>
        <w:rStyle w:val="PageNumber"/>
      </w:rPr>
      <w:fldChar w:fldCharType="end"/>
    </w:r>
  </w:p>
  <w:p w:rsidR="00F62CFC" w:rsidRDefault="00F62CFC" w:rsidP="00A013FB">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62CFC" w:rsidRDefault="001E108A" w:rsidP="00A013FB">
    <w:pPr>
      <w:pStyle w:val="Header"/>
      <w:framePr w:wrap="around" w:vAnchor="text" w:hAnchor="margin" w:xAlign="right" w:y="1"/>
      <w:rPr>
        <w:rStyle w:val="PageNumber"/>
      </w:rPr>
    </w:pPr>
    <w:r>
      <w:rPr>
        <w:rStyle w:val="PageNumber"/>
      </w:rPr>
      <w:fldChar w:fldCharType="begin"/>
    </w:r>
    <w:r w:rsidR="00F62CFC">
      <w:rPr>
        <w:rStyle w:val="PageNumber"/>
      </w:rPr>
      <w:instrText xml:space="preserve">PAGE  </w:instrText>
    </w:r>
    <w:r>
      <w:rPr>
        <w:rStyle w:val="PageNumber"/>
      </w:rPr>
      <w:fldChar w:fldCharType="separate"/>
    </w:r>
    <w:r w:rsidR="003827FA">
      <w:rPr>
        <w:rStyle w:val="PageNumber"/>
        <w:noProof/>
      </w:rPr>
      <w:t>1</w:t>
    </w:r>
    <w:r>
      <w:rPr>
        <w:rStyle w:val="PageNumber"/>
      </w:rPr>
      <w:fldChar w:fldCharType="end"/>
    </w:r>
  </w:p>
  <w:p w:rsidR="00F62CFC" w:rsidRDefault="00F62CFC" w:rsidP="00A013FB">
    <w:pPr>
      <w:pStyle w:val="Header"/>
      <w:ind w:right="360"/>
      <w:jc w:val="right"/>
    </w:pPr>
    <w:r>
      <w:t>Hoch</w:t>
    </w:r>
  </w:p>
  <w:p w:rsidR="00F62CFC" w:rsidRDefault="00F62CFC" w:rsidP="00A013FB">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useFELayout/>
  </w:compat>
  <w:rsids>
    <w:rsidRoot w:val="00073371"/>
    <w:rsid w:val="00016955"/>
    <w:rsid w:val="00040A44"/>
    <w:rsid w:val="00073371"/>
    <w:rsid w:val="00074968"/>
    <w:rsid w:val="000C4A4A"/>
    <w:rsid w:val="000F370C"/>
    <w:rsid w:val="001E108A"/>
    <w:rsid w:val="00217F3E"/>
    <w:rsid w:val="00274E4D"/>
    <w:rsid w:val="002972DC"/>
    <w:rsid w:val="002C7089"/>
    <w:rsid w:val="002D63AD"/>
    <w:rsid w:val="00321896"/>
    <w:rsid w:val="003725D0"/>
    <w:rsid w:val="003802DF"/>
    <w:rsid w:val="003827FA"/>
    <w:rsid w:val="004A5D71"/>
    <w:rsid w:val="00596C56"/>
    <w:rsid w:val="006421D9"/>
    <w:rsid w:val="006A2440"/>
    <w:rsid w:val="007B1CB4"/>
    <w:rsid w:val="0082548A"/>
    <w:rsid w:val="008A2A2A"/>
    <w:rsid w:val="00922A9D"/>
    <w:rsid w:val="0098139A"/>
    <w:rsid w:val="009D30F9"/>
    <w:rsid w:val="00A013FB"/>
    <w:rsid w:val="00AA0A8B"/>
    <w:rsid w:val="00AD6957"/>
    <w:rsid w:val="00B02B10"/>
    <w:rsid w:val="00B6223E"/>
    <w:rsid w:val="00B63BC9"/>
    <w:rsid w:val="00D24E64"/>
    <w:rsid w:val="00D71602"/>
    <w:rsid w:val="00DA3A25"/>
    <w:rsid w:val="00DF1D74"/>
    <w:rsid w:val="00E200F1"/>
    <w:rsid w:val="00E244F0"/>
    <w:rsid w:val="00E47EDD"/>
    <w:rsid w:val="00E80DA4"/>
    <w:rsid w:val="00F62CFC"/>
  </w:rsids>
  <m:mathPr>
    <m:mathFont m:val="Segoe UI"/>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96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073371"/>
    <w:rPr>
      <w:color w:val="0000FF" w:themeColor="hyperlink"/>
      <w:u w:val="single"/>
    </w:rPr>
  </w:style>
  <w:style w:type="paragraph" w:styleId="Header">
    <w:name w:val="header"/>
    <w:basedOn w:val="Normal"/>
    <w:link w:val="HeaderChar"/>
    <w:uiPriority w:val="99"/>
    <w:unhideWhenUsed/>
    <w:rsid w:val="00A013FB"/>
    <w:pPr>
      <w:tabs>
        <w:tab w:val="center" w:pos="4320"/>
        <w:tab w:val="right" w:pos="8640"/>
      </w:tabs>
      <w:spacing w:after="0"/>
    </w:pPr>
  </w:style>
  <w:style w:type="character" w:customStyle="1" w:styleId="HeaderChar">
    <w:name w:val="Header Char"/>
    <w:basedOn w:val="DefaultParagraphFont"/>
    <w:link w:val="Header"/>
    <w:uiPriority w:val="99"/>
    <w:rsid w:val="00A013FB"/>
  </w:style>
  <w:style w:type="paragraph" w:styleId="Footer">
    <w:name w:val="footer"/>
    <w:basedOn w:val="Normal"/>
    <w:link w:val="FooterChar"/>
    <w:uiPriority w:val="99"/>
    <w:unhideWhenUsed/>
    <w:rsid w:val="00A013FB"/>
    <w:pPr>
      <w:tabs>
        <w:tab w:val="center" w:pos="4320"/>
        <w:tab w:val="right" w:pos="8640"/>
      </w:tabs>
      <w:spacing w:after="0"/>
    </w:pPr>
  </w:style>
  <w:style w:type="character" w:customStyle="1" w:styleId="FooterChar">
    <w:name w:val="Footer Char"/>
    <w:basedOn w:val="DefaultParagraphFont"/>
    <w:link w:val="Footer"/>
    <w:uiPriority w:val="99"/>
    <w:rsid w:val="00A013FB"/>
  </w:style>
  <w:style w:type="character" w:styleId="PageNumber">
    <w:name w:val="page number"/>
    <w:basedOn w:val="DefaultParagraphFont"/>
    <w:uiPriority w:val="99"/>
    <w:semiHidden/>
    <w:unhideWhenUsed/>
    <w:rsid w:val="00A013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371"/>
    <w:rPr>
      <w:color w:val="0000FF" w:themeColor="hyperlink"/>
      <w:u w:val="single"/>
    </w:rPr>
  </w:style>
  <w:style w:type="paragraph" w:styleId="Header">
    <w:name w:val="header"/>
    <w:basedOn w:val="Normal"/>
    <w:link w:val="HeaderChar"/>
    <w:uiPriority w:val="99"/>
    <w:unhideWhenUsed/>
    <w:rsid w:val="00A013FB"/>
    <w:pPr>
      <w:tabs>
        <w:tab w:val="center" w:pos="4320"/>
        <w:tab w:val="right" w:pos="8640"/>
      </w:tabs>
      <w:spacing w:after="0"/>
    </w:pPr>
  </w:style>
  <w:style w:type="character" w:customStyle="1" w:styleId="HeaderChar">
    <w:name w:val="Header Char"/>
    <w:basedOn w:val="DefaultParagraphFont"/>
    <w:link w:val="Header"/>
    <w:uiPriority w:val="99"/>
    <w:rsid w:val="00A013FB"/>
  </w:style>
  <w:style w:type="paragraph" w:styleId="Footer">
    <w:name w:val="footer"/>
    <w:basedOn w:val="Normal"/>
    <w:link w:val="FooterChar"/>
    <w:uiPriority w:val="99"/>
    <w:unhideWhenUsed/>
    <w:rsid w:val="00A013FB"/>
    <w:pPr>
      <w:tabs>
        <w:tab w:val="center" w:pos="4320"/>
        <w:tab w:val="right" w:pos="8640"/>
      </w:tabs>
      <w:spacing w:after="0"/>
    </w:pPr>
  </w:style>
  <w:style w:type="character" w:customStyle="1" w:styleId="FooterChar">
    <w:name w:val="Footer Char"/>
    <w:basedOn w:val="DefaultParagraphFont"/>
    <w:link w:val="Footer"/>
    <w:uiPriority w:val="99"/>
    <w:rsid w:val="00A013FB"/>
  </w:style>
  <w:style w:type="character" w:styleId="PageNumber">
    <w:name w:val="page number"/>
    <w:basedOn w:val="DefaultParagraphFont"/>
    <w:uiPriority w:val="99"/>
    <w:semiHidden/>
    <w:unhideWhenUsed/>
    <w:rsid w:val="00A013F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6572</Words>
  <Characters>37465</Characters>
  <Application>Microsoft Word 12.1.0</Application>
  <DocSecurity>0</DocSecurity>
  <Lines>312</Lines>
  <Paragraphs>74</Paragraphs>
  <ScaleCrop>false</ScaleCrop>
  <Company/>
  <LinksUpToDate>false</LinksUpToDate>
  <CharactersWithSpaces>46009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CEHD GMU</dc:creator>
  <cp:keywords/>
  <dc:description/>
  <cp:lastModifiedBy>Ted Hoch</cp:lastModifiedBy>
  <cp:revision>2</cp:revision>
  <cp:lastPrinted>2014-08-31T21:00:00Z</cp:lastPrinted>
  <dcterms:created xsi:type="dcterms:W3CDTF">2015-05-13T21:20:00Z</dcterms:created>
  <dcterms:modified xsi:type="dcterms:W3CDTF">2015-05-13T21:20:00Z</dcterms:modified>
</cp:coreProperties>
</file>